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1154" w:rsidRDefault="008B1154" w:rsidP="008B1154">
      <w:pPr>
        <w:pStyle w:val="prastasiniatinklio"/>
        <w:tabs>
          <w:tab w:val="left" w:pos="1694"/>
          <w:tab w:val="center" w:pos="4819"/>
        </w:tabs>
        <w:rPr>
          <w:b/>
        </w:rPr>
      </w:pPr>
    </w:p>
    <w:p w:rsidR="001D4194" w:rsidRDefault="008B1154" w:rsidP="008B1154">
      <w:pPr>
        <w:pStyle w:val="prastasiniatinklio"/>
        <w:tabs>
          <w:tab w:val="left" w:pos="1694"/>
          <w:tab w:val="center" w:pos="4819"/>
        </w:tabs>
        <w:rPr>
          <w:b/>
        </w:rPr>
      </w:pPr>
      <w:r>
        <w:rPr>
          <w:b/>
        </w:rPr>
        <w:tab/>
      </w: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8E6409">
      <w:pPr>
        <w:pStyle w:val="prastasiniatinklio"/>
        <w:ind w:firstLine="360"/>
        <w:jc w:val="both"/>
      </w:pPr>
    </w:p>
    <w:p w:rsidR="008E6409" w:rsidRDefault="008E6409" w:rsidP="00371599">
      <w:pPr>
        <w:pStyle w:val="prastasiniatinklio"/>
        <w:ind w:firstLine="360"/>
        <w:jc w:val="both"/>
      </w:pPr>
      <w:r>
        <w:rPr>
          <w:b/>
          <w:noProof/>
        </w:rPr>
        <mc:AlternateContent>
          <mc:Choice Requires="wps">
            <w:drawing>
              <wp:anchor distT="0" distB="0" distL="114300" distR="114300" simplePos="0" relativeHeight="251567104" behindDoc="0" locked="0" layoutInCell="1" allowOverlap="1">
                <wp:simplePos x="0" y="0"/>
                <wp:positionH relativeFrom="margin">
                  <wp:align>left</wp:align>
                </wp:positionH>
                <wp:positionV relativeFrom="paragraph">
                  <wp:posOffset>175327</wp:posOffset>
                </wp:positionV>
                <wp:extent cx="5812221" cy="2123089"/>
                <wp:effectExtent l="19050" t="19050" r="17145" b="10795"/>
                <wp:wrapNone/>
                <wp:docPr id="1" name="Stačiakampis 1"/>
                <wp:cNvGraphicFramePr/>
                <a:graphic xmlns:a="http://schemas.openxmlformats.org/drawingml/2006/main">
                  <a:graphicData uri="http://schemas.microsoft.com/office/word/2010/wordprocessingShape">
                    <wps:wsp>
                      <wps:cNvSpPr/>
                      <wps:spPr>
                        <a:xfrm>
                          <a:off x="0" y="0"/>
                          <a:ext cx="5812221" cy="2123089"/>
                        </a:xfrm>
                        <a:prstGeom prst="rect">
                          <a:avLst/>
                        </a:prstGeom>
                        <a:ln w="38100">
                          <a:solidFill>
                            <a:schemeClr val="accent4"/>
                          </a:solidFill>
                        </a:ln>
                      </wps:spPr>
                      <wps:style>
                        <a:lnRef idx="1">
                          <a:schemeClr val="accent6"/>
                        </a:lnRef>
                        <a:fillRef idx="2">
                          <a:schemeClr val="accent6"/>
                        </a:fillRef>
                        <a:effectRef idx="1">
                          <a:schemeClr val="accent6"/>
                        </a:effectRef>
                        <a:fontRef idx="minor">
                          <a:schemeClr val="dk1"/>
                        </a:fontRef>
                      </wps:style>
                      <wps:txbx>
                        <w:txbxContent>
                          <w:p w:rsidR="00E765B8" w:rsidRDefault="00E765B8" w:rsidP="0037549A">
                            <w:pPr>
                              <w:pStyle w:val="prastasiniatinklio"/>
                              <w:jc w:val="center"/>
                              <w:rPr>
                                <w:rStyle w:val="Emfaz"/>
                                <w:rFonts w:ascii="Arial Unicode MS" w:eastAsia="Arial Unicode MS" w:hAnsi="Arial Unicode MS" w:cs="Arial Unicode MS"/>
                                <w:b/>
                                <w:sz w:val="36"/>
                                <w:szCs w:val="36"/>
                              </w:rPr>
                            </w:pPr>
                            <w:r>
                              <w:rPr>
                                <w:rStyle w:val="Emfaz"/>
                                <w:rFonts w:ascii="Arial Unicode MS" w:eastAsia="Arial Unicode MS" w:hAnsi="Arial Unicode MS" w:cs="Arial Unicode MS"/>
                                <w:b/>
                                <w:sz w:val="36"/>
                                <w:szCs w:val="36"/>
                              </w:rPr>
                              <w:t>K</w:t>
                            </w:r>
                            <w:r w:rsidR="008E2503" w:rsidRPr="008F73F7">
                              <w:rPr>
                                <w:rStyle w:val="Emfaz"/>
                                <w:rFonts w:ascii="Arial Unicode MS" w:eastAsia="Arial Unicode MS" w:hAnsi="Arial Unicode MS" w:cs="Arial Unicode MS"/>
                                <w:b/>
                                <w:sz w:val="36"/>
                                <w:szCs w:val="36"/>
                              </w:rPr>
                              <w:t xml:space="preserve">aip </w:t>
                            </w:r>
                            <w:r>
                              <w:rPr>
                                <w:rStyle w:val="Emfaz"/>
                                <w:rFonts w:ascii="Arial Unicode MS" w:eastAsia="Arial Unicode MS" w:hAnsi="Arial Unicode MS" w:cs="Arial Unicode MS"/>
                                <w:b/>
                                <w:sz w:val="36"/>
                                <w:szCs w:val="36"/>
                              </w:rPr>
                              <w:t>taikant skaitymo strategijas</w:t>
                            </w:r>
                            <w:r w:rsidR="008E2503" w:rsidRPr="008F73F7">
                              <w:rPr>
                                <w:rStyle w:val="Emfaz"/>
                                <w:rFonts w:ascii="Arial Unicode MS" w:eastAsia="Arial Unicode MS" w:hAnsi="Arial Unicode MS" w:cs="Arial Unicode MS"/>
                                <w:b/>
                                <w:sz w:val="36"/>
                                <w:szCs w:val="36"/>
                              </w:rPr>
                              <w:t xml:space="preserve"> nagrinėti </w:t>
                            </w:r>
                            <w:proofErr w:type="spellStart"/>
                            <w:r w:rsidR="008E2503" w:rsidRPr="008F73F7">
                              <w:rPr>
                                <w:rStyle w:val="Emfaz"/>
                                <w:rFonts w:ascii="Arial Unicode MS" w:eastAsia="Arial Unicode MS" w:hAnsi="Arial Unicode MS" w:cs="Arial Unicode MS"/>
                                <w:b/>
                                <w:sz w:val="36"/>
                                <w:szCs w:val="36"/>
                              </w:rPr>
                              <w:t>naujienlaiškio</w:t>
                            </w:r>
                            <w:proofErr w:type="spellEnd"/>
                            <w:r w:rsidR="008E2503" w:rsidRPr="008F73F7">
                              <w:rPr>
                                <w:rStyle w:val="Emfaz"/>
                                <w:rFonts w:ascii="Arial Unicode MS" w:eastAsia="Arial Unicode MS" w:hAnsi="Arial Unicode MS" w:cs="Arial Unicode MS"/>
                                <w:b/>
                                <w:sz w:val="36"/>
                                <w:szCs w:val="36"/>
                              </w:rPr>
                              <w:t xml:space="preserve"> „AŠ MANAU</w:t>
                            </w:r>
                            <w:r w:rsidR="008E2503" w:rsidRPr="008F73F7">
                              <w:rPr>
                                <w:rStyle w:val="Emfaz"/>
                                <w:rFonts w:ascii="Arial Unicode MS" w:eastAsia="Arial Unicode MS" w:hAnsi="Arial Unicode MS" w:cs="Arial Unicode MS" w:hint="eastAsia"/>
                                <w:b/>
                                <w:sz w:val="36"/>
                                <w:szCs w:val="36"/>
                              </w:rPr>
                              <w:t>!</w:t>
                            </w:r>
                            <w:r w:rsidR="008E2503" w:rsidRPr="008F73F7">
                              <w:rPr>
                                <w:rStyle w:val="Emfaz"/>
                                <w:rFonts w:ascii="Arial Unicode MS" w:eastAsia="Arial Unicode MS" w:hAnsi="Arial Unicode MS" w:cs="Arial Unicode MS"/>
                                <w:b/>
                                <w:sz w:val="36"/>
                                <w:szCs w:val="36"/>
                              </w:rPr>
                              <w:t>“ aktualijas</w:t>
                            </w:r>
                            <w:r>
                              <w:rPr>
                                <w:rStyle w:val="Emfaz"/>
                                <w:rFonts w:ascii="Arial Unicode MS" w:eastAsia="Arial Unicode MS" w:hAnsi="Arial Unicode MS" w:cs="Arial Unicode MS"/>
                                <w:b/>
                                <w:sz w:val="36"/>
                                <w:szCs w:val="36"/>
                              </w:rPr>
                              <w:t>.</w:t>
                            </w:r>
                          </w:p>
                          <w:p w:rsidR="008E2503" w:rsidRPr="008F73F7" w:rsidRDefault="00E765B8" w:rsidP="0037549A">
                            <w:pPr>
                              <w:pStyle w:val="prastasiniatinklio"/>
                              <w:jc w:val="center"/>
                              <w:rPr>
                                <w:rStyle w:val="Emfaz"/>
                                <w:rFonts w:ascii="Arial Unicode MS" w:eastAsia="Arial Unicode MS" w:hAnsi="Arial Unicode MS" w:cs="Arial Unicode MS"/>
                                <w:b/>
                                <w:sz w:val="36"/>
                                <w:szCs w:val="36"/>
                              </w:rPr>
                            </w:pPr>
                            <w:r>
                              <w:rPr>
                                <w:rStyle w:val="Emfaz"/>
                                <w:rFonts w:ascii="Arial Unicode MS" w:eastAsia="Arial Unicode MS" w:hAnsi="Arial Unicode MS" w:cs="Arial Unicode MS"/>
                                <w:b/>
                                <w:sz w:val="28"/>
                                <w:szCs w:val="28"/>
                              </w:rPr>
                              <w:t>Metodiniai patarimai</w:t>
                            </w:r>
                            <w:r w:rsidR="008E2503">
                              <w:rPr>
                                <w:rStyle w:val="Emfaz"/>
                                <w:rFonts w:ascii="Arial Unicode MS" w:eastAsia="Arial Unicode MS" w:hAnsi="Arial Unicode MS" w:cs="Arial Unicode MS"/>
                                <w:b/>
                                <w:sz w:val="36"/>
                                <w:szCs w:val="36"/>
                              </w:rPr>
                              <w:t xml:space="preserve"> </w:t>
                            </w:r>
                          </w:p>
                          <w:p w:rsidR="008E2503" w:rsidRPr="00D5311A" w:rsidRDefault="008E2503" w:rsidP="008B1154">
                            <w:pPr>
                              <w:jc w:val="center"/>
                              <w:rPr>
                                <w:rFonts w:ascii="Arial Unicode MS" w:eastAsia="Arial Unicode MS" w:hAnsi="Arial Unicode MS" w:cs="Arial Unicode M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1" o:spid="_x0000_s1026" style="position:absolute;left:0;text-align:left;margin-left:0;margin-top:13.8pt;width:457.65pt;height:167.15pt;z-index:2515671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" fillcolor="#9ecb81 [2169]" strokecolor="#ffc000 [3207]" strokeweight="3pt">
                <v:fill color2="#8ac066 [2617]" rotate="t" colors="0 #b5d5a7;.5 #aace99;1 #9cca86" focus="100%" type="gradient">
                  <o:fill v:ext="view" type="gradientUnscaled"/>
                </v:fill>
                <v:textbox>
                  <w:txbxContent>
                    <w:p w:rsidR="00E765B8" w:rsidRDefault="00E765B8" w:rsidP="0037549A">
                      <w:pPr>
                        <w:pStyle w:val="prastasiniatinklio"/>
                        <w:jc w:val="center"/>
                        <w:rPr>
                          <w:rStyle w:val="Emfaz"/>
                          <w:rFonts w:ascii="Arial Unicode MS" w:eastAsia="Arial Unicode MS" w:hAnsi="Arial Unicode MS" w:cs="Arial Unicode MS"/>
                          <w:b/>
                          <w:sz w:val="36"/>
                          <w:szCs w:val="36"/>
                        </w:rPr>
                      </w:pPr>
                      <w:r>
                        <w:rPr>
                          <w:rStyle w:val="Emfaz"/>
                          <w:rFonts w:ascii="Arial Unicode MS" w:eastAsia="Arial Unicode MS" w:hAnsi="Arial Unicode MS" w:cs="Arial Unicode MS"/>
                          <w:b/>
                          <w:sz w:val="36"/>
                          <w:szCs w:val="36"/>
                        </w:rPr>
                        <w:t>K</w:t>
                      </w:r>
                      <w:r w:rsidR="008E2503" w:rsidRPr="008F73F7">
                        <w:rPr>
                          <w:rStyle w:val="Emfaz"/>
                          <w:rFonts w:ascii="Arial Unicode MS" w:eastAsia="Arial Unicode MS" w:hAnsi="Arial Unicode MS" w:cs="Arial Unicode MS"/>
                          <w:b/>
                          <w:sz w:val="36"/>
                          <w:szCs w:val="36"/>
                        </w:rPr>
                        <w:t xml:space="preserve">aip </w:t>
                      </w:r>
                      <w:r>
                        <w:rPr>
                          <w:rStyle w:val="Emfaz"/>
                          <w:rFonts w:ascii="Arial Unicode MS" w:eastAsia="Arial Unicode MS" w:hAnsi="Arial Unicode MS" w:cs="Arial Unicode MS"/>
                          <w:b/>
                          <w:sz w:val="36"/>
                          <w:szCs w:val="36"/>
                        </w:rPr>
                        <w:t>taikant skaitymo strategijas</w:t>
                      </w:r>
                      <w:r w:rsidR="008E2503" w:rsidRPr="008F73F7">
                        <w:rPr>
                          <w:rStyle w:val="Emfaz"/>
                          <w:rFonts w:ascii="Arial Unicode MS" w:eastAsia="Arial Unicode MS" w:hAnsi="Arial Unicode MS" w:cs="Arial Unicode MS"/>
                          <w:b/>
                          <w:sz w:val="36"/>
                          <w:szCs w:val="36"/>
                        </w:rPr>
                        <w:t xml:space="preserve"> nagrinėti </w:t>
                      </w:r>
                      <w:proofErr w:type="spellStart"/>
                      <w:r w:rsidR="008E2503" w:rsidRPr="008F73F7">
                        <w:rPr>
                          <w:rStyle w:val="Emfaz"/>
                          <w:rFonts w:ascii="Arial Unicode MS" w:eastAsia="Arial Unicode MS" w:hAnsi="Arial Unicode MS" w:cs="Arial Unicode MS"/>
                          <w:b/>
                          <w:sz w:val="36"/>
                          <w:szCs w:val="36"/>
                        </w:rPr>
                        <w:t>naujienlaiškio</w:t>
                      </w:r>
                      <w:proofErr w:type="spellEnd"/>
                      <w:r w:rsidR="008E2503" w:rsidRPr="008F73F7">
                        <w:rPr>
                          <w:rStyle w:val="Emfaz"/>
                          <w:rFonts w:ascii="Arial Unicode MS" w:eastAsia="Arial Unicode MS" w:hAnsi="Arial Unicode MS" w:cs="Arial Unicode MS"/>
                          <w:b/>
                          <w:sz w:val="36"/>
                          <w:szCs w:val="36"/>
                        </w:rPr>
                        <w:t xml:space="preserve"> „AŠ MANAU</w:t>
                      </w:r>
                      <w:r w:rsidR="008E2503" w:rsidRPr="008F73F7">
                        <w:rPr>
                          <w:rStyle w:val="Emfaz"/>
                          <w:rFonts w:ascii="Arial Unicode MS" w:eastAsia="Arial Unicode MS" w:hAnsi="Arial Unicode MS" w:cs="Arial Unicode MS" w:hint="eastAsia"/>
                          <w:b/>
                          <w:sz w:val="36"/>
                          <w:szCs w:val="36"/>
                        </w:rPr>
                        <w:t>!</w:t>
                      </w:r>
                      <w:r w:rsidR="008E2503" w:rsidRPr="008F73F7">
                        <w:rPr>
                          <w:rStyle w:val="Emfaz"/>
                          <w:rFonts w:ascii="Arial Unicode MS" w:eastAsia="Arial Unicode MS" w:hAnsi="Arial Unicode MS" w:cs="Arial Unicode MS"/>
                          <w:b/>
                          <w:sz w:val="36"/>
                          <w:szCs w:val="36"/>
                        </w:rPr>
                        <w:t>“ aktualijas</w:t>
                      </w:r>
                      <w:r>
                        <w:rPr>
                          <w:rStyle w:val="Emfaz"/>
                          <w:rFonts w:ascii="Arial Unicode MS" w:eastAsia="Arial Unicode MS" w:hAnsi="Arial Unicode MS" w:cs="Arial Unicode MS"/>
                          <w:b/>
                          <w:sz w:val="36"/>
                          <w:szCs w:val="36"/>
                        </w:rPr>
                        <w:t>.</w:t>
                      </w:r>
                    </w:p>
                    <w:p w:rsidR="008E2503" w:rsidRPr="008F73F7" w:rsidRDefault="00E765B8" w:rsidP="0037549A">
                      <w:pPr>
                        <w:pStyle w:val="prastasiniatinklio"/>
                        <w:jc w:val="center"/>
                        <w:rPr>
                          <w:rStyle w:val="Emfaz"/>
                          <w:rFonts w:ascii="Arial Unicode MS" w:eastAsia="Arial Unicode MS" w:hAnsi="Arial Unicode MS" w:cs="Arial Unicode MS"/>
                          <w:b/>
                          <w:sz w:val="36"/>
                          <w:szCs w:val="36"/>
                        </w:rPr>
                      </w:pPr>
                      <w:r>
                        <w:rPr>
                          <w:rStyle w:val="Emfaz"/>
                          <w:rFonts w:ascii="Arial Unicode MS" w:eastAsia="Arial Unicode MS" w:hAnsi="Arial Unicode MS" w:cs="Arial Unicode MS"/>
                          <w:b/>
                          <w:sz w:val="28"/>
                          <w:szCs w:val="28"/>
                        </w:rPr>
                        <w:t>Metodiniai patarimai</w:t>
                      </w:r>
                      <w:r w:rsidR="008E2503">
                        <w:rPr>
                          <w:rStyle w:val="Emfaz"/>
                          <w:rFonts w:ascii="Arial Unicode MS" w:eastAsia="Arial Unicode MS" w:hAnsi="Arial Unicode MS" w:cs="Arial Unicode MS"/>
                          <w:b/>
                          <w:sz w:val="36"/>
                          <w:szCs w:val="36"/>
                        </w:rPr>
                        <w:t xml:space="preserve"> </w:t>
                      </w:r>
                    </w:p>
                    <w:p w:rsidR="008E2503" w:rsidRPr="00D5311A" w:rsidRDefault="008E2503" w:rsidP="008B1154">
                      <w:pPr>
                        <w:jc w:val="center"/>
                        <w:rPr>
                          <w:rFonts w:ascii="Arial Unicode MS" w:eastAsia="Arial Unicode MS" w:hAnsi="Arial Unicode MS" w:cs="Arial Unicode MS"/>
                        </w:rPr>
                      </w:pPr>
                    </w:p>
                  </w:txbxContent>
                </v:textbox>
                <w10:wrap anchorx="margin"/>
              </v:rect>
            </w:pict>
          </mc:Fallback>
        </mc:AlternateContent>
      </w: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371599">
      <w:pPr>
        <w:pStyle w:val="prastasiniatinklio"/>
        <w:ind w:firstLine="360"/>
        <w:jc w:val="both"/>
      </w:pPr>
    </w:p>
    <w:p w:rsidR="00DE012C" w:rsidRDefault="00DE012C" w:rsidP="00DE012C">
      <w:pPr>
        <w:pStyle w:val="prastasiniatinklio"/>
        <w:ind w:firstLine="360"/>
        <w:jc w:val="center"/>
      </w:pPr>
      <w:r>
        <w:t>(</w:t>
      </w:r>
      <w:r w:rsidR="00ED3E5D">
        <w:t>T</w:t>
      </w:r>
      <w:r>
        <w:t>ekstas neredaguotas)</w:t>
      </w: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371599">
      <w:pPr>
        <w:pStyle w:val="prastasiniatinklio"/>
        <w:ind w:firstLine="360"/>
        <w:jc w:val="both"/>
      </w:pPr>
    </w:p>
    <w:p w:rsidR="008E6409" w:rsidRDefault="008E6409" w:rsidP="00670B31">
      <w:pPr>
        <w:pStyle w:val="prastasiniatinklio"/>
        <w:jc w:val="both"/>
      </w:pPr>
    </w:p>
    <w:p w:rsidR="008E6409" w:rsidRDefault="00BB510E" w:rsidP="00BB510E">
      <w:pPr>
        <w:pStyle w:val="prastasiniatinklio"/>
        <w:ind w:left="3888" w:firstLine="1296"/>
      </w:pPr>
      <w:r>
        <w:t>Parengė: Ginta Orintienė,</w:t>
      </w:r>
    </w:p>
    <w:p w:rsidR="00BB510E" w:rsidRDefault="00BB510E" w:rsidP="00BB510E">
      <w:pPr>
        <w:pStyle w:val="prastasiniatinklio"/>
        <w:ind w:left="5184"/>
      </w:pPr>
      <w:r>
        <w:t>Ugdymo plėtotės centro metodininkė</w:t>
      </w:r>
    </w:p>
    <w:p w:rsidR="00670B31" w:rsidRDefault="00670B31" w:rsidP="00670B31">
      <w:pPr>
        <w:pStyle w:val="prastasiniatinklio"/>
        <w:jc w:val="center"/>
      </w:pPr>
    </w:p>
    <w:p w:rsidR="00670B31" w:rsidRDefault="00670B31" w:rsidP="00670B31">
      <w:pPr>
        <w:pStyle w:val="prastasiniatinklio"/>
        <w:jc w:val="center"/>
      </w:pPr>
    </w:p>
    <w:p w:rsidR="008E6409" w:rsidRDefault="00BB510E" w:rsidP="00670B31">
      <w:pPr>
        <w:pStyle w:val="prastasiniatinklio"/>
        <w:jc w:val="center"/>
      </w:pPr>
      <w:bookmarkStart w:id="0" w:name="_GoBack"/>
      <w:bookmarkEnd w:id="0"/>
      <w:r>
        <w:t>2017</w:t>
      </w:r>
    </w:p>
    <w:p w:rsidR="008E6409" w:rsidRDefault="008E6409" w:rsidP="00371599">
      <w:pPr>
        <w:pStyle w:val="prastasiniatinklio"/>
        <w:ind w:firstLine="360"/>
        <w:jc w:val="both"/>
      </w:pPr>
    </w:p>
    <w:p w:rsidR="00031AFE" w:rsidRDefault="006D7A55" w:rsidP="00F0397B">
      <w:pPr>
        <w:pStyle w:val="prastasiniatinklio"/>
        <w:jc w:val="both"/>
      </w:pPr>
      <w:r w:rsidRPr="006D7A55">
        <w:rPr>
          <w:rFonts w:asciiTheme="minorHAnsi" w:eastAsiaTheme="minorHAnsi" w:hAnsiTheme="minorHAnsi" w:cstheme="minorBidi"/>
          <w:noProof/>
          <w:sz w:val="22"/>
          <w:szCs w:val="22"/>
        </w:rPr>
        <mc:AlternateContent>
          <mc:Choice Requires="wps">
            <w:drawing>
              <wp:anchor distT="0" distB="0" distL="114300" distR="114300" simplePos="0" relativeHeight="251572224" behindDoc="0" locked="0" layoutInCell="1" allowOverlap="1" wp14:anchorId="5C683E40" wp14:editId="2628F90A">
                <wp:simplePos x="0" y="0"/>
                <wp:positionH relativeFrom="page">
                  <wp:align>center</wp:align>
                </wp:positionH>
                <wp:positionV relativeFrom="paragraph">
                  <wp:posOffset>203303</wp:posOffset>
                </wp:positionV>
                <wp:extent cx="6091555" cy="7684477"/>
                <wp:effectExtent l="19050" t="19050" r="23495" b="12065"/>
                <wp:wrapNone/>
                <wp:docPr id="7" name="Stačiakampis 7"/>
                <wp:cNvGraphicFramePr/>
                <a:graphic xmlns:a="http://schemas.openxmlformats.org/drawingml/2006/main">
                  <a:graphicData uri="http://schemas.microsoft.com/office/word/2010/wordprocessingShape">
                    <wps:wsp>
                      <wps:cNvSpPr/>
                      <wps:spPr>
                        <a:xfrm>
                          <a:off x="0" y="0"/>
                          <a:ext cx="6091555" cy="7684477"/>
                        </a:xfrm>
                        <a:prstGeom prst="rect">
                          <a:avLst/>
                        </a:prstGeom>
                        <a:solidFill>
                          <a:sysClr val="window" lastClr="FFFFFF"/>
                        </a:solidFill>
                        <a:ln w="28575" cap="flat" cmpd="sng" algn="ctr">
                          <a:solidFill>
                            <a:srgbClr val="FFC000"/>
                          </a:solidFill>
                          <a:prstDash val="solid"/>
                          <a:miter lim="800000"/>
                        </a:ln>
                        <a:effectLst/>
                      </wps:spPr>
                      <wps:txbx>
                        <w:txbxContent>
                          <w:p w:rsidR="008E2503" w:rsidRDefault="008E2503" w:rsidP="009F1D6C">
                            <w:pPr>
                              <w:pStyle w:val="prastasiniatinklio"/>
                              <w:spacing w:line="360" w:lineRule="auto"/>
                              <w:ind w:firstLine="1296"/>
                              <w:jc w:val="both"/>
                            </w:pPr>
                            <w:r>
                              <w:t>Turinys</w:t>
                            </w:r>
                          </w:p>
                          <w:p w:rsidR="008E2503" w:rsidRDefault="008E2503" w:rsidP="009F1D6C">
                            <w:pPr>
                              <w:pStyle w:val="prastasiniatinklio"/>
                              <w:spacing w:line="360" w:lineRule="auto"/>
                              <w:ind w:firstLine="1296"/>
                              <w:jc w:val="both"/>
                            </w:pPr>
                            <w:r>
                              <w:t>Įvadas</w:t>
                            </w:r>
                          </w:p>
                          <w:p w:rsidR="008E2503" w:rsidRPr="00E96BA7" w:rsidRDefault="008E2503" w:rsidP="009F1D6C">
                            <w:pPr>
                              <w:pStyle w:val="prastasiniatinklio"/>
                              <w:numPr>
                                <w:ilvl w:val="0"/>
                                <w:numId w:val="11"/>
                              </w:numPr>
                              <w:spacing w:line="360" w:lineRule="auto"/>
                              <w:jc w:val="both"/>
                            </w:pPr>
                            <w:r w:rsidRPr="00E96BA7">
                              <w:t>Strategijos prieš skaitymą......................................................3</w:t>
                            </w:r>
                          </w:p>
                          <w:p w:rsidR="008E2503" w:rsidRPr="00E96BA7" w:rsidRDefault="008E2503" w:rsidP="009F1D6C">
                            <w:pPr>
                              <w:pStyle w:val="prastasiniatinklio"/>
                              <w:numPr>
                                <w:ilvl w:val="1"/>
                                <w:numId w:val="11"/>
                              </w:numPr>
                              <w:spacing w:line="360" w:lineRule="auto"/>
                              <w:jc w:val="both"/>
                            </w:pPr>
                            <w:r w:rsidRPr="00E96BA7">
                              <w:t xml:space="preserve"> Ž-N-S „Žinau, noriu sužinoti, sužinojau“.......................5</w:t>
                            </w:r>
                          </w:p>
                          <w:p w:rsidR="008E2503" w:rsidRPr="00E96BA7" w:rsidRDefault="008E2503" w:rsidP="00C40C07">
                            <w:pPr>
                              <w:pStyle w:val="prastasiniatinklio"/>
                              <w:numPr>
                                <w:ilvl w:val="1"/>
                                <w:numId w:val="11"/>
                              </w:numPr>
                              <w:spacing w:line="360" w:lineRule="auto"/>
                              <w:jc w:val="both"/>
                            </w:pPr>
                            <w:r w:rsidRPr="00E96BA7">
                              <w:t xml:space="preserve"> Ratu pagal abėcėlę..........................................................6</w:t>
                            </w:r>
                          </w:p>
                          <w:p w:rsidR="008E2503" w:rsidRPr="00E96BA7" w:rsidRDefault="008E2503" w:rsidP="009F1D6C">
                            <w:pPr>
                              <w:pStyle w:val="prastasiniatinklio"/>
                              <w:numPr>
                                <w:ilvl w:val="0"/>
                                <w:numId w:val="11"/>
                              </w:numPr>
                              <w:spacing w:line="360" w:lineRule="auto"/>
                              <w:jc w:val="both"/>
                            </w:pPr>
                            <w:r w:rsidRPr="00E96BA7">
                              <w:t>Strategijos skaitant.................................................................8</w:t>
                            </w:r>
                          </w:p>
                          <w:p w:rsidR="008E2503" w:rsidRPr="00E96BA7" w:rsidRDefault="008E2503" w:rsidP="009F1D6C">
                            <w:pPr>
                              <w:pStyle w:val="prastasiniatinklio"/>
                              <w:spacing w:line="360" w:lineRule="auto"/>
                              <w:ind w:left="1656"/>
                              <w:jc w:val="both"/>
                            </w:pPr>
                            <w:r w:rsidRPr="00E96BA7">
                              <w:t>2.1. Interaktyviojo mokymosi strategijos..............................8</w:t>
                            </w:r>
                          </w:p>
                          <w:p w:rsidR="008E2503" w:rsidRPr="00E96BA7" w:rsidRDefault="008E2503" w:rsidP="009F1D6C">
                            <w:pPr>
                              <w:pStyle w:val="prastasiniatinklio"/>
                              <w:spacing w:line="360" w:lineRule="auto"/>
                              <w:ind w:left="1656"/>
                              <w:jc w:val="both"/>
                            </w:pPr>
                            <w:r w:rsidRPr="00E96BA7">
                              <w:t>2.1.1. Struktūruoti užrašai.....................................................9</w:t>
                            </w:r>
                          </w:p>
                          <w:p w:rsidR="008E2503" w:rsidRPr="00E96BA7" w:rsidRDefault="008E2503" w:rsidP="009F1D6C">
                            <w:pPr>
                              <w:pStyle w:val="prastasiniatinklio"/>
                              <w:spacing w:line="360" w:lineRule="auto"/>
                              <w:ind w:left="1656"/>
                              <w:jc w:val="both"/>
                            </w:pPr>
                            <w:r w:rsidRPr="00E96BA7">
                              <w:t>2.1.2. Apversta faktų piramidė.............................................17</w:t>
                            </w:r>
                          </w:p>
                          <w:p w:rsidR="008E2503" w:rsidRPr="00E96BA7" w:rsidRDefault="008E2503" w:rsidP="009F1D6C">
                            <w:pPr>
                              <w:pStyle w:val="prastasiniatinklio"/>
                              <w:spacing w:line="360" w:lineRule="auto"/>
                              <w:ind w:left="1656"/>
                              <w:jc w:val="both"/>
                            </w:pPr>
                            <w:r w:rsidRPr="00E96BA7">
                              <w:t>2.1.3. Šešių K schema..........................................................19</w:t>
                            </w:r>
                          </w:p>
                          <w:p w:rsidR="008E2503" w:rsidRPr="00E96BA7" w:rsidRDefault="008E2503" w:rsidP="009F1D6C">
                            <w:pPr>
                              <w:pStyle w:val="prastasiniatinklio"/>
                              <w:spacing w:line="360" w:lineRule="auto"/>
                              <w:ind w:left="1656"/>
                              <w:jc w:val="both"/>
                            </w:pPr>
                            <w:r w:rsidRPr="00E96BA7">
                              <w:t>2.1.4. Diskusijos tinklas.......................................................20</w:t>
                            </w:r>
                          </w:p>
                          <w:p w:rsidR="008E2503" w:rsidRPr="00E96BA7" w:rsidRDefault="008E2503" w:rsidP="009F1D6C">
                            <w:pPr>
                              <w:pStyle w:val="prastasiniatinklio"/>
                              <w:spacing w:line="360" w:lineRule="auto"/>
                              <w:ind w:left="1656"/>
                              <w:jc w:val="both"/>
                            </w:pPr>
                            <w:r w:rsidRPr="00E96BA7">
                              <w:t>2.1.5. Skaitymas ieškant prasmės........................................22</w:t>
                            </w:r>
                          </w:p>
                          <w:p w:rsidR="008E2503" w:rsidRPr="00E96BA7" w:rsidRDefault="008E2503" w:rsidP="009F1D6C">
                            <w:pPr>
                              <w:pStyle w:val="prastasiniatinklio"/>
                              <w:spacing w:line="360" w:lineRule="auto"/>
                              <w:ind w:left="1656"/>
                              <w:jc w:val="both"/>
                            </w:pPr>
                            <w:r w:rsidRPr="00E96BA7">
                              <w:t>2.1.6. Įmagnetintos santraukos............................................24</w:t>
                            </w:r>
                          </w:p>
                          <w:p w:rsidR="008E2503" w:rsidRPr="00E96BA7" w:rsidRDefault="008E2503" w:rsidP="009F1D6C">
                            <w:pPr>
                              <w:pStyle w:val="prastasiniatinklio"/>
                              <w:numPr>
                                <w:ilvl w:val="0"/>
                                <w:numId w:val="11"/>
                              </w:numPr>
                              <w:spacing w:line="360" w:lineRule="auto"/>
                              <w:jc w:val="both"/>
                            </w:pPr>
                            <w:r w:rsidRPr="00E96BA7">
                              <w:t>Strategijos po skaitymo.......................................................26</w:t>
                            </w:r>
                          </w:p>
                          <w:p w:rsidR="008E2503" w:rsidRPr="00E96BA7" w:rsidRDefault="008E2503" w:rsidP="00E96BA7">
                            <w:pPr>
                              <w:pStyle w:val="prastasiniatinklio"/>
                              <w:numPr>
                                <w:ilvl w:val="1"/>
                                <w:numId w:val="11"/>
                              </w:numPr>
                              <w:spacing w:line="360" w:lineRule="auto"/>
                              <w:jc w:val="both"/>
                            </w:pPr>
                            <w:r>
                              <w:t xml:space="preserve"> </w:t>
                            </w:r>
                            <w:r w:rsidRPr="00E96BA7">
                              <w:t>Teksto vertinimas..........................................................27</w:t>
                            </w:r>
                          </w:p>
                          <w:p w:rsidR="008E2503" w:rsidRPr="00E96BA7" w:rsidRDefault="008E2503" w:rsidP="00E96BA7">
                            <w:pPr>
                              <w:pStyle w:val="prastasiniatinklio"/>
                              <w:numPr>
                                <w:ilvl w:val="1"/>
                                <w:numId w:val="11"/>
                              </w:numPr>
                              <w:spacing w:line="360" w:lineRule="auto"/>
                              <w:jc w:val="both"/>
                            </w:pPr>
                            <w:r>
                              <w:t xml:space="preserve"> </w:t>
                            </w:r>
                            <w:r w:rsidRPr="00E96BA7">
                              <w:t>Šešių kepurių metodas..................................................29</w:t>
                            </w:r>
                          </w:p>
                          <w:p w:rsidR="008E2503" w:rsidRPr="00E96BA7" w:rsidRDefault="008E2503" w:rsidP="009F1D6C">
                            <w:pPr>
                              <w:pStyle w:val="prastasiniatinklio"/>
                              <w:numPr>
                                <w:ilvl w:val="0"/>
                                <w:numId w:val="11"/>
                              </w:numPr>
                              <w:spacing w:line="360" w:lineRule="auto"/>
                              <w:jc w:val="both"/>
                            </w:pPr>
                            <w:r w:rsidRPr="00E96BA7">
                              <w:t>Vertinimas...........................................................................31</w:t>
                            </w:r>
                          </w:p>
                          <w:p w:rsidR="008E2503" w:rsidRDefault="008E2503" w:rsidP="009F1D6C"/>
                          <w:p w:rsidR="008E2503" w:rsidRDefault="008E2503" w:rsidP="006D7A55">
                            <w:pPr>
                              <w:pStyle w:val="prastasiniatinklio"/>
                              <w:ind w:firstLine="360"/>
                              <w:jc w:val="both"/>
                            </w:pPr>
                          </w:p>
                          <w:p w:rsidR="008E2503" w:rsidRDefault="008E2503" w:rsidP="006D7A55">
                            <w:pPr>
                              <w:pStyle w:val="prastasiniatinklio"/>
                              <w:ind w:firstLine="360"/>
                              <w:jc w:val="both"/>
                            </w:pPr>
                          </w:p>
                          <w:p w:rsidR="008E2503" w:rsidRDefault="008E2503" w:rsidP="006D7A55">
                            <w:pPr>
                              <w:pStyle w:val="prastasiniatinklio"/>
                              <w:ind w:firstLine="360"/>
                              <w:jc w:val="both"/>
                            </w:pPr>
                          </w:p>
                          <w:p w:rsidR="008E2503" w:rsidRDefault="008E2503" w:rsidP="006D7A55">
                            <w:pPr>
                              <w:pStyle w:val="prastasiniatinklio"/>
                              <w:ind w:left="720"/>
                              <w:jc w:val="both"/>
                            </w:pPr>
                          </w:p>
                          <w:p w:rsidR="008E2503" w:rsidRDefault="008E2503" w:rsidP="006D7A5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683E40" id="Stačiakampis 7" o:spid="_x0000_s1027" style="position:absolute;left:0;text-align:left;margin-left:0;margin-top:16pt;width:479.65pt;height:605.1pt;z-index:25157222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" fillcolor="window" strokecolor="#ffc000" strokeweight="2.25pt">
                <v:textbox>
                  <w:txbxContent>
                    <w:p w:rsidR="008E2503" w:rsidRDefault="008E2503" w:rsidP="009F1D6C">
                      <w:pPr>
                        <w:pStyle w:val="prastasiniatinklio"/>
                        <w:spacing w:line="360" w:lineRule="auto"/>
                        <w:ind w:firstLine="1296"/>
                        <w:jc w:val="both"/>
                      </w:pPr>
                      <w:r>
                        <w:t>Turinys</w:t>
                      </w:r>
                    </w:p>
                    <w:p w:rsidR="008E2503" w:rsidRDefault="008E2503" w:rsidP="009F1D6C">
                      <w:pPr>
                        <w:pStyle w:val="prastasiniatinklio"/>
                        <w:spacing w:line="360" w:lineRule="auto"/>
                        <w:ind w:firstLine="1296"/>
                        <w:jc w:val="both"/>
                      </w:pPr>
                      <w:r>
                        <w:t>Įvadas</w:t>
                      </w:r>
                    </w:p>
                    <w:p w:rsidR="008E2503" w:rsidRPr="00E96BA7" w:rsidRDefault="008E2503" w:rsidP="009F1D6C">
                      <w:pPr>
                        <w:pStyle w:val="prastasiniatinklio"/>
                        <w:numPr>
                          <w:ilvl w:val="0"/>
                          <w:numId w:val="11"/>
                        </w:numPr>
                        <w:spacing w:line="360" w:lineRule="auto"/>
                        <w:jc w:val="both"/>
                      </w:pPr>
                      <w:r w:rsidRPr="00E96BA7">
                        <w:t>Strategijos prieš skaitymą......................................................3</w:t>
                      </w:r>
                    </w:p>
                    <w:p w:rsidR="008E2503" w:rsidRPr="00E96BA7" w:rsidRDefault="008E2503" w:rsidP="009F1D6C">
                      <w:pPr>
                        <w:pStyle w:val="prastasiniatinklio"/>
                        <w:numPr>
                          <w:ilvl w:val="1"/>
                          <w:numId w:val="11"/>
                        </w:numPr>
                        <w:spacing w:line="360" w:lineRule="auto"/>
                        <w:jc w:val="both"/>
                      </w:pPr>
                      <w:r w:rsidRPr="00E96BA7">
                        <w:t xml:space="preserve"> Ž-N-S „Žinau, noriu sužinoti, sužinojau“.......................5</w:t>
                      </w:r>
                    </w:p>
                    <w:p w:rsidR="008E2503" w:rsidRPr="00E96BA7" w:rsidRDefault="008E2503" w:rsidP="00C40C07">
                      <w:pPr>
                        <w:pStyle w:val="prastasiniatinklio"/>
                        <w:numPr>
                          <w:ilvl w:val="1"/>
                          <w:numId w:val="11"/>
                        </w:numPr>
                        <w:spacing w:line="360" w:lineRule="auto"/>
                        <w:jc w:val="both"/>
                      </w:pPr>
                      <w:r w:rsidRPr="00E96BA7">
                        <w:t xml:space="preserve"> Ratu pagal abėcėlę..........................................................6</w:t>
                      </w:r>
                    </w:p>
                    <w:p w:rsidR="008E2503" w:rsidRPr="00E96BA7" w:rsidRDefault="008E2503" w:rsidP="009F1D6C">
                      <w:pPr>
                        <w:pStyle w:val="prastasiniatinklio"/>
                        <w:numPr>
                          <w:ilvl w:val="0"/>
                          <w:numId w:val="11"/>
                        </w:numPr>
                        <w:spacing w:line="360" w:lineRule="auto"/>
                        <w:jc w:val="both"/>
                      </w:pPr>
                      <w:r w:rsidRPr="00E96BA7">
                        <w:t>Strategijos skaitant.................................................................8</w:t>
                      </w:r>
                    </w:p>
                    <w:p w:rsidR="008E2503" w:rsidRPr="00E96BA7" w:rsidRDefault="008E2503" w:rsidP="009F1D6C">
                      <w:pPr>
                        <w:pStyle w:val="prastasiniatinklio"/>
                        <w:spacing w:line="360" w:lineRule="auto"/>
                        <w:ind w:left="1656"/>
                        <w:jc w:val="both"/>
                      </w:pPr>
                      <w:r w:rsidRPr="00E96BA7">
                        <w:t>2.1. Interaktyviojo mokymosi strategijos..............................8</w:t>
                      </w:r>
                    </w:p>
                    <w:p w:rsidR="008E2503" w:rsidRPr="00E96BA7" w:rsidRDefault="008E2503" w:rsidP="009F1D6C">
                      <w:pPr>
                        <w:pStyle w:val="prastasiniatinklio"/>
                        <w:spacing w:line="360" w:lineRule="auto"/>
                        <w:ind w:left="1656"/>
                        <w:jc w:val="both"/>
                      </w:pPr>
                      <w:r w:rsidRPr="00E96BA7">
                        <w:t>2.1.1. Struktūruoti užrašai.....................................................9</w:t>
                      </w:r>
                    </w:p>
                    <w:p w:rsidR="008E2503" w:rsidRPr="00E96BA7" w:rsidRDefault="008E2503" w:rsidP="009F1D6C">
                      <w:pPr>
                        <w:pStyle w:val="prastasiniatinklio"/>
                        <w:spacing w:line="360" w:lineRule="auto"/>
                        <w:ind w:left="1656"/>
                        <w:jc w:val="both"/>
                      </w:pPr>
                      <w:r w:rsidRPr="00E96BA7">
                        <w:t>2.1.2. Apversta faktų piramidė.............................................17</w:t>
                      </w:r>
                    </w:p>
                    <w:p w:rsidR="008E2503" w:rsidRPr="00E96BA7" w:rsidRDefault="008E2503" w:rsidP="009F1D6C">
                      <w:pPr>
                        <w:pStyle w:val="prastasiniatinklio"/>
                        <w:spacing w:line="360" w:lineRule="auto"/>
                        <w:ind w:left="1656"/>
                        <w:jc w:val="both"/>
                      </w:pPr>
                      <w:r w:rsidRPr="00E96BA7">
                        <w:t>2.1.3. Šešių K schema..........................................................19</w:t>
                      </w:r>
                    </w:p>
                    <w:p w:rsidR="008E2503" w:rsidRPr="00E96BA7" w:rsidRDefault="008E2503" w:rsidP="009F1D6C">
                      <w:pPr>
                        <w:pStyle w:val="prastasiniatinklio"/>
                        <w:spacing w:line="360" w:lineRule="auto"/>
                        <w:ind w:left="1656"/>
                        <w:jc w:val="both"/>
                      </w:pPr>
                      <w:r w:rsidRPr="00E96BA7">
                        <w:t>2.1.4. Diskusijos tinklas.......................................................20</w:t>
                      </w:r>
                    </w:p>
                    <w:p w:rsidR="008E2503" w:rsidRPr="00E96BA7" w:rsidRDefault="008E2503" w:rsidP="009F1D6C">
                      <w:pPr>
                        <w:pStyle w:val="prastasiniatinklio"/>
                        <w:spacing w:line="360" w:lineRule="auto"/>
                        <w:ind w:left="1656"/>
                        <w:jc w:val="both"/>
                      </w:pPr>
                      <w:r w:rsidRPr="00E96BA7">
                        <w:t>2.1.5. Skaitymas ieškant prasmės........................................22</w:t>
                      </w:r>
                    </w:p>
                    <w:p w:rsidR="008E2503" w:rsidRPr="00E96BA7" w:rsidRDefault="008E2503" w:rsidP="009F1D6C">
                      <w:pPr>
                        <w:pStyle w:val="prastasiniatinklio"/>
                        <w:spacing w:line="360" w:lineRule="auto"/>
                        <w:ind w:left="1656"/>
                        <w:jc w:val="both"/>
                      </w:pPr>
                      <w:r w:rsidRPr="00E96BA7">
                        <w:t>2.1.6. Įmagnetintos santraukos............................................24</w:t>
                      </w:r>
                    </w:p>
                    <w:p w:rsidR="008E2503" w:rsidRPr="00E96BA7" w:rsidRDefault="008E2503" w:rsidP="009F1D6C">
                      <w:pPr>
                        <w:pStyle w:val="prastasiniatinklio"/>
                        <w:numPr>
                          <w:ilvl w:val="0"/>
                          <w:numId w:val="11"/>
                        </w:numPr>
                        <w:spacing w:line="360" w:lineRule="auto"/>
                        <w:jc w:val="both"/>
                      </w:pPr>
                      <w:r w:rsidRPr="00E96BA7">
                        <w:t>Strategijos po skaitymo.......................................................26</w:t>
                      </w:r>
                    </w:p>
                    <w:p w:rsidR="008E2503" w:rsidRPr="00E96BA7" w:rsidRDefault="008E2503" w:rsidP="00E96BA7">
                      <w:pPr>
                        <w:pStyle w:val="prastasiniatinklio"/>
                        <w:numPr>
                          <w:ilvl w:val="1"/>
                          <w:numId w:val="11"/>
                        </w:numPr>
                        <w:spacing w:line="360" w:lineRule="auto"/>
                        <w:jc w:val="both"/>
                      </w:pPr>
                      <w:r>
                        <w:t xml:space="preserve"> </w:t>
                      </w:r>
                      <w:r w:rsidRPr="00E96BA7">
                        <w:t>Teksto vertinimas..........................................................27</w:t>
                      </w:r>
                    </w:p>
                    <w:p w:rsidR="008E2503" w:rsidRPr="00E96BA7" w:rsidRDefault="008E2503" w:rsidP="00E96BA7">
                      <w:pPr>
                        <w:pStyle w:val="prastasiniatinklio"/>
                        <w:numPr>
                          <w:ilvl w:val="1"/>
                          <w:numId w:val="11"/>
                        </w:numPr>
                        <w:spacing w:line="360" w:lineRule="auto"/>
                        <w:jc w:val="both"/>
                      </w:pPr>
                      <w:r>
                        <w:t xml:space="preserve"> </w:t>
                      </w:r>
                      <w:r w:rsidRPr="00E96BA7">
                        <w:t>Šešių kepurių metodas..................................................29</w:t>
                      </w:r>
                    </w:p>
                    <w:p w:rsidR="008E2503" w:rsidRPr="00E96BA7" w:rsidRDefault="008E2503" w:rsidP="009F1D6C">
                      <w:pPr>
                        <w:pStyle w:val="prastasiniatinklio"/>
                        <w:numPr>
                          <w:ilvl w:val="0"/>
                          <w:numId w:val="11"/>
                        </w:numPr>
                        <w:spacing w:line="360" w:lineRule="auto"/>
                        <w:jc w:val="both"/>
                      </w:pPr>
                      <w:r w:rsidRPr="00E96BA7">
                        <w:t>Vertinimas...........................................................................31</w:t>
                      </w:r>
                    </w:p>
                    <w:p w:rsidR="008E2503" w:rsidRDefault="008E2503" w:rsidP="009F1D6C"/>
                    <w:p w:rsidR="008E2503" w:rsidRDefault="008E2503" w:rsidP="006D7A55">
                      <w:pPr>
                        <w:pStyle w:val="prastasiniatinklio"/>
                        <w:ind w:firstLine="360"/>
                        <w:jc w:val="both"/>
                      </w:pPr>
                    </w:p>
                    <w:p w:rsidR="008E2503" w:rsidRDefault="008E2503" w:rsidP="006D7A55">
                      <w:pPr>
                        <w:pStyle w:val="prastasiniatinklio"/>
                        <w:ind w:firstLine="360"/>
                        <w:jc w:val="both"/>
                      </w:pPr>
                    </w:p>
                    <w:p w:rsidR="008E2503" w:rsidRDefault="008E2503" w:rsidP="006D7A55">
                      <w:pPr>
                        <w:pStyle w:val="prastasiniatinklio"/>
                        <w:ind w:firstLine="360"/>
                        <w:jc w:val="both"/>
                      </w:pPr>
                    </w:p>
                    <w:p w:rsidR="008E2503" w:rsidRDefault="008E2503" w:rsidP="006D7A55">
                      <w:pPr>
                        <w:pStyle w:val="prastasiniatinklio"/>
                        <w:ind w:left="720"/>
                        <w:jc w:val="both"/>
                      </w:pPr>
                    </w:p>
                    <w:p w:rsidR="008E2503" w:rsidRDefault="008E2503" w:rsidP="006D7A55">
                      <w:pPr>
                        <w:jc w:val="center"/>
                      </w:pPr>
                    </w:p>
                  </w:txbxContent>
                </v:textbox>
                <w10:wrap anchorx="page"/>
              </v:rect>
            </w:pict>
          </mc:Fallback>
        </mc:AlternateContent>
      </w:r>
    </w:p>
    <w:p w:rsidR="00031AFE" w:rsidRPr="00031AFE" w:rsidRDefault="00031AFE" w:rsidP="00371599">
      <w:pPr>
        <w:pStyle w:val="prastasiniatinklio"/>
        <w:ind w:firstLine="360"/>
        <w:jc w:val="both"/>
        <w:rPr>
          <w:b/>
        </w:rPr>
      </w:pPr>
    </w:p>
    <w:p w:rsidR="00031AFE" w:rsidRDefault="00031AFE"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6D7A55" w:rsidRDefault="006D7A55" w:rsidP="00031AFE">
      <w:pPr>
        <w:pStyle w:val="prastasiniatinklio"/>
        <w:jc w:val="both"/>
      </w:pPr>
    </w:p>
    <w:p w:rsidR="00B80A95" w:rsidRPr="00F0397B" w:rsidRDefault="00F0397B" w:rsidP="00F0397B">
      <w:pPr>
        <w:rPr>
          <w:rFonts w:ascii="Times New Roman" w:eastAsia="Times New Roman" w:hAnsi="Times New Roman" w:cs="Times New Roman"/>
          <w:sz w:val="24"/>
          <w:szCs w:val="24"/>
          <w:lang w:eastAsia="lt-LT"/>
        </w:rPr>
      </w:pPr>
      <w:r>
        <w:br w:type="page"/>
      </w:r>
    </w:p>
    <w:p w:rsidR="00B960AF" w:rsidRDefault="00B960AF" w:rsidP="00B960AF">
      <w:pPr>
        <w:pStyle w:val="prastasiniatinklio"/>
        <w:ind w:firstLine="360"/>
        <w:jc w:val="both"/>
      </w:pPr>
      <w:r>
        <w:lastRenderedPageBreak/>
        <w:t>ĮVADAS</w:t>
      </w:r>
    </w:p>
    <w:p w:rsidR="00B960AF" w:rsidRPr="000C1BE8" w:rsidRDefault="00B960AF" w:rsidP="00C1364A">
      <w:pPr>
        <w:pStyle w:val="prastasiniatinklio"/>
        <w:spacing w:before="0" w:beforeAutospacing="0" w:after="0" w:afterAutospacing="0" w:line="360" w:lineRule="auto"/>
        <w:ind w:firstLine="360"/>
        <w:jc w:val="both"/>
      </w:pPr>
      <w:r w:rsidRPr="000C1BE8">
        <w:t>N</w:t>
      </w:r>
      <w:r>
        <w:t xml:space="preserve">uo 2015 m. rengiamas </w:t>
      </w:r>
      <w:proofErr w:type="spellStart"/>
      <w:r>
        <w:t>naujienlaiškis</w:t>
      </w:r>
      <w:proofErr w:type="spellEnd"/>
      <w:r>
        <w:t xml:space="preserve"> „Aš manau!“, kuris </w:t>
      </w:r>
      <w:r w:rsidR="00ED3E5D">
        <w:t>skirtas</w:t>
      </w:r>
      <w:r>
        <w:t xml:space="preserve"> paskatinti mokinius:</w:t>
      </w:r>
    </w:p>
    <w:p w:rsidR="00B960AF" w:rsidRDefault="00B960AF" w:rsidP="00C1364A">
      <w:pPr>
        <w:numPr>
          <w:ilvl w:val="0"/>
          <w:numId w:val="1"/>
        </w:numPr>
        <w:spacing w:after="0" w:line="360" w:lineRule="auto"/>
        <w:jc w:val="both"/>
        <w:rPr>
          <w:rFonts w:ascii="Times New Roman" w:eastAsia="Times New Roman" w:hAnsi="Times New Roman" w:cs="Times New Roman"/>
          <w:sz w:val="24"/>
          <w:szCs w:val="24"/>
          <w:lang w:eastAsia="lt-LT"/>
        </w:rPr>
      </w:pPr>
      <w:r w:rsidRPr="0076019D">
        <w:rPr>
          <w:rFonts w:ascii="Times New Roman" w:eastAsia="Times New Roman" w:hAnsi="Times New Roman" w:cs="Times New Roman"/>
          <w:sz w:val="24"/>
          <w:szCs w:val="24"/>
          <w:lang w:eastAsia="lt-LT"/>
        </w:rPr>
        <w:t>domėtis aktualiomis Lietuvos ir pasaulio visuomenės socialinėmis, kultūrinėmis, ekonominėmis ir politinėmis aktualijomis, probleminių klausimų sprendimų paieškomis;</w:t>
      </w:r>
    </w:p>
    <w:p w:rsidR="00B960AF" w:rsidRDefault="00B960AF" w:rsidP="00C1364A">
      <w:pPr>
        <w:numPr>
          <w:ilvl w:val="0"/>
          <w:numId w:val="1"/>
        </w:numPr>
        <w:spacing w:after="0"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 xml:space="preserve">analizuoti, </w:t>
      </w:r>
      <w:r w:rsidRPr="0076019D">
        <w:rPr>
          <w:rFonts w:ascii="Times New Roman" w:eastAsia="Times New Roman" w:hAnsi="Times New Roman" w:cs="Times New Roman"/>
          <w:sz w:val="24"/>
          <w:szCs w:val="24"/>
          <w:lang w:eastAsia="lt-LT"/>
        </w:rPr>
        <w:t>drąsiai diskutuoti ir išsakyti savo poziciją įvairiais aktualiais klausimais</w:t>
      </w:r>
      <w:r>
        <w:rPr>
          <w:rFonts w:ascii="Times New Roman" w:eastAsia="Times New Roman" w:hAnsi="Times New Roman" w:cs="Times New Roman"/>
          <w:sz w:val="24"/>
          <w:szCs w:val="24"/>
          <w:lang w:eastAsia="lt-LT"/>
        </w:rPr>
        <w:t>;</w:t>
      </w:r>
    </w:p>
    <w:p w:rsidR="00B960AF" w:rsidRDefault="00B960AF" w:rsidP="00C1364A">
      <w:pPr>
        <w:numPr>
          <w:ilvl w:val="0"/>
          <w:numId w:val="1"/>
        </w:numPr>
        <w:spacing w:after="0"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 xml:space="preserve">ugdytis teksto skaitymo </w:t>
      </w:r>
      <w:r w:rsidRPr="00975A1B">
        <w:rPr>
          <w:rFonts w:ascii="Times New Roman" w:eastAsia="Times New Roman" w:hAnsi="Times New Roman" w:cs="Times New Roman"/>
          <w:sz w:val="24"/>
          <w:szCs w:val="24"/>
          <w:lang w:eastAsia="lt-LT"/>
        </w:rPr>
        <w:t>gebėjimus.</w:t>
      </w:r>
      <w:r>
        <w:rPr>
          <w:rFonts w:ascii="Times New Roman" w:eastAsia="Times New Roman" w:hAnsi="Times New Roman" w:cs="Times New Roman"/>
          <w:sz w:val="24"/>
          <w:szCs w:val="24"/>
          <w:lang w:eastAsia="lt-LT"/>
        </w:rPr>
        <w:t xml:space="preserve"> </w:t>
      </w:r>
    </w:p>
    <w:p w:rsidR="009D15AD" w:rsidRDefault="00664118" w:rsidP="00225C50">
      <w:pPr>
        <w:pStyle w:val="prastasiniatinklio"/>
        <w:spacing w:before="0" w:beforeAutospacing="0" w:after="0" w:afterAutospacing="0" w:line="360" w:lineRule="auto"/>
        <w:ind w:firstLine="360"/>
        <w:jc w:val="both"/>
        <w:rPr>
          <w:rFonts w:eastAsiaTheme="majorEastAsia"/>
          <w:color w:val="262626" w:themeColor="text1" w:themeTint="D9"/>
          <w:kern w:val="24"/>
          <w:lang w:eastAsia="en-US"/>
        </w:rPr>
      </w:pPr>
      <w:r w:rsidRPr="006A1CE4">
        <w:rPr>
          <w:rFonts w:eastAsiaTheme="majorEastAsia"/>
          <w:color w:val="262626" w:themeColor="text1" w:themeTint="D9"/>
          <w:kern w:val="24"/>
          <w:lang w:eastAsia="en-US"/>
        </w:rPr>
        <w:t>Lietuv</w:t>
      </w:r>
      <w:r>
        <w:rPr>
          <w:rFonts w:eastAsiaTheme="majorEastAsia"/>
          <w:color w:val="262626" w:themeColor="text1" w:themeTint="D9"/>
          <w:kern w:val="24"/>
          <w:lang w:eastAsia="en-US"/>
        </w:rPr>
        <w:t>os Laisvosios rinkos instituto Švietimo centro vadovė Marija Vyšniauskaitė</w:t>
      </w:r>
      <w:r w:rsidR="00442648">
        <w:rPr>
          <w:rFonts w:eastAsiaTheme="majorEastAsia"/>
          <w:color w:val="262626" w:themeColor="text1" w:themeTint="D9"/>
          <w:kern w:val="24"/>
          <w:lang w:eastAsia="en-US"/>
        </w:rPr>
        <w:t xml:space="preserve"> straipsnyje </w:t>
      </w:r>
      <w:r w:rsidR="005D750C" w:rsidRPr="00442648">
        <w:rPr>
          <w:rFonts w:eastAsiaTheme="majorEastAsia"/>
          <w:bCs/>
          <w:i/>
          <w:color w:val="262626" w:themeColor="text1" w:themeTint="D9"/>
          <w:kern w:val="24"/>
          <w:lang w:eastAsia="en-US"/>
        </w:rPr>
        <w:t>Svarbus, bet pamirštas socialinis ugdymas</w:t>
      </w:r>
      <w:r w:rsidR="00442648">
        <w:rPr>
          <w:rFonts w:eastAsiaTheme="majorEastAsia"/>
          <w:color w:val="262626" w:themeColor="text1" w:themeTint="D9"/>
          <w:kern w:val="24"/>
          <w:lang w:eastAsia="en-US"/>
        </w:rPr>
        <w:t xml:space="preserve"> teigi</w:t>
      </w:r>
      <w:r w:rsidR="009D15AD">
        <w:rPr>
          <w:rFonts w:eastAsiaTheme="majorEastAsia"/>
          <w:color w:val="262626" w:themeColor="text1" w:themeTint="D9"/>
          <w:kern w:val="24"/>
          <w:lang w:eastAsia="en-US"/>
        </w:rPr>
        <w:t>a</w:t>
      </w:r>
      <w:r w:rsidR="00442648">
        <w:rPr>
          <w:rFonts w:eastAsiaTheme="majorEastAsia"/>
          <w:color w:val="262626" w:themeColor="text1" w:themeTint="D9"/>
          <w:kern w:val="24"/>
          <w:lang w:eastAsia="en-US"/>
        </w:rPr>
        <w:t xml:space="preserve">, kad mokyklose </w:t>
      </w:r>
      <w:r w:rsidR="00442648">
        <w:rPr>
          <w:rFonts w:cs="Arial"/>
        </w:rPr>
        <w:t>per mažai dėmesio skiriama aktualių socialinių problemų nagrinėji</w:t>
      </w:r>
      <w:r w:rsidR="000E7A8A">
        <w:rPr>
          <w:rFonts w:cs="Arial"/>
        </w:rPr>
        <w:t>mui ir  kritiškam jų vertinimui, todėl nesudaromos pakankamos sąlygos ugdyti mokinių socialinį sąmoningumą, jų pilietinę atsakomybę</w:t>
      </w:r>
      <w:r w:rsidR="00442648">
        <w:rPr>
          <w:rFonts w:cs="Arial"/>
        </w:rPr>
        <w:t xml:space="preserve"> </w:t>
      </w:r>
      <w:r w:rsidR="005D750C" w:rsidRPr="006A1CE4">
        <w:rPr>
          <w:rFonts w:eastAsiaTheme="majorEastAsia"/>
          <w:color w:val="262626" w:themeColor="text1" w:themeTint="D9"/>
          <w:kern w:val="24"/>
          <w:lang w:eastAsia="en-US"/>
        </w:rPr>
        <w:t xml:space="preserve">„Geras ar blogas dalykas yra cukraus mokestis? Ar įmanoma išspręsti skurdo problemą? Ar turėtume atverti sienas imigrantams? Kaip kovoti su propaganda? Tai </w:t>
      </w:r>
      <w:r w:rsidR="005D750C" w:rsidRPr="00664118">
        <w:rPr>
          <w:rFonts w:eastAsiaTheme="majorEastAsia"/>
          <w:color w:val="262626" w:themeColor="text1" w:themeTint="D9"/>
          <w:kern w:val="24"/>
          <w:lang w:eastAsia="en-US"/>
        </w:rPr>
        <w:t>aštrios šių dienų temos</w:t>
      </w:r>
      <w:r w:rsidR="005D750C" w:rsidRPr="006A1CE4">
        <w:rPr>
          <w:rFonts w:eastAsiaTheme="majorEastAsia"/>
          <w:color w:val="262626" w:themeColor="text1" w:themeTint="D9"/>
          <w:kern w:val="24"/>
          <w:lang w:eastAsia="en-US"/>
        </w:rPr>
        <w:t xml:space="preserve">, jų įtraukimas į pamokas neabejotinai </w:t>
      </w:r>
      <w:r w:rsidR="005D750C" w:rsidRPr="00664118">
        <w:rPr>
          <w:rFonts w:eastAsiaTheme="majorEastAsia"/>
          <w:color w:val="262626" w:themeColor="text1" w:themeTint="D9"/>
          <w:kern w:val="24"/>
          <w:lang w:eastAsia="en-US"/>
        </w:rPr>
        <w:t>duotų teigiamų rezultatų ugdant socialiai sąmoningus,</w:t>
      </w:r>
      <w:r w:rsidR="005D750C" w:rsidRPr="006A1CE4">
        <w:rPr>
          <w:rFonts w:eastAsiaTheme="majorEastAsia"/>
          <w:color w:val="262626" w:themeColor="text1" w:themeTint="D9"/>
          <w:kern w:val="24"/>
          <w:lang w:eastAsia="en-US"/>
        </w:rPr>
        <w:t xml:space="preserve"> savo nuomonę turinčius ir ją argumentuoti galinčius piliečius. &lt;...&gt; Svarbu pabrėžti, kad dažniausiai </w:t>
      </w:r>
      <w:r w:rsidR="005D750C" w:rsidRPr="00664118">
        <w:rPr>
          <w:rFonts w:eastAsiaTheme="majorEastAsia"/>
          <w:color w:val="262626" w:themeColor="text1" w:themeTint="D9"/>
          <w:kern w:val="24"/>
          <w:lang w:eastAsia="en-US"/>
        </w:rPr>
        <w:t>socialiniai klausimai neturi vieno teisingo ir visais atvejais tinkamo atsakymo. Viskas priklauso nuo argumentų</w:t>
      </w:r>
      <w:r w:rsidR="005D750C" w:rsidRPr="006A1CE4">
        <w:rPr>
          <w:rFonts w:eastAsiaTheme="majorEastAsia"/>
          <w:color w:val="262626" w:themeColor="text1" w:themeTint="D9"/>
          <w:kern w:val="24"/>
          <w:lang w:eastAsia="en-US"/>
        </w:rPr>
        <w:t xml:space="preserve">. Skirtingų nuomonių interpretacija, teorijų kvestionavimas, diskusija, priežasčių ir padarinių nagrinėjimas </w:t>
      </w:r>
      <w:r w:rsidR="005D750C" w:rsidRPr="00664118">
        <w:rPr>
          <w:rFonts w:eastAsiaTheme="majorEastAsia"/>
          <w:color w:val="262626" w:themeColor="text1" w:themeTint="D9"/>
          <w:kern w:val="24"/>
          <w:lang w:eastAsia="en-US"/>
        </w:rPr>
        <w:t>provokuoja kritinį mąstymą, kuris ir yra sociali</w:t>
      </w:r>
      <w:r w:rsidR="00225C50">
        <w:rPr>
          <w:rFonts w:eastAsiaTheme="majorEastAsia"/>
          <w:color w:val="262626" w:themeColor="text1" w:themeTint="D9"/>
          <w:kern w:val="24"/>
          <w:lang w:eastAsia="en-US"/>
        </w:rPr>
        <w:t>nio sąmoningumo pagrindas.“</w:t>
      </w:r>
      <w:r w:rsidR="00225C50">
        <w:rPr>
          <w:rStyle w:val="Puslapioinaosnuoroda"/>
          <w:rFonts w:eastAsiaTheme="majorEastAsia"/>
          <w:color w:val="262626" w:themeColor="text1" w:themeTint="D9"/>
          <w:kern w:val="24"/>
          <w:lang w:eastAsia="en-US"/>
        </w:rPr>
        <w:footnoteReference w:id="1"/>
      </w:r>
      <w:r w:rsidR="005D750C" w:rsidRPr="00664118">
        <w:rPr>
          <w:rFonts w:eastAsiaTheme="majorEastAsia"/>
          <w:color w:val="262626" w:themeColor="text1" w:themeTint="D9"/>
          <w:kern w:val="24"/>
          <w:lang w:eastAsia="en-US"/>
        </w:rPr>
        <w:t xml:space="preserve"> </w:t>
      </w:r>
    </w:p>
    <w:p w:rsidR="00B960AF" w:rsidRDefault="00B960AF" w:rsidP="00C1364A">
      <w:pPr>
        <w:pStyle w:val="prastasiniatinklio"/>
        <w:spacing w:before="0" w:beforeAutospacing="0" w:after="0" w:afterAutospacing="0" w:line="360" w:lineRule="auto"/>
        <w:ind w:firstLine="360"/>
        <w:jc w:val="both"/>
      </w:pPr>
      <w:proofErr w:type="spellStart"/>
      <w:r>
        <w:t>Naujienlaiškį</w:t>
      </w:r>
      <w:proofErr w:type="spellEnd"/>
      <w:r>
        <w:t xml:space="preserve"> kaip mokomąją priemonę pamokose gali pasitelkti pilietiškumo pagrindų, istorijos, lietuvių kalbos ir literatūros, geografijos, etikos ir kitų dalykų mokytojai.</w:t>
      </w:r>
    </w:p>
    <w:p w:rsidR="00B960AF" w:rsidRDefault="00B960AF" w:rsidP="00C1364A">
      <w:pPr>
        <w:pStyle w:val="prastasiniatinklio"/>
        <w:spacing w:before="0" w:beforeAutospacing="0" w:after="0" w:afterAutospacing="0" w:line="360" w:lineRule="auto"/>
        <w:ind w:firstLine="360"/>
        <w:jc w:val="both"/>
      </w:pPr>
      <w:r>
        <w:t>Šioje metodinėje priemonėje siekiama pateikti įvairias žurnalistinio teksto skaitymo strategijas, kurios padės mokiniams susisteminti ir apibendrinti informaciją, diskutuoti ir išsakyti savo nuomonę.</w:t>
      </w:r>
    </w:p>
    <w:p w:rsidR="00B960AF" w:rsidRDefault="00B960AF" w:rsidP="00C1364A">
      <w:pPr>
        <w:pStyle w:val="prastasiniatinklio"/>
        <w:spacing w:before="0" w:beforeAutospacing="0" w:after="0" w:afterAutospacing="0" w:line="360" w:lineRule="auto"/>
        <w:ind w:firstLine="357"/>
        <w:jc w:val="both"/>
      </w:pPr>
      <w:r>
        <w:t>Skaityti ir suprasti tekstus, tame tarpe ir publicistinius, vienas i</w:t>
      </w:r>
      <w:r w:rsidR="00C1364A">
        <w:t xml:space="preserve">š pagrindinių mokykloje ugdomų </w:t>
      </w:r>
      <w:r>
        <w:t xml:space="preserve">gebėjimų. Strateginis požiūris į skaitymą apima tris mąstymo etapus: </w:t>
      </w:r>
      <w:r w:rsidRPr="0097343E">
        <w:rPr>
          <w:i/>
        </w:rPr>
        <w:t>veiklą prieš skaitymą</w:t>
      </w:r>
      <w:r>
        <w:t xml:space="preserve">, </w:t>
      </w:r>
      <w:r w:rsidRPr="0097343E">
        <w:rPr>
          <w:i/>
        </w:rPr>
        <w:t>veiklą skaitant</w:t>
      </w:r>
      <w:r>
        <w:t xml:space="preserve"> ir </w:t>
      </w:r>
      <w:r w:rsidRPr="0097343E">
        <w:rPr>
          <w:i/>
        </w:rPr>
        <w:t>veiklą po skaitymo</w:t>
      </w:r>
      <w:r>
        <w:t xml:space="preserve">. </w:t>
      </w:r>
      <w:proofErr w:type="spellStart"/>
      <w:r>
        <w:t>Edukologai</w:t>
      </w:r>
      <w:proofErr w:type="spellEnd"/>
      <w:r>
        <w:t xml:space="preserve"> (Young, </w:t>
      </w:r>
      <w:proofErr w:type="spellStart"/>
      <w:r>
        <w:t>Reigheimer</w:t>
      </w:r>
      <w:proofErr w:type="spellEnd"/>
      <w:r>
        <w:t xml:space="preserve"> ir </w:t>
      </w:r>
      <w:proofErr w:type="spellStart"/>
      <w:r>
        <w:t>Montbriant</w:t>
      </w:r>
      <w:proofErr w:type="spellEnd"/>
      <w:r>
        <w:t>), teigia, kad geri skaitovai skaitydami tekstą kiekviename iš trijų etapų naudoja tam tikrą strategiją. Jie prieš skaitydami pasitelkia jau įgytas žinias ir žino tikslą, skaitydami siekia suprasti tekstą, o baigę skaityti apmąsto ir apibendrina. Šiuose patarimuose pateikiami visų trijų mąstymo etapų strategijų aprašai. Norint panaudoti šias strategijas, būtina jas pritaikyti prie konkretaus skaitomo teksto ir suplanuoti kokia veikla vyks prieš skaitant tekstą, skaitant jį ir perskaičius.</w:t>
      </w:r>
    </w:p>
    <w:p w:rsidR="00225C50" w:rsidRDefault="00225C50" w:rsidP="00C1364A">
      <w:pPr>
        <w:pStyle w:val="prastasiniatinklio"/>
        <w:spacing w:before="0" w:beforeAutospacing="0" w:after="0" w:afterAutospacing="0" w:line="360" w:lineRule="auto"/>
        <w:ind w:firstLine="357"/>
        <w:jc w:val="both"/>
      </w:pPr>
    </w:p>
    <w:p w:rsidR="00225C50" w:rsidRDefault="00225C50" w:rsidP="00C1364A">
      <w:pPr>
        <w:pStyle w:val="prastasiniatinklio"/>
        <w:spacing w:before="0" w:beforeAutospacing="0" w:after="0" w:afterAutospacing="0" w:line="360" w:lineRule="auto"/>
        <w:ind w:firstLine="357"/>
        <w:jc w:val="both"/>
      </w:pPr>
    </w:p>
    <w:p w:rsidR="00B960AF" w:rsidRDefault="00B960AF" w:rsidP="00C1364A">
      <w:pPr>
        <w:pStyle w:val="prastasiniatinklio"/>
        <w:spacing w:before="0" w:beforeAutospacing="0" w:after="0" w:afterAutospacing="0" w:line="360" w:lineRule="auto"/>
        <w:ind w:firstLine="357"/>
        <w:jc w:val="both"/>
      </w:pPr>
      <w:r>
        <w:lastRenderedPageBreak/>
        <w:t>Prasmingai naudojamos strategijos organizuoja mokinių mąstymą apie informaciją ir padeda geriau ją suprasti.</w:t>
      </w:r>
    </w:p>
    <w:p w:rsidR="00C1364A" w:rsidRDefault="000A74D9" w:rsidP="000A74D9">
      <w:pPr>
        <w:autoSpaceDE w:val="0"/>
        <w:autoSpaceDN w:val="0"/>
        <w:adjustRightInd w:val="0"/>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Išugdyti s</w:t>
      </w:r>
      <w:r w:rsidR="00C1364A" w:rsidRPr="00C1364A">
        <w:rPr>
          <w:rFonts w:ascii="Times New Roman" w:hAnsi="Times New Roman" w:cs="Times New Roman"/>
          <w:sz w:val="24"/>
          <w:szCs w:val="24"/>
        </w:rPr>
        <w:t xml:space="preserve">kaitymo </w:t>
      </w:r>
      <w:r>
        <w:rPr>
          <w:rFonts w:ascii="Times New Roman" w:hAnsi="Times New Roman" w:cs="Times New Roman"/>
          <w:sz w:val="24"/>
          <w:szCs w:val="24"/>
        </w:rPr>
        <w:t>gebėjimai</w:t>
      </w:r>
      <w:r w:rsidR="00C1364A">
        <w:rPr>
          <w:rFonts w:ascii="Times New Roman" w:hAnsi="Times New Roman" w:cs="Times New Roman"/>
          <w:sz w:val="24"/>
          <w:szCs w:val="24"/>
        </w:rPr>
        <w:t xml:space="preserve"> </w:t>
      </w:r>
      <w:r>
        <w:rPr>
          <w:rFonts w:ascii="Times New Roman" w:hAnsi="Times New Roman" w:cs="Times New Roman"/>
          <w:sz w:val="24"/>
          <w:szCs w:val="24"/>
        </w:rPr>
        <w:t>padeda</w:t>
      </w:r>
      <w:r w:rsidR="00C1364A">
        <w:rPr>
          <w:rFonts w:ascii="Times New Roman" w:hAnsi="Times New Roman" w:cs="Times New Roman"/>
          <w:sz w:val="24"/>
          <w:szCs w:val="24"/>
        </w:rPr>
        <w:t xml:space="preserve"> </w:t>
      </w:r>
      <w:r w:rsidR="00C1364A" w:rsidRPr="000A74D9">
        <w:rPr>
          <w:rFonts w:ascii="Times New Roman" w:hAnsi="Times New Roman" w:cs="Times New Roman"/>
          <w:sz w:val="24"/>
          <w:szCs w:val="24"/>
        </w:rPr>
        <w:t>suprasti parašytus tekstus, juos naudoti,</w:t>
      </w:r>
      <w:r>
        <w:rPr>
          <w:rFonts w:ascii="Times New Roman" w:hAnsi="Times New Roman" w:cs="Times New Roman"/>
          <w:sz w:val="24"/>
          <w:szCs w:val="24"/>
        </w:rPr>
        <w:t xml:space="preserve"> </w:t>
      </w:r>
      <w:r w:rsidR="00C1364A" w:rsidRPr="000A74D9">
        <w:rPr>
          <w:rFonts w:ascii="Times New Roman" w:hAnsi="Times New Roman" w:cs="Times New Roman"/>
          <w:sz w:val="24"/>
          <w:szCs w:val="24"/>
        </w:rPr>
        <w:t>ir mąstyti apie juos, kad būtų galima p</w:t>
      </w:r>
      <w:r w:rsidR="000E7A8A">
        <w:rPr>
          <w:rFonts w:ascii="Times New Roman" w:hAnsi="Times New Roman" w:cs="Times New Roman"/>
          <w:sz w:val="24"/>
          <w:szCs w:val="24"/>
        </w:rPr>
        <w:t>asiekti savo tikslus, toliau gilinti</w:t>
      </w:r>
      <w:r w:rsidR="00C1364A" w:rsidRPr="000A74D9">
        <w:rPr>
          <w:rFonts w:ascii="Times New Roman" w:hAnsi="Times New Roman" w:cs="Times New Roman"/>
          <w:sz w:val="24"/>
          <w:szCs w:val="24"/>
        </w:rPr>
        <w:t xml:space="preserve"> savo žinias </w:t>
      </w:r>
      <w:r w:rsidR="0062063C">
        <w:rPr>
          <w:rFonts w:ascii="Times New Roman" w:hAnsi="Times New Roman" w:cs="Times New Roman"/>
          <w:sz w:val="24"/>
          <w:szCs w:val="24"/>
        </w:rPr>
        <w:t>bei</w:t>
      </w:r>
      <w:r w:rsidR="00C1364A" w:rsidRPr="00C1364A">
        <w:rPr>
          <w:rFonts w:ascii="Times New Roman" w:hAnsi="Times New Roman" w:cs="Times New Roman"/>
          <w:sz w:val="24"/>
          <w:szCs w:val="24"/>
        </w:rPr>
        <w:t xml:space="preserve"> dalyvauti visuomeniniame gyvenime.</w:t>
      </w:r>
    </w:p>
    <w:p w:rsidR="00CB6F5B" w:rsidRPr="00C1364A" w:rsidRDefault="00CB6F5B" w:rsidP="000A74D9">
      <w:pPr>
        <w:autoSpaceDE w:val="0"/>
        <w:autoSpaceDN w:val="0"/>
        <w:adjustRightInd w:val="0"/>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Yra įvairių skaitymo strategijos apibrėžimų, pateiksiu porą iš jų.</w:t>
      </w:r>
    </w:p>
    <w:p w:rsidR="00B960AF" w:rsidRDefault="00B960AF" w:rsidP="00C1364A">
      <w:pPr>
        <w:pStyle w:val="prastasiniatinklio"/>
        <w:spacing w:before="0" w:beforeAutospacing="0" w:after="0" w:afterAutospacing="0" w:line="360" w:lineRule="auto"/>
        <w:ind w:firstLine="357"/>
        <w:jc w:val="both"/>
        <w:rPr>
          <w:rFonts w:eastAsiaTheme="minorEastAsia"/>
          <w:color w:val="000000" w:themeColor="text1"/>
          <w:kern w:val="24"/>
        </w:rPr>
      </w:pPr>
      <w:r w:rsidRPr="00792514">
        <w:rPr>
          <w:rFonts w:eastAsiaTheme="minorEastAsia"/>
          <w:b/>
          <w:bCs/>
          <w:i/>
          <w:color w:val="000000" w:themeColor="text1"/>
          <w:kern w:val="24"/>
        </w:rPr>
        <w:t>Skaitymo strategija</w:t>
      </w:r>
      <w:r w:rsidRPr="00792514">
        <w:rPr>
          <w:rFonts w:eastAsiaTheme="minorEastAsia"/>
          <w:b/>
          <w:bCs/>
          <w:color w:val="000000" w:themeColor="text1"/>
          <w:kern w:val="24"/>
        </w:rPr>
        <w:t xml:space="preserve"> – </w:t>
      </w:r>
      <w:r w:rsidRPr="00792514">
        <w:rPr>
          <w:rFonts w:eastAsiaTheme="minorEastAsia"/>
          <w:color w:val="000000" w:themeColor="text1"/>
          <w:kern w:val="24"/>
        </w:rPr>
        <w:t xml:space="preserve">tai tam tikras būdas arba būdų kompleksas, kurį sąmoningai taiko skaitytojas norėdamas suprasti tekstą (J. </w:t>
      </w:r>
      <w:proofErr w:type="spellStart"/>
      <w:r w:rsidRPr="00792514">
        <w:rPr>
          <w:rFonts w:eastAsiaTheme="minorEastAsia"/>
          <w:color w:val="000000" w:themeColor="text1"/>
          <w:kern w:val="24"/>
        </w:rPr>
        <w:t>Giasson</w:t>
      </w:r>
      <w:proofErr w:type="spellEnd"/>
      <w:r w:rsidRPr="00792514">
        <w:rPr>
          <w:rFonts w:eastAsiaTheme="minorEastAsia"/>
          <w:color w:val="000000" w:themeColor="text1"/>
          <w:kern w:val="24"/>
        </w:rPr>
        <w:t>).</w:t>
      </w:r>
    </w:p>
    <w:p w:rsidR="00B960AF" w:rsidRPr="00D27F95" w:rsidRDefault="00B960AF" w:rsidP="00C1364A">
      <w:pPr>
        <w:pStyle w:val="prastasiniatinklio"/>
        <w:spacing w:before="0" w:beforeAutospacing="0" w:after="0" w:afterAutospacing="0" w:line="360" w:lineRule="auto"/>
        <w:ind w:firstLine="357"/>
        <w:jc w:val="both"/>
        <w:rPr>
          <w:rFonts w:eastAsiaTheme="minorEastAsia"/>
          <w:color w:val="000000" w:themeColor="text1"/>
          <w:kern w:val="24"/>
        </w:rPr>
      </w:pPr>
      <w:r w:rsidRPr="00B960AF">
        <w:rPr>
          <w:b/>
          <w:i/>
        </w:rPr>
        <w:t>Skaitymo strategijos</w:t>
      </w:r>
      <w:r>
        <w:t xml:space="preserve"> </w:t>
      </w:r>
      <w:r w:rsidRPr="00D27F95">
        <w:t>yra intelektiniai įrankiai, kuriais tekstas «atrakinamas»</w:t>
      </w:r>
      <w:r>
        <w:rPr>
          <w:rStyle w:val="Puslapioinaosnuoroda"/>
        </w:rPr>
        <w:footnoteReference w:id="2"/>
      </w:r>
      <w:r w:rsidRPr="00D27F95">
        <w:t>.</w:t>
      </w:r>
      <w:r>
        <w:t xml:space="preserve"> </w:t>
      </w:r>
    </w:p>
    <w:p w:rsidR="00B960AF" w:rsidRDefault="00CB6F5B" w:rsidP="00C1364A">
      <w:pPr>
        <w:pStyle w:val="prastasiniatinklio"/>
        <w:spacing w:before="0" w:beforeAutospacing="0" w:after="0" w:afterAutospacing="0" w:line="360" w:lineRule="auto"/>
        <w:ind w:firstLine="357"/>
        <w:jc w:val="both"/>
      </w:pPr>
      <w:r>
        <w:t>Pranešimas</w:t>
      </w:r>
      <w:r w:rsidR="00B960AF">
        <w:t xml:space="preserve"> skaitymo gebėjimų ugdymo tema:</w:t>
      </w:r>
    </w:p>
    <w:p w:rsidR="00B960AF" w:rsidRDefault="008E2503" w:rsidP="00C1364A">
      <w:pPr>
        <w:pStyle w:val="prastasiniatinklio"/>
        <w:spacing w:before="0" w:beforeAutospacing="0" w:after="0" w:afterAutospacing="0" w:line="360" w:lineRule="auto"/>
        <w:ind w:firstLine="357"/>
        <w:jc w:val="both"/>
      </w:pPr>
      <w:hyperlink r:id="rId8" w:history="1">
        <w:r w:rsidR="00B960AF" w:rsidRPr="006913A7">
          <w:rPr>
            <w:rStyle w:val="Hipersaitas"/>
          </w:rPr>
          <w:t>Skaitymas per visų dalykų pamokas</w:t>
        </w:r>
      </w:hyperlink>
      <w:r w:rsidR="00B960AF">
        <w:t>, dr. Zita Nauckūnaitė, 2016;</w:t>
      </w:r>
    </w:p>
    <w:p w:rsidR="006A1CE4" w:rsidRPr="005D750C" w:rsidRDefault="005D750C" w:rsidP="005D750C">
      <w:pPr>
        <w:rPr>
          <w:rFonts w:ascii="Times New Roman" w:eastAsia="Times New Roman" w:hAnsi="Times New Roman" w:cs="Times New Roman"/>
          <w:sz w:val="24"/>
          <w:szCs w:val="24"/>
          <w:lang w:eastAsia="lt-LT"/>
        </w:rPr>
      </w:pPr>
      <w:r>
        <w:br w:type="page"/>
      </w:r>
    </w:p>
    <w:tbl>
      <w:tblPr>
        <w:tblStyle w:val="Lentelstinklelis"/>
        <w:tblW w:w="0" w:type="auto"/>
        <w:tblLook w:val="04A0" w:firstRow="1" w:lastRow="0" w:firstColumn="1" w:lastColumn="0" w:noHBand="0" w:noVBand="1"/>
      </w:tblPr>
      <w:tblGrid>
        <w:gridCol w:w="4531"/>
        <w:gridCol w:w="5097"/>
      </w:tblGrid>
      <w:tr w:rsidR="001A2B30" w:rsidTr="001A2B30">
        <w:trPr>
          <w:trHeight w:val="3195"/>
        </w:trPr>
        <w:tc>
          <w:tcPr>
            <w:tcW w:w="4531" w:type="dxa"/>
            <w:tcBorders>
              <w:top w:val="nil"/>
              <w:left w:val="nil"/>
              <w:bottom w:val="nil"/>
              <w:right w:val="nil"/>
            </w:tcBorders>
          </w:tcPr>
          <w:p w:rsidR="001A2B30" w:rsidRDefault="001A2B30" w:rsidP="00294A0E">
            <w:pPr>
              <w:rPr>
                <w:rFonts w:ascii="Times New Roman" w:hAnsi="Times New Roman" w:cs="Times New Roman"/>
                <w:lang w:eastAsia="lt-LT"/>
              </w:rPr>
            </w:pPr>
          </w:p>
          <w:p w:rsidR="001A2B30" w:rsidRDefault="001A2B30" w:rsidP="00294A0E">
            <w:pPr>
              <w:rPr>
                <w:rFonts w:ascii="Times New Roman" w:hAnsi="Times New Roman" w:cs="Times New Roman"/>
                <w:lang w:eastAsia="lt-LT"/>
              </w:rPr>
            </w:pPr>
            <w:r>
              <w:rPr>
                <w:noProof/>
                <w:lang w:eastAsia="lt-LT"/>
              </w:rPr>
              <mc:AlternateContent>
                <mc:Choice Requires="wps">
                  <w:drawing>
                    <wp:anchor distT="0" distB="0" distL="114300" distR="114300" simplePos="0" relativeHeight="251569152" behindDoc="0" locked="0" layoutInCell="1" allowOverlap="1">
                      <wp:simplePos x="0" y="0"/>
                      <wp:positionH relativeFrom="column">
                        <wp:posOffset>223829</wp:posOffset>
                      </wp:positionH>
                      <wp:positionV relativeFrom="paragraph">
                        <wp:posOffset>28661</wp:posOffset>
                      </wp:positionV>
                      <wp:extent cx="2668493" cy="1194486"/>
                      <wp:effectExtent l="19050" t="19050" r="17780" b="24765"/>
                      <wp:wrapNone/>
                      <wp:docPr id="5" name="Suapvalintas stačiakampis 5"/>
                      <wp:cNvGraphicFramePr/>
                      <a:graphic xmlns:a="http://schemas.openxmlformats.org/drawingml/2006/main">
                        <a:graphicData uri="http://schemas.microsoft.com/office/word/2010/wordprocessingShape">
                          <wps:wsp>
                            <wps:cNvSpPr/>
                            <wps:spPr>
                              <a:xfrm>
                                <a:off x="0" y="0"/>
                                <a:ext cx="2668493" cy="1194486"/>
                              </a:xfrm>
                              <a:prstGeom prst="roundRect">
                                <a:avLst/>
                              </a:prstGeom>
                              <a:ln w="38100">
                                <a:solidFill>
                                  <a:schemeClr val="accent4"/>
                                </a:solidFill>
                              </a:ln>
                            </wps:spPr>
                            <wps:style>
                              <a:lnRef idx="1">
                                <a:schemeClr val="accent6"/>
                              </a:lnRef>
                              <a:fillRef idx="2">
                                <a:schemeClr val="accent6"/>
                              </a:fillRef>
                              <a:effectRef idx="1">
                                <a:schemeClr val="accent6"/>
                              </a:effectRef>
                              <a:fontRef idx="minor">
                                <a:schemeClr val="dk1"/>
                              </a:fontRef>
                            </wps:style>
                            <wps:txbx>
                              <w:txbxContent>
                                <w:p w:rsidR="008E2503" w:rsidRPr="001F0075" w:rsidRDefault="008E2503" w:rsidP="001F0075">
                                  <w:pPr>
                                    <w:pStyle w:val="Sraopastraipa"/>
                                    <w:numPr>
                                      <w:ilvl w:val="0"/>
                                      <w:numId w:val="6"/>
                                    </w:numPr>
                                    <w:jc w:val="center"/>
                                    <w:rPr>
                                      <w:rFonts w:ascii="Arial Black" w:hAnsi="Arial Black"/>
                                      <w:sz w:val="36"/>
                                      <w:szCs w:val="36"/>
                                    </w:rPr>
                                  </w:pPr>
                                  <w:r>
                                    <w:rPr>
                                      <w:rFonts w:ascii="Arial Black" w:hAnsi="Arial Black"/>
                                      <w:sz w:val="36"/>
                                      <w:szCs w:val="36"/>
                                    </w:rPr>
                                    <w:t xml:space="preserve"> </w:t>
                                  </w:r>
                                  <w:r w:rsidRPr="001F0075">
                                    <w:rPr>
                                      <w:rFonts w:ascii="Arial Black" w:hAnsi="Arial Black"/>
                                      <w:sz w:val="36"/>
                                      <w:szCs w:val="36"/>
                                    </w:rPr>
                                    <w:t>Strategijos prieš skaitymą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Suapvalintas stačiakampis 5" o:spid="_x0000_s1028" style="position:absolute;margin-left:17.6pt;margin-top:2.25pt;width:210.1pt;height:94.05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" fillcolor="#9ecb81 [2169]" strokecolor="#ffc000 [3207]" strokeweight="3pt">
                      <v:fill color2="#8ac066 [2617]" rotate="t" colors="0 #b5d5a7;.5 #aace99;1 #9cca86" focus="100%" type="gradient">
                        <o:fill v:ext="view" type="gradientUnscaled"/>
                      </v:fill>
                      <v:stroke joinstyle="miter"/>
                      <v:textbox>
                        <w:txbxContent>
                          <w:p w:rsidR="008E2503" w:rsidRPr="001F0075" w:rsidRDefault="008E2503" w:rsidP="001F0075">
                            <w:pPr>
                              <w:pStyle w:val="Sraopastraipa"/>
                              <w:numPr>
                                <w:ilvl w:val="0"/>
                                <w:numId w:val="6"/>
                              </w:numPr>
                              <w:jc w:val="center"/>
                              <w:rPr>
                                <w:rFonts w:ascii="Arial Black" w:hAnsi="Arial Black"/>
                                <w:sz w:val="36"/>
                                <w:szCs w:val="36"/>
                              </w:rPr>
                            </w:pPr>
                            <w:r>
                              <w:rPr>
                                <w:rFonts w:ascii="Arial Black" w:hAnsi="Arial Black"/>
                                <w:sz w:val="36"/>
                                <w:szCs w:val="36"/>
                              </w:rPr>
                              <w:t xml:space="preserve"> </w:t>
                            </w:r>
                            <w:r w:rsidRPr="001F0075">
                              <w:rPr>
                                <w:rFonts w:ascii="Arial Black" w:hAnsi="Arial Black"/>
                                <w:sz w:val="36"/>
                                <w:szCs w:val="36"/>
                              </w:rPr>
                              <w:t>Strategijos prieš skaitymą</w:t>
                            </w:r>
                          </w:p>
                        </w:txbxContent>
                      </v:textbox>
                    </v:roundrect>
                  </w:pict>
                </mc:Fallback>
              </mc:AlternateContent>
            </w:r>
          </w:p>
          <w:p w:rsidR="001A2B30" w:rsidRDefault="001A2B30" w:rsidP="00294A0E">
            <w:pPr>
              <w:rPr>
                <w:rFonts w:ascii="Times New Roman" w:hAnsi="Times New Roman" w:cs="Times New Roman"/>
                <w:lang w:eastAsia="lt-LT"/>
              </w:rPr>
            </w:pPr>
          </w:p>
          <w:p w:rsidR="001A2B30" w:rsidRDefault="001A2B30" w:rsidP="00294A0E">
            <w:pPr>
              <w:rPr>
                <w:rFonts w:ascii="Times New Roman" w:hAnsi="Times New Roman" w:cs="Times New Roman"/>
                <w:lang w:eastAsia="lt-LT"/>
              </w:rPr>
            </w:pPr>
          </w:p>
          <w:p w:rsidR="001A2B30" w:rsidRDefault="001A2B30" w:rsidP="00294A0E">
            <w:pPr>
              <w:rPr>
                <w:rFonts w:ascii="Times New Roman" w:hAnsi="Times New Roman" w:cs="Times New Roman"/>
                <w:lang w:eastAsia="lt-LT"/>
              </w:rPr>
            </w:pPr>
          </w:p>
          <w:p w:rsidR="001A2B30" w:rsidRDefault="001A2B30" w:rsidP="00294A0E">
            <w:pPr>
              <w:rPr>
                <w:rFonts w:ascii="Times New Roman" w:hAnsi="Times New Roman" w:cs="Times New Roman"/>
                <w:lang w:eastAsia="lt-LT"/>
              </w:rPr>
            </w:pPr>
          </w:p>
          <w:p w:rsidR="001A2B30" w:rsidRDefault="001A2B30" w:rsidP="00294A0E">
            <w:pPr>
              <w:rPr>
                <w:rFonts w:ascii="Times New Roman" w:hAnsi="Times New Roman" w:cs="Times New Roman"/>
                <w:lang w:eastAsia="lt-LT"/>
              </w:rPr>
            </w:pPr>
          </w:p>
        </w:tc>
        <w:tc>
          <w:tcPr>
            <w:tcW w:w="5097" w:type="dxa"/>
            <w:tcBorders>
              <w:top w:val="nil"/>
              <w:left w:val="nil"/>
              <w:bottom w:val="nil"/>
              <w:right w:val="nil"/>
            </w:tcBorders>
          </w:tcPr>
          <w:p w:rsidR="001A2B30" w:rsidRDefault="001A2B30" w:rsidP="00294A0E">
            <w:pPr>
              <w:rPr>
                <w:rFonts w:ascii="Times New Roman" w:hAnsi="Times New Roman" w:cs="Times New Roman"/>
                <w:lang w:eastAsia="lt-LT"/>
              </w:rPr>
            </w:pPr>
            <w:r>
              <w:rPr>
                <w:noProof/>
                <w:lang w:eastAsia="lt-LT"/>
              </w:rPr>
              <w:drawing>
                <wp:inline distT="0" distB="0" distL="0" distR="0" wp14:anchorId="67FA8996" wp14:editId="117D2A45">
                  <wp:extent cx="1485258" cy="2280932"/>
                  <wp:effectExtent l="0" t="0" r="1270" b="508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7941" t="56637" r="76974" b="6297"/>
                          <a:stretch/>
                        </pic:blipFill>
                        <pic:spPr bwMode="auto">
                          <a:xfrm>
                            <a:off x="0" y="0"/>
                            <a:ext cx="1492014" cy="2291307"/>
                          </a:xfrm>
                          <a:prstGeom prst="rect">
                            <a:avLst/>
                          </a:prstGeom>
                          <a:ln>
                            <a:noFill/>
                          </a:ln>
                          <a:extLst>
                            <a:ext uri="{53640926-AAD7-44D8-BBD7-CCE9431645EC}">
                              <a14:shadowObscured xmlns:a14="http://schemas.microsoft.com/office/drawing/2010/main"/>
                            </a:ext>
                          </a:extLst>
                        </pic:spPr>
                      </pic:pic>
                    </a:graphicData>
                  </a:graphic>
                </wp:inline>
              </w:drawing>
            </w:r>
          </w:p>
        </w:tc>
      </w:tr>
    </w:tbl>
    <w:p w:rsidR="001A2B30" w:rsidRPr="00284DA1" w:rsidRDefault="001A2B30" w:rsidP="00294A0E">
      <w:pPr>
        <w:rPr>
          <w:rFonts w:ascii="Arial Black" w:hAnsi="Arial Black" w:cs="Times New Roman"/>
          <w:lang w:eastAsia="lt-LT"/>
        </w:rPr>
      </w:pPr>
    </w:p>
    <w:p w:rsidR="00683CFE" w:rsidRPr="005F1435" w:rsidRDefault="006E140A" w:rsidP="007D68F6">
      <w:pPr>
        <w:spacing w:after="0" w:line="360" w:lineRule="auto"/>
        <w:ind w:left="57"/>
        <w:jc w:val="both"/>
        <w:rPr>
          <w:rFonts w:ascii="Times New Roman" w:hAnsi="Times New Roman" w:cs="Times New Roman"/>
          <w:sz w:val="24"/>
          <w:szCs w:val="24"/>
          <w:lang w:eastAsia="lt-LT"/>
        </w:rPr>
      </w:pPr>
      <w:r w:rsidRPr="005F1435">
        <w:rPr>
          <w:rFonts w:ascii="Times New Roman" w:hAnsi="Times New Roman" w:cs="Times New Roman"/>
          <w:sz w:val="24"/>
          <w:szCs w:val="24"/>
          <w:lang w:eastAsia="lt-LT"/>
        </w:rPr>
        <w:t>Prieš skaitymą reikėtų</w:t>
      </w:r>
      <w:r w:rsidR="00A81015" w:rsidRPr="005F1435">
        <w:rPr>
          <w:rFonts w:ascii="Times New Roman" w:hAnsi="Times New Roman" w:cs="Times New Roman"/>
          <w:sz w:val="24"/>
          <w:szCs w:val="24"/>
          <w:lang w:eastAsia="lt-LT"/>
        </w:rPr>
        <w:t xml:space="preserve"> parengti moki</w:t>
      </w:r>
      <w:r w:rsidR="00E75145">
        <w:rPr>
          <w:rFonts w:ascii="Times New Roman" w:hAnsi="Times New Roman" w:cs="Times New Roman"/>
          <w:sz w:val="24"/>
          <w:szCs w:val="24"/>
          <w:lang w:eastAsia="lt-LT"/>
        </w:rPr>
        <w:t>nius susidurti su nauju turiniu: aptarti skaitymo tikslą, peržiūrėti tekstą, nustatyti teksto struktūrą</w:t>
      </w:r>
      <w:r w:rsidR="003320EB">
        <w:rPr>
          <w:rFonts w:ascii="Times New Roman" w:hAnsi="Times New Roman" w:cs="Times New Roman"/>
          <w:sz w:val="24"/>
          <w:szCs w:val="24"/>
          <w:lang w:eastAsia="lt-LT"/>
        </w:rPr>
        <w:t>, aktualizuoti žinias.</w:t>
      </w:r>
    </w:p>
    <w:p w:rsidR="00294A0E" w:rsidRDefault="00294A0E" w:rsidP="001C5DF9">
      <w:pPr>
        <w:spacing w:after="0" w:line="360" w:lineRule="auto"/>
        <w:ind w:left="57"/>
        <w:rPr>
          <w:rFonts w:ascii="Times New Roman" w:hAnsi="Times New Roman" w:cs="Times New Roman"/>
          <w:lang w:eastAsia="lt-LT"/>
        </w:rPr>
      </w:pPr>
    </w:p>
    <w:p w:rsidR="0015512A" w:rsidRPr="0015512A" w:rsidRDefault="00CB6F5B" w:rsidP="0015512A">
      <w:pPr>
        <w:spacing w:after="0" w:line="360" w:lineRule="auto"/>
        <w:ind w:left="57"/>
        <w:rPr>
          <w:rFonts w:ascii="Arial Black" w:hAnsi="Arial Black" w:cs="Times New Roman"/>
          <w:lang w:eastAsia="lt-LT"/>
        </w:rPr>
      </w:pPr>
      <w:r>
        <w:rPr>
          <w:rFonts w:ascii="Arial Black" w:hAnsi="Arial Black" w:cs="Times New Roman"/>
          <w:lang w:eastAsia="lt-LT"/>
        </w:rPr>
        <w:t>Prieš skaitymą tikslinga</w:t>
      </w:r>
      <w:r w:rsidR="00A81015" w:rsidRPr="00A81015">
        <w:rPr>
          <w:rFonts w:ascii="Arial Black" w:hAnsi="Arial Black" w:cs="Times New Roman"/>
          <w:lang w:eastAsia="lt-LT"/>
        </w:rPr>
        <w:t>:</w:t>
      </w:r>
    </w:p>
    <w:p w:rsidR="0015512A" w:rsidRPr="0015512A" w:rsidRDefault="0015512A" w:rsidP="0015512A">
      <w:pPr>
        <w:pStyle w:val="Sraopastraipa"/>
        <w:autoSpaceDE w:val="0"/>
        <w:autoSpaceDN w:val="0"/>
        <w:adjustRightInd w:val="0"/>
        <w:rPr>
          <w:rFonts w:ascii="HelveticaNeueLTPro-Lt" w:hAnsi="HelveticaNeueLTPro-Lt" w:cs="HelveticaNeueLTPro-Lt"/>
          <w:sz w:val="20"/>
          <w:szCs w:val="20"/>
        </w:rPr>
      </w:pPr>
    </w:p>
    <w:p w:rsidR="0015512A" w:rsidRPr="007225C2" w:rsidRDefault="0015512A" w:rsidP="00EF2FEA">
      <w:pPr>
        <w:pStyle w:val="Sraopastraipa"/>
        <w:numPr>
          <w:ilvl w:val="0"/>
          <w:numId w:val="7"/>
        </w:numPr>
        <w:spacing w:line="360" w:lineRule="auto"/>
        <w:ind w:left="57"/>
        <w:jc w:val="both"/>
        <w:textAlignment w:val="baseline"/>
        <w:rPr>
          <w:color w:val="0BD0D9"/>
        </w:rPr>
      </w:pPr>
      <w:r w:rsidRPr="007225C2">
        <w:rPr>
          <w:rFonts w:ascii="Arial Black" w:hAnsi="Arial Black"/>
          <w:sz w:val="22"/>
          <w:szCs w:val="22"/>
        </w:rPr>
        <w:t>Apgalvoti lūkesčius</w:t>
      </w:r>
      <w:r w:rsidRPr="0015512A">
        <w:t xml:space="preserve"> (</w:t>
      </w:r>
      <w:r w:rsidRPr="007225C2">
        <w:rPr>
          <w:i/>
        </w:rPr>
        <w:t>kas galėtų būti aprašoma šiame tekste, į kokius klausimus galėtume rasti atsakymą?</w:t>
      </w:r>
      <w:r w:rsidR="007225C2" w:rsidRPr="007225C2">
        <w:rPr>
          <w:i/>
        </w:rPr>
        <w:t>;</w:t>
      </w:r>
      <w:r w:rsidRPr="007225C2">
        <w:rPr>
          <w:i/>
        </w:rPr>
        <w:t xml:space="preserve"> </w:t>
      </w:r>
      <w:r w:rsidR="007225C2" w:rsidRPr="007225C2">
        <w:rPr>
          <w:i/>
        </w:rPr>
        <w:t>k</w:t>
      </w:r>
      <w:r w:rsidRPr="007225C2">
        <w:rPr>
          <w:i/>
        </w:rPr>
        <w:t>as iš to, kas pateikta tekste, galėtų būti man svarbu?</w:t>
      </w:r>
      <w:r w:rsidR="007225C2">
        <w:t>);</w:t>
      </w:r>
    </w:p>
    <w:p w:rsidR="00284DA1" w:rsidRPr="00EF2FEA" w:rsidRDefault="00033288" w:rsidP="00EF2FEA">
      <w:pPr>
        <w:pStyle w:val="Sraopastraipa"/>
        <w:numPr>
          <w:ilvl w:val="0"/>
          <w:numId w:val="7"/>
        </w:numPr>
        <w:spacing w:line="360" w:lineRule="auto"/>
        <w:ind w:left="57"/>
        <w:jc w:val="both"/>
        <w:textAlignment w:val="baseline"/>
        <w:rPr>
          <w:color w:val="0BD0D9"/>
        </w:rPr>
      </w:pPr>
      <w:r w:rsidRPr="00EA4583">
        <w:rPr>
          <w:rFonts w:ascii="Arial Black" w:hAnsi="Arial Black"/>
          <w:sz w:val="22"/>
          <w:szCs w:val="22"/>
        </w:rPr>
        <w:t>Nustatyti skaitymo tikslą</w:t>
      </w:r>
      <w:r w:rsidRPr="00284DA1">
        <w:t xml:space="preserve"> (</w:t>
      </w:r>
      <w:r w:rsidRPr="00284DA1">
        <w:rPr>
          <w:i/>
        </w:rPr>
        <w:t>suvokti tam tikras žinias, suvokti svarbią informaciją/detales, atsakyti į konkretų klausimą, įvertinti tai ką skaitome, pritaikyti tai ką sužinome, diskutuoti skaityta tema</w:t>
      </w:r>
      <w:r w:rsidRPr="00284DA1">
        <w:t>)</w:t>
      </w:r>
      <w:r w:rsidR="00860E37" w:rsidRPr="00284DA1">
        <w:t>;</w:t>
      </w:r>
    </w:p>
    <w:p w:rsidR="00284DA1" w:rsidRPr="00284DA1" w:rsidRDefault="00284DA1" w:rsidP="001C5DF9">
      <w:pPr>
        <w:pStyle w:val="Sraopastraipa"/>
        <w:spacing w:line="360" w:lineRule="auto"/>
        <w:ind w:left="57"/>
        <w:jc w:val="both"/>
        <w:textAlignment w:val="baseline"/>
      </w:pPr>
      <w:r>
        <w:t xml:space="preserve">Skaitymo tikslas priklausys nuo pasirinktų strategijų </w:t>
      </w:r>
      <w:r w:rsidR="00BA7D5E">
        <w:t>skaitant</w:t>
      </w:r>
      <w:r>
        <w:t xml:space="preserve"> ir po skaitymo. Pavyzdžiui, jeigu </w:t>
      </w:r>
    </w:p>
    <w:p w:rsidR="00284DA1" w:rsidRPr="00E64285" w:rsidRDefault="00BA7D5E" w:rsidP="00E64285">
      <w:pPr>
        <w:pStyle w:val="Sraopastraipa"/>
        <w:spacing w:line="360" w:lineRule="auto"/>
        <w:ind w:left="57"/>
        <w:jc w:val="both"/>
        <w:textAlignment w:val="baseline"/>
      </w:pPr>
      <w:r>
        <w:t>skaitant</w:t>
      </w:r>
      <w:r w:rsidR="0087329C">
        <w:t xml:space="preserve"> straipsnį reikės vadovautis</w:t>
      </w:r>
      <w:r>
        <w:t xml:space="preserve"> </w:t>
      </w:r>
      <w:r w:rsidR="0087329C">
        <w:t>problemos ir sprendimo struktūra</w:t>
      </w:r>
      <w:r w:rsidR="00D61D35">
        <w:t xml:space="preserve"> (galimos teksto struktūros aprašytos </w:t>
      </w:r>
      <w:r w:rsidR="00D61D35" w:rsidRPr="00697A25">
        <w:t>skyrelyje „Strategijos skaitant“</w:t>
      </w:r>
      <w:r w:rsidR="00697A25">
        <w:t>,</w:t>
      </w:r>
      <w:r w:rsidR="00D61D35" w:rsidRPr="00697A25">
        <w:t xml:space="preserve"> </w:t>
      </w:r>
      <w:r w:rsidR="008B123D" w:rsidRPr="00697A25">
        <w:t>psl.</w:t>
      </w:r>
      <w:r w:rsidR="00697A25">
        <w:t xml:space="preserve"> 8</w:t>
      </w:r>
      <w:r w:rsidR="00D61D35">
        <w:t>)</w:t>
      </w:r>
      <w:r w:rsidR="0087329C">
        <w:t xml:space="preserve"> bei padiskutuoti apie iškilusią problemą ir jos sprendimą, tuomet tikslas ir bus:</w:t>
      </w:r>
      <w:r w:rsidR="00E64285">
        <w:t xml:space="preserve"> </w:t>
      </w:r>
      <w:r w:rsidR="0087329C" w:rsidRPr="00E64285">
        <w:rPr>
          <w:i/>
        </w:rPr>
        <w:t xml:space="preserve">perskaityti informaciją panaudojant problemos ir sprendimo struktūrą bei </w:t>
      </w:r>
      <w:r w:rsidR="00D61D35" w:rsidRPr="00E64285">
        <w:rPr>
          <w:i/>
        </w:rPr>
        <w:t>diskutuojant įvertinti pasirinktą problemos sprendimą.</w:t>
      </w:r>
    </w:p>
    <w:p w:rsidR="00D61D35" w:rsidRPr="001C5DF9" w:rsidRDefault="00284DA1" w:rsidP="001C5DF9">
      <w:pPr>
        <w:pStyle w:val="Sraopastraipa"/>
        <w:numPr>
          <w:ilvl w:val="0"/>
          <w:numId w:val="7"/>
        </w:numPr>
        <w:spacing w:line="360" w:lineRule="auto"/>
        <w:ind w:left="57"/>
        <w:jc w:val="both"/>
        <w:textAlignment w:val="baseline"/>
        <w:rPr>
          <w:color w:val="0BD0D9"/>
        </w:rPr>
      </w:pPr>
      <w:r w:rsidRPr="00EA4583">
        <w:rPr>
          <w:rFonts w:ascii="Arial Black" w:hAnsi="Arial Black"/>
          <w:sz w:val="22"/>
          <w:szCs w:val="22"/>
        </w:rPr>
        <w:t>Peržiūrėti tekstą</w:t>
      </w:r>
      <w:r w:rsidR="00E4428E" w:rsidRPr="00284DA1">
        <w:t xml:space="preserve"> (</w:t>
      </w:r>
      <w:r w:rsidR="00E4428E" w:rsidRPr="00284DA1">
        <w:rPr>
          <w:i/>
        </w:rPr>
        <w:t>pavadinimas, antraštės ir paantraštės, vaizdinės medžiagos (</w:t>
      </w:r>
      <w:r w:rsidR="00E4428E" w:rsidRPr="00284DA1">
        <w:rPr>
          <w:rFonts w:eastAsiaTheme="minorEastAsia"/>
          <w:i/>
          <w:color w:val="000000" w:themeColor="text1"/>
          <w:kern w:val="24"/>
        </w:rPr>
        <w:t>iliustracijų, nuotraukų ir kt.</w:t>
      </w:r>
      <w:r w:rsidR="00E4428E" w:rsidRPr="00284DA1">
        <w:rPr>
          <w:i/>
        </w:rPr>
        <w:t>)</w:t>
      </w:r>
      <w:r w:rsidR="00ED215B" w:rsidRPr="00284DA1">
        <w:rPr>
          <w:i/>
        </w:rPr>
        <w:t xml:space="preserve"> peržvelgimas</w:t>
      </w:r>
      <w:r w:rsidR="00ED215B" w:rsidRPr="00284DA1">
        <w:t>);</w:t>
      </w:r>
    </w:p>
    <w:p w:rsidR="00CB4E45" w:rsidRDefault="00D61D35" w:rsidP="004F3E1B">
      <w:pPr>
        <w:pStyle w:val="Sraopastraipa"/>
        <w:spacing w:line="360" w:lineRule="auto"/>
        <w:ind w:left="57"/>
        <w:jc w:val="both"/>
        <w:textAlignment w:val="baseline"/>
      </w:pPr>
      <w:r w:rsidRPr="00D61D35">
        <w:t>P</w:t>
      </w:r>
      <w:r>
        <w:t xml:space="preserve">rieš pradedant skaityti tekstą jį reikia peržvelgti ir susidaryti </w:t>
      </w:r>
      <w:r w:rsidR="00CB4E45">
        <w:t>bendrą vaizdą apie ką bus šis tekstas.</w:t>
      </w:r>
      <w:r w:rsidR="00A64D0D">
        <w:t xml:space="preserve"> Peržvelgę tekstą mokiniai išmoks skaityti vadovaujantis teksto struktūromis.</w:t>
      </w:r>
    </w:p>
    <w:p w:rsidR="00CB4E45" w:rsidRPr="00CB4E45" w:rsidRDefault="00EC7CE9" w:rsidP="00E64285">
      <w:pPr>
        <w:pStyle w:val="Sraopastraipa"/>
        <w:numPr>
          <w:ilvl w:val="0"/>
          <w:numId w:val="8"/>
        </w:numPr>
        <w:spacing w:line="360" w:lineRule="auto"/>
        <w:ind w:left="57"/>
        <w:jc w:val="both"/>
        <w:textAlignment w:val="baseline"/>
      </w:pPr>
      <w:r w:rsidRPr="00EA4583">
        <w:rPr>
          <w:rFonts w:ascii="Arial Black" w:hAnsi="Arial Black"/>
          <w:sz w:val="22"/>
          <w:szCs w:val="22"/>
        </w:rPr>
        <w:t>Nustatyti t</w:t>
      </w:r>
      <w:r w:rsidR="00ED215B" w:rsidRPr="00EA4583">
        <w:rPr>
          <w:rFonts w:ascii="Arial Black" w:hAnsi="Arial Black"/>
          <w:sz w:val="22"/>
          <w:szCs w:val="22"/>
        </w:rPr>
        <w:t xml:space="preserve">eksto </w:t>
      </w:r>
      <w:r w:rsidRPr="00EA4583">
        <w:rPr>
          <w:rFonts w:ascii="Arial Black" w:hAnsi="Arial Black"/>
          <w:sz w:val="22"/>
          <w:szCs w:val="22"/>
        </w:rPr>
        <w:t>struktūrą</w:t>
      </w:r>
      <w:r w:rsidR="00E6001D" w:rsidRPr="00EA4583">
        <w:rPr>
          <w:rFonts w:ascii="Arial Black" w:hAnsi="Arial Black"/>
          <w:sz w:val="22"/>
          <w:szCs w:val="22"/>
        </w:rPr>
        <w:t>.</w:t>
      </w:r>
      <w:r w:rsidR="00E6001D" w:rsidRPr="00284DA1">
        <w:t xml:space="preserve"> Kokia teksto esmė</w:t>
      </w:r>
      <w:r w:rsidR="00E37FB9" w:rsidRPr="00284DA1">
        <w:t>?</w:t>
      </w:r>
      <w:r w:rsidR="00ED215B" w:rsidRPr="00284DA1">
        <w:t xml:space="preserve">: </w:t>
      </w:r>
    </w:p>
    <w:p w:rsidR="00CB4E45" w:rsidRDefault="00E37FB9" w:rsidP="001C5DF9">
      <w:pPr>
        <w:pStyle w:val="Sraopastraipa"/>
        <w:numPr>
          <w:ilvl w:val="0"/>
          <w:numId w:val="9"/>
        </w:numPr>
        <w:spacing w:line="360" w:lineRule="auto"/>
        <w:ind w:left="57"/>
        <w:jc w:val="both"/>
        <w:textAlignment w:val="baseline"/>
        <w:rPr>
          <w:i/>
        </w:rPr>
      </w:pPr>
      <w:r w:rsidRPr="00284DA1">
        <w:rPr>
          <w:i/>
        </w:rPr>
        <w:t>problemos sprendimo struktūra (k</w:t>
      </w:r>
      <w:r w:rsidR="00E6001D" w:rsidRPr="00284DA1">
        <w:rPr>
          <w:i/>
        </w:rPr>
        <w:t>ad</w:t>
      </w:r>
      <w:r w:rsidRPr="00284DA1">
        <w:rPr>
          <w:i/>
        </w:rPr>
        <w:t xml:space="preserve"> reikia išspręsti problemą</w:t>
      </w:r>
      <w:r w:rsidR="00CB4E45">
        <w:rPr>
          <w:i/>
        </w:rPr>
        <w:t>?</w:t>
      </w:r>
      <w:r w:rsidR="00E6001D" w:rsidRPr="00284DA1">
        <w:rPr>
          <w:i/>
        </w:rPr>
        <w:t>);</w:t>
      </w:r>
    </w:p>
    <w:p w:rsidR="00CB4E45" w:rsidRDefault="00E37FB9" w:rsidP="001C5DF9">
      <w:pPr>
        <w:pStyle w:val="Sraopastraipa"/>
        <w:numPr>
          <w:ilvl w:val="0"/>
          <w:numId w:val="9"/>
        </w:numPr>
        <w:spacing w:line="360" w:lineRule="auto"/>
        <w:ind w:left="57"/>
        <w:jc w:val="both"/>
        <w:textAlignment w:val="baseline"/>
        <w:rPr>
          <w:i/>
        </w:rPr>
      </w:pPr>
      <w:r w:rsidRPr="00CB4E45">
        <w:rPr>
          <w:i/>
        </w:rPr>
        <w:t>tikslo, veiksmo ir rezultato struktūra (k</w:t>
      </w:r>
      <w:r w:rsidR="00E6001D" w:rsidRPr="00CB4E45">
        <w:rPr>
          <w:i/>
        </w:rPr>
        <w:t>ad kas nors ką nors daro dėl tam tikrų priežasčių</w:t>
      </w:r>
      <w:r w:rsidR="00CB4E45">
        <w:rPr>
          <w:i/>
        </w:rPr>
        <w:t>?</w:t>
      </w:r>
      <w:r w:rsidR="00952105" w:rsidRPr="00CB4E45">
        <w:rPr>
          <w:i/>
        </w:rPr>
        <w:t>)</w:t>
      </w:r>
      <w:r w:rsidRPr="00CB4E45">
        <w:rPr>
          <w:i/>
        </w:rPr>
        <w:t>;</w:t>
      </w:r>
    </w:p>
    <w:p w:rsidR="00CB4E45" w:rsidRDefault="00E37FB9" w:rsidP="001C5DF9">
      <w:pPr>
        <w:pStyle w:val="Sraopastraipa"/>
        <w:numPr>
          <w:ilvl w:val="0"/>
          <w:numId w:val="9"/>
        </w:numPr>
        <w:spacing w:line="360" w:lineRule="auto"/>
        <w:ind w:left="57"/>
        <w:jc w:val="both"/>
        <w:textAlignment w:val="baseline"/>
        <w:rPr>
          <w:i/>
        </w:rPr>
      </w:pPr>
      <w:r w:rsidRPr="00CB4E45">
        <w:rPr>
          <w:i/>
        </w:rPr>
        <w:t>priežasties ir padarinio struktūra (kad tam tikros aplinkybės lemia tam tikrus rezultatus</w:t>
      </w:r>
      <w:r w:rsidR="00CB4E45">
        <w:rPr>
          <w:i/>
        </w:rPr>
        <w:t>?</w:t>
      </w:r>
      <w:r w:rsidRPr="00CB4E45">
        <w:rPr>
          <w:i/>
        </w:rPr>
        <w:t>);</w:t>
      </w:r>
    </w:p>
    <w:p w:rsidR="00CB4E45" w:rsidRDefault="006772AC" w:rsidP="001C5DF9">
      <w:pPr>
        <w:pStyle w:val="Sraopastraipa"/>
        <w:numPr>
          <w:ilvl w:val="0"/>
          <w:numId w:val="9"/>
        </w:numPr>
        <w:spacing w:line="360" w:lineRule="auto"/>
        <w:ind w:left="57"/>
        <w:jc w:val="both"/>
        <w:textAlignment w:val="baseline"/>
        <w:rPr>
          <w:i/>
        </w:rPr>
      </w:pPr>
      <w:r w:rsidRPr="00CB4E45">
        <w:rPr>
          <w:i/>
        </w:rPr>
        <w:t>palyginimo ir supriešinimo struktūra (kad tam tikri dalykai yra panašūs arba skiriasi</w:t>
      </w:r>
      <w:r w:rsidR="00CB4E45">
        <w:rPr>
          <w:i/>
        </w:rPr>
        <w:t>?</w:t>
      </w:r>
      <w:r w:rsidR="00BA7D5E" w:rsidRPr="00CB4E45">
        <w:rPr>
          <w:i/>
        </w:rPr>
        <w:t>)</w:t>
      </w:r>
      <w:r w:rsidRPr="00CB4E45">
        <w:rPr>
          <w:i/>
        </w:rPr>
        <w:t>;</w:t>
      </w:r>
    </w:p>
    <w:p w:rsidR="00CB4E45" w:rsidRDefault="006772AC" w:rsidP="001C5DF9">
      <w:pPr>
        <w:pStyle w:val="Sraopastraipa"/>
        <w:numPr>
          <w:ilvl w:val="0"/>
          <w:numId w:val="9"/>
        </w:numPr>
        <w:spacing w:line="360" w:lineRule="auto"/>
        <w:ind w:left="57"/>
        <w:jc w:val="both"/>
        <w:textAlignment w:val="baseline"/>
        <w:rPr>
          <w:i/>
        </w:rPr>
      </w:pPr>
      <w:r w:rsidRPr="00CB4E45">
        <w:rPr>
          <w:i/>
        </w:rPr>
        <w:lastRenderedPageBreak/>
        <w:t>sąvokos ir apibrėžimo struktūra (kad reikia suprasti sąvoką</w:t>
      </w:r>
      <w:r w:rsidR="00CB4E45">
        <w:rPr>
          <w:i/>
        </w:rPr>
        <w:t>?</w:t>
      </w:r>
      <w:r w:rsidRPr="00CB4E45">
        <w:rPr>
          <w:i/>
        </w:rPr>
        <w:t>);</w:t>
      </w:r>
    </w:p>
    <w:p w:rsidR="00CB6F5B" w:rsidRDefault="003E4E80" w:rsidP="00CB6F5B">
      <w:pPr>
        <w:pStyle w:val="Sraopastraipa"/>
        <w:numPr>
          <w:ilvl w:val="0"/>
          <w:numId w:val="9"/>
        </w:numPr>
        <w:spacing w:line="360" w:lineRule="auto"/>
        <w:ind w:left="57"/>
        <w:jc w:val="both"/>
        <w:textAlignment w:val="baseline"/>
        <w:rPr>
          <w:i/>
        </w:rPr>
      </w:pPr>
      <w:r w:rsidRPr="00CB4E45">
        <w:rPr>
          <w:i/>
        </w:rPr>
        <w:t>teiginio ir patvirtinimo struktūra (kad požiūris yra teigiamas ir patvirtinamas</w:t>
      </w:r>
      <w:r w:rsidR="00CB4E45">
        <w:rPr>
          <w:i/>
        </w:rPr>
        <w:t>?)</w:t>
      </w:r>
      <w:r w:rsidRPr="00CB4E45">
        <w:rPr>
          <w:i/>
        </w:rPr>
        <w:t>.</w:t>
      </w:r>
    </w:p>
    <w:p w:rsidR="003E4E80" w:rsidRPr="00CB6F5B" w:rsidRDefault="00CB4E45" w:rsidP="00CB6F5B">
      <w:pPr>
        <w:spacing w:line="360" w:lineRule="auto"/>
        <w:ind w:left="-303" w:firstLine="360"/>
        <w:jc w:val="both"/>
        <w:textAlignment w:val="baseline"/>
        <w:rPr>
          <w:rFonts w:ascii="Times New Roman" w:hAnsi="Times New Roman" w:cs="Times New Roman"/>
          <w:i/>
        </w:rPr>
      </w:pPr>
      <w:r w:rsidRPr="00CB6F5B">
        <w:rPr>
          <w:rFonts w:ascii="Times New Roman" w:hAnsi="Times New Roman" w:cs="Times New Roman"/>
        </w:rPr>
        <w:t xml:space="preserve">Kol mokiniai nėra įpratę skaityti tekstą vadovaujantis </w:t>
      </w:r>
      <w:r w:rsidR="00BB32B7" w:rsidRPr="00CB6F5B">
        <w:rPr>
          <w:rFonts w:ascii="Times New Roman" w:hAnsi="Times New Roman" w:cs="Times New Roman"/>
        </w:rPr>
        <w:t>teksto struktūra</w:t>
      </w:r>
      <w:r w:rsidR="00A64D0D" w:rsidRPr="00CB6F5B">
        <w:rPr>
          <w:rFonts w:ascii="Times New Roman" w:hAnsi="Times New Roman" w:cs="Times New Roman"/>
        </w:rPr>
        <w:t xml:space="preserve"> (žr. skyrelį</w:t>
      </w:r>
      <w:r w:rsidR="00F755EE" w:rsidRPr="00CB6F5B">
        <w:rPr>
          <w:rFonts w:ascii="Times New Roman" w:hAnsi="Times New Roman" w:cs="Times New Roman"/>
        </w:rPr>
        <w:t xml:space="preserve"> „Strategijos skaitant“</w:t>
      </w:r>
      <w:r w:rsidR="008B123D" w:rsidRPr="00CB6F5B">
        <w:rPr>
          <w:rFonts w:ascii="Times New Roman" w:hAnsi="Times New Roman" w:cs="Times New Roman"/>
        </w:rPr>
        <w:t xml:space="preserve"> psl. </w:t>
      </w:r>
      <w:r w:rsidR="00697A25" w:rsidRPr="00CB6F5B">
        <w:rPr>
          <w:rFonts w:ascii="Times New Roman" w:hAnsi="Times New Roman" w:cs="Times New Roman"/>
        </w:rPr>
        <w:t>8</w:t>
      </w:r>
      <w:r w:rsidR="00A64D0D" w:rsidRPr="00CB6F5B">
        <w:rPr>
          <w:rFonts w:ascii="Times New Roman" w:hAnsi="Times New Roman" w:cs="Times New Roman"/>
        </w:rPr>
        <w:t>)</w:t>
      </w:r>
      <w:r w:rsidR="00BB32B7" w:rsidRPr="00CB6F5B">
        <w:rPr>
          <w:rFonts w:ascii="Times New Roman" w:hAnsi="Times New Roman" w:cs="Times New Roman"/>
        </w:rPr>
        <w:t xml:space="preserve">, </w:t>
      </w:r>
      <w:r w:rsidR="00EC3CF5" w:rsidRPr="00CB6F5B">
        <w:rPr>
          <w:rFonts w:ascii="Times New Roman" w:hAnsi="Times New Roman" w:cs="Times New Roman"/>
        </w:rPr>
        <w:t xml:space="preserve">jiems reikėtų duoti išbandyti teksto skaitymą vadovaujantis įvairiomis teksto skaitymo struktūromis. Kai mokiniai perpras įvairias teksto skaitymo struktūras </w:t>
      </w:r>
      <w:r w:rsidR="00CB6F5B">
        <w:rPr>
          <w:rFonts w:ascii="Times New Roman" w:hAnsi="Times New Roman" w:cs="Times New Roman"/>
        </w:rPr>
        <w:t>galima</w:t>
      </w:r>
      <w:r w:rsidR="00EC3CF5" w:rsidRPr="00CB6F5B">
        <w:rPr>
          <w:rFonts w:ascii="Times New Roman" w:hAnsi="Times New Roman" w:cs="Times New Roman"/>
        </w:rPr>
        <w:t xml:space="preserve"> </w:t>
      </w:r>
      <w:r w:rsidR="00A64D0D" w:rsidRPr="00CB6F5B">
        <w:rPr>
          <w:rFonts w:ascii="Times New Roman" w:hAnsi="Times New Roman" w:cs="Times New Roman"/>
        </w:rPr>
        <w:t>duoti mokiniams patiems rinktis, kokia teksto skaitymo struktūra jie vadovausis skaitydami naują tekstą</w:t>
      </w:r>
      <w:r w:rsidR="009062B6" w:rsidRPr="00CB6F5B">
        <w:rPr>
          <w:rFonts w:ascii="Times New Roman" w:hAnsi="Times New Roman" w:cs="Times New Roman"/>
        </w:rPr>
        <w:t>.</w:t>
      </w:r>
    </w:p>
    <w:p w:rsidR="00295DCD" w:rsidRPr="0015512A" w:rsidRDefault="00295DCD" w:rsidP="00295DCD">
      <w:pPr>
        <w:pStyle w:val="Sraopastraipa"/>
        <w:numPr>
          <w:ilvl w:val="0"/>
          <w:numId w:val="8"/>
        </w:numPr>
        <w:spacing w:line="360" w:lineRule="auto"/>
        <w:ind w:left="142" w:hanging="426"/>
        <w:jc w:val="both"/>
        <w:textAlignment w:val="baseline"/>
        <w:rPr>
          <w:color w:val="0BD0D9"/>
        </w:rPr>
      </w:pPr>
      <w:r w:rsidRPr="007225C2">
        <w:rPr>
          <w:rFonts w:ascii="Arial Black" w:hAnsi="Arial Black"/>
          <w:sz w:val="22"/>
          <w:szCs w:val="22"/>
        </w:rPr>
        <w:t>Prisiminti turimas žinias</w:t>
      </w:r>
      <w:r w:rsidRPr="007225C2">
        <w:t xml:space="preserve"> (</w:t>
      </w:r>
      <w:r w:rsidR="005D3626">
        <w:rPr>
          <w:i/>
        </w:rPr>
        <w:t>ką jau žinau šia tema?; k</w:t>
      </w:r>
      <w:r w:rsidRPr="007225C2">
        <w:rPr>
          <w:i/>
        </w:rPr>
        <w:t>ą man ši tema primena, pvz., konkrečią patirtį?</w:t>
      </w:r>
      <w:r w:rsidRPr="007225C2">
        <w:t>)</w:t>
      </w:r>
      <w:r>
        <w:t>;</w:t>
      </w:r>
    </w:p>
    <w:p w:rsidR="00467721" w:rsidRPr="00467721" w:rsidRDefault="004E1B19" w:rsidP="00467721">
      <w:pPr>
        <w:pStyle w:val="Sraopastraipa"/>
        <w:numPr>
          <w:ilvl w:val="0"/>
          <w:numId w:val="8"/>
        </w:numPr>
        <w:spacing w:line="360" w:lineRule="auto"/>
        <w:ind w:left="57"/>
        <w:jc w:val="both"/>
        <w:textAlignment w:val="baseline"/>
        <w:rPr>
          <w:color w:val="0BD0D9"/>
          <w:sz w:val="22"/>
          <w:szCs w:val="22"/>
        </w:rPr>
      </w:pPr>
      <w:r w:rsidRPr="00EA4583">
        <w:rPr>
          <w:rFonts w:ascii="Arial Black" w:eastAsiaTheme="minorEastAsia" w:hAnsi="Arial Black"/>
          <w:color w:val="000000" w:themeColor="text1"/>
          <w:kern w:val="24"/>
          <w:sz w:val="22"/>
          <w:szCs w:val="22"/>
        </w:rPr>
        <w:t>Aktualizuoti žinias</w:t>
      </w:r>
      <w:r w:rsidR="00661884" w:rsidRPr="00EA4583">
        <w:rPr>
          <w:rFonts w:ascii="Arial Black" w:eastAsiaTheme="minorEastAsia" w:hAnsi="Arial Black"/>
          <w:color w:val="000000" w:themeColor="text1"/>
          <w:kern w:val="24"/>
          <w:sz w:val="22"/>
          <w:szCs w:val="22"/>
        </w:rPr>
        <w:t>:</w:t>
      </w:r>
      <w:r w:rsidR="003E4E80" w:rsidRPr="00EA4583">
        <w:rPr>
          <w:rFonts w:eastAsiaTheme="minorEastAsia"/>
          <w:color w:val="000000" w:themeColor="text1"/>
          <w:kern w:val="24"/>
          <w:sz w:val="22"/>
          <w:szCs w:val="22"/>
        </w:rPr>
        <w:t xml:space="preserve"> </w:t>
      </w:r>
    </w:p>
    <w:p w:rsidR="00D86777" w:rsidRPr="00467721" w:rsidRDefault="00F2075C" w:rsidP="00467721">
      <w:pPr>
        <w:pStyle w:val="Sraopastraipa"/>
        <w:numPr>
          <w:ilvl w:val="0"/>
          <w:numId w:val="33"/>
        </w:numPr>
        <w:spacing w:line="360" w:lineRule="auto"/>
        <w:ind w:left="0" w:hanging="284"/>
        <w:jc w:val="both"/>
        <w:textAlignment w:val="baseline"/>
        <w:rPr>
          <w:color w:val="0BD0D9"/>
          <w:sz w:val="22"/>
          <w:szCs w:val="22"/>
        </w:rPr>
      </w:pPr>
      <w:r w:rsidRPr="00467721">
        <w:rPr>
          <w:rFonts w:eastAsiaTheme="minorEastAsia"/>
          <w:i/>
          <w:color w:val="000000" w:themeColor="text1"/>
          <w:kern w:val="24"/>
        </w:rPr>
        <w:t>Numatymas, hipotezių kūrimas</w:t>
      </w:r>
      <w:r w:rsidRPr="00467721">
        <w:rPr>
          <w:rFonts w:eastAsiaTheme="minorEastAsia"/>
          <w:color w:val="000000" w:themeColor="text1"/>
          <w:kern w:val="24"/>
        </w:rPr>
        <w:t xml:space="preserve"> (apie ką gali būti tekstas);</w:t>
      </w:r>
    </w:p>
    <w:p w:rsidR="00467721" w:rsidRDefault="00AC120B" w:rsidP="00467721">
      <w:pPr>
        <w:spacing w:after="0" w:line="360" w:lineRule="auto"/>
        <w:ind w:left="57"/>
        <w:jc w:val="both"/>
        <w:textAlignment w:val="baseline"/>
        <w:rPr>
          <w:rFonts w:ascii="Times New Roman" w:eastAsiaTheme="minorEastAsia" w:hAnsi="Times New Roman" w:cs="Times New Roman"/>
          <w:color w:val="000000" w:themeColor="text1"/>
          <w:kern w:val="24"/>
          <w:sz w:val="24"/>
          <w:szCs w:val="24"/>
        </w:rPr>
      </w:pPr>
      <w:proofErr w:type="spellStart"/>
      <w:r>
        <w:rPr>
          <w:rFonts w:ascii="Times New Roman" w:eastAsiaTheme="minorEastAsia" w:hAnsi="Times New Roman" w:cs="Times New Roman"/>
          <w:color w:val="000000" w:themeColor="text1"/>
          <w:kern w:val="24"/>
          <w:sz w:val="24"/>
          <w:szCs w:val="24"/>
        </w:rPr>
        <w:t>Naujienlaiškyje</w:t>
      </w:r>
      <w:proofErr w:type="spellEnd"/>
      <w:r>
        <w:rPr>
          <w:rFonts w:ascii="Times New Roman" w:eastAsiaTheme="minorEastAsia" w:hAnsi="Times New Roman" w:cs="Times New Roman"/>
          <w:color w:val="000000" w:themeColor="text1"/>
          <w:kern w:val="24"/>
          <w:sz w:val="24"/>
          <w:szCs w:val="24"/>
        </w:rPr>
        <w:t xml:space="preserve"> </w:t>
      </w:r>
      <w:r w:rsidR="00D86777">
        <w:rPr>
          <w:rFonts w:ascii="Times New Roman" w:eastAsiaTheme="minorEastAsia" w:hAnsi="Times New Roman" w:cs="Times New Roman"/>
          <w:color w:val="000000" w:themeColor="text1"/>
          <w:kern w:val="24"/>
          <w:sz w:val="24"/>
          <w:szCs w:val="24"/>
        </w:rPr>
        <w:t>„Aš manau!“</w:t>
      </w:r>
      <w:r>
        <w:rPr>
          <w:rFonts w:ascii="Times New Roman" w:eastAsiaTheme="minorEastAsia" w:hAnsi="Times New Roman" w:cs="Times New Roman"/>
          <w:color w:val="000000" w:themeColor="text1"/>
          <w:kern w:val="24"/>
          <w:sz w:val="24"/>
          <w:szCs w:val="24"/>
        </w:rPr>
        <w:t xml:space="preserve"> </w:t>
      </w:r>
      <w:r w:rsidR="00D86777">
        <w:rPr>
          <w:rFonts w:ascii="Times New Roman" w:eastAsiaTheme="minorEastAsia" w:hAnsi="Times New Roman" w:cs="Times New Roman"/>
          <w:color w:val="000000" w:themeColor="text1"/>
          <w:kern w:val="24"/>
          <w:sz w:val="24"/>
          <w:szCs w:val="24"/>
        </w:rPr>
        <w:t>pateikiami komentarai iš socialinių tinklų, kuriuos mokiniai perskaitę pirmiau nei pateiktus straipsnius galėtų numatyti ir aptarti apie ką bus tekstas.</w:t>
      </w:r>
    </w:p>
    <w:p w:rsidR="005D3626" w:rsidRDefault="00F2075C" w:rsidP="005D3626">
      <w:pPr>
        <w:pStyle w:val="Sraopastraipa"/>
        <w:numPr>
          <w:ilvl w:val="0"/>
          <w:numId w:val="34"/>
        </w:numPr>
        <w:spacing w:line="360" w:lineRule="auto"/>
        <w:ind w:left="0" w:hanging="284"/>
        <w:jc w:val="both"/>
        <w:textAlignment w:val="baseline"/>
        <w:rPr>
          <w:rFonts w:eastAsiaTheme="minorEastAsia"/>
          <w:color w:val="000000" w:themeColor="text1"/>
          <w:kern w:val="24"/>
        </w:rPr>
      </w:pPr>
      <w:r w:rsidRPr="00467721">
        <w:rPr>
          <w:rFonts w:eastAsiaTheme="minorEastAsia"/>
          <w:i/>
          <w:color w:val="000000" w:themeColor="text1"/>
          <w:kern w:val="24"/>
        </w:rPr>
        <w:t>Sąvokų žemėlapis</w:t>
      </w:r>
      <w:r w:rsidRPr="00467721">
        <w:rPr>
          <w:rFonts w:eastAsiaTheme="minorEastAsia"/>
          <w:color w:val="000000" w:themeColor="text1"/>
          <w:kern w:val="24"/>
        </w:rPr>
        <w:t xml:space="preserve"> (kokias sąvokas noriu išsiaiškinti</w:t>
      </w:r>
      <w:r w:rsidR="00D86777" w:rsidRPr="00467721">
        <w:rPr>
          <w:rFonts w:eastAsiaTheme="minorEastAsia"/>
          <w:color w:val="000000" w:themeColor="text1"/>
          <w:kern w:val="24"/>
        </w:rPr>
        <w:t>?</w:t>
      </w:r>
      <w:r w:rsidRPr="00467721">
        <w:rPr>
          <w:rFonts w:eastAsiaTheme="minorEastAsia"/>
          <w:color w:val="000000" w:themeColor="text1"/>
          <w:kern w:val="24"/>
        </w:rPr>
        <w:t>)</w:t>
      </w:r>
    </w:p>
    <w:p w:rsidR="005D3626" w:rsidRDefault="005D3626" w:rsidP="005D3626">
      <w:pPr>
        <w:pStyle w:val="Sraopastraipa"/>
        <w:spacing w:line="360" w:lineRule="auto"/>
        <w:ind w:left="0"/>
        <w:jc w:val="both"/>
        <w:textAlignment w:val="baseline"/>
        <w:rPr>
          <w:rFonts w:eastAsiaTheme="minorEastAsia"/>
          <w:i/>
          <w:color w:val="000000" w:themeColor="text1"/>
          <w:kern w:val="24"/>
        </w:rPr>
      </w:pPr>
    </w:p>
    <w:p w:rsidR="006509D4" w:rsidRPr="00546C5A" w:rsidRDefault="003320EB" w:rsidP="003351D4">
      <w:pPr>
        <w:pStyle w:val="Sraopastraipa"/>
        <w:spacing w:line="360" w:lineRule="auto"/>
        <w:ind w:left="0" w:firstLine="720"/>
        <w:jc w:val="both"/>
        <w:textAlignment w:val="baseline"/>
        <w:rPr>
          <w:rFonts w:eastAsiaTheme="minorEastAsia"/>
          <w:color w:val="000000" w:themeColor="text1"/>
          <w:kern w:val="24"/>
        </w:rPr>
      </w:pPr>
      <w:r w:rsidRPr="005D3626">
        <w:rPr>
          <w:rFonts w:eastAsiaTheme="minorEastAsia"/>
          <w:color w:val="000000" w:themeColor="text1"/>
          <w:kern w:val="24"/>
        </w:rPr>
        <w:t xml:space="preserve">Toliau </w:t>
      </w:r>
      <w:r w:rsidR="005D3626">
        <w:rPr>
          <w:rFonts w:eastAsiaTheme="minorEastAsia"/>
          <w:color w:val="000000" w:themeColor="text1"/>
          <w:kern w:val="24"/>
        </w:rPr>
        <w:t>tekste aprašytos dvi</w:t>
      </w:r>
      <w:r w:rsidR="0062063C" w:rsidRPr="005D3626">
        <w:rPr>
          <w:rFonts w:eastAsiaTheme="minorEastAsia"/>
          <w:color w:val="000000" w:themeColor="text1"/>
          <w:kern w:val="24"/>
        </w:rPr>
        <w:t xml:space="preserve"> </w:t>
      </w:r>
      <w:r w:rsidRPr="005D3626">
        <w:rPr>
          <w:rFonts w:eastAsiaTheme="minorEastAsia"/>
          <w:color w:val="000000" w:themeColor="text1"/>
          <w:kern w:val="24"/>
        </w:rPr>
        <w:t>žinių aktualizavimo strategijos „Žinau, noriu sužinoti, sužinojau“ ir „Ratu pagal abėcėlę“.</w:t>
      </w:r>
      <w:r w:rsidR="00546C5A">
        <w:rPr>
          <w:rFonts w:eastAsiaTheme="minorEastAsia"/>
          <w:color w:val="000000" w:themeColor="text1"/>
          <w:kern w:val="24"/>
        </w:rPr>
        <w:t xml:space="preserve"> </w:t>
      </w:r>
      <w:r w:rsidR="00546C5A">
        <w:t>Tai yra</w:t>
      </w:r>
      <w:r w:rsidR="007D68F6" w:rsidRPr="007D68F6">
        <w:t xml:space="preserve"> strategijų prieš skaitymą taikymo pavyzdžiai.</w:t>
      </w:r>
      <w:r w:rsidR="006509D4" w:rsidRPr="007D68F6">
        <w:br w:type="page"/>
      </w:r>
    </w:p>
    <w:p w:rsidR="002A2A34" w:rsidRPr="00A742B0" w:rsidRDefault="002A2A34" w:rsidP="00A742B0">
      <w:pPr>
        <w:pStyle w:val="Sraopastraipa"/>
        <w:numPr>
          <w:ilvl w:val="1"/>
          <w:numId w:val="25"/>
        </w:numPr>
        <w:spacing w:line="360" w:lineRule="auto"/>
        <w:jc w:val="both"/>
        <w:textAlignment w:val="baseline"/>
        <w:rPr>
          <w:rFonts w:ascii="Arial Black" w:eastAsiaTheme="minorEastAsia" w:hAnsi="Arial Black"/>
          <w:color w:val="000000" w:themeColor="text1"/>
          <w:kern w:val="24"/>
        </w:rPr>
      </w:pPr>
      <w:r w:rsidRPr="00A742B0">
        <w:rPr>
          <w:rFonts w:asciiTheme="minorHAnsi" w:hAnsiTheme="minorHAnsi" w:cstheme="minorHAnsi"/>
        </w:rPr>
        <w:lastRenderedPageBreak/>
        <w:t xml:space="preserve"> </w:t>
      </w:r>
      <w:r w:rsidRPr="00A742B0">
        <w:rPr>
          <w:rFonts w:ascii="Arial Black" w:eastAsiaTheme="minorEastAsia" w:hAnsi="Arial Black" w:cstheme="minorHAnsi"/>
          <w:b/>
          <w:color w:val="000000" w:themeColor="text1"/>
          <w:kern w:val="24"/>
        </w:rPr>
        <w:t>Ž</w:t>
      </w:r>
      <w:r w:rsidRPr="00A742B0">
        <w:rPr>
          <w:rFonts w:ascii="Arial Black" w:eastAsiaTheme="minorEastAsia" w:hAnsi="Arial Black"/>
          <w:b/>
          <w:color w:val="000000" w:themeColor="text1"/>
          <w:kern w:val="24"/>
        </w:rPr>
        <w:t xml:space="preserve">-N-S </w:t>
      </w:r>
      <w:r w:rsidR="00A742B0">
        <w:rPr>
          <w:rFonts w:ascii="Arial Black" w:eastAsiaTheme="minorEastAsia" w:hAnsi="Arial Black"/>
          <w:b/>
          <w:color w:val="000000" w:themeColor="text1"/>
          <w:kern w:val="24"/>
        </w:rPr>
        <w:t>plius (</w:t>
      </w:r>
      <w:r w:rsidRPr="00A742B0">
        <w:rPr>
          <w:rFonts w:ascii="Arial Black" w:eastAsiaTheme="minorEastAsia" w:hAnsi="Arial Black" w:cstheme="minorHAnsi"/>
          <w:b/>
          <w:color w:val="000000" w:themeColor="text1"/>
          <w:kern w:val="24"/>
        </w:rPr>
        <w:t>Ž</w:t>
      </w:r>
      <w:r w:rsidR="00A742B0">
        <w:rPr>
          <w:rFonts w:ascii="Arial Black" w:eastAsiaTheme="minorEastAsia" w:hAnsi="Arial Black"/>
          <w:b/>
          <w:color w:val="000000" w:themeColor="text1"/>
          <w:kern w:val="24"/>
        </w:rPr>
        <w:t>inau, noriu sužinoti, sužinojau)</w:t>
      </w:r>
    </w:p>
    <w:p w:rsidR="00A358B2" w:rsidRDefault="002A2A34" w:rsidP="001C5DF9">
      <w:pPr>
        <w:pStyle w:val="Sraopastraipa"/>
        <w:spacing w:line="360" w:lineRule="auto"/>
        <w:ind w:left="57" w:firstLine="567"/>
        <w:jc w:val="both"/>
        <w:textAlignment w:val="baseline"/>
      </w:pPr>
      <w:r w:rsidRPr="007769FA">
        <w:rPr>
          <w:rFonts w:cstheme="minorHAnsi"/>
          <w:b/>
        </w:rPr>
        <w:t>Trumpai apie strategiją.</w:t>
      </w:r>
      <w:r>
        <w:rPr>
          <w:rFonts w:cstheme="minorHAnsi"/>
          <w:b/>
        </w:rPr>
        <w:t xml:space="preserve"> </w:t>
      </w:r>
      <w:r w:rsidR="00CB0FCE" w:rsidRPr="00A358B2">
        <w:t xml:space="preserve">Reikia nuolatos skatinti mokinius skaitant aktyviai mąstyti. Aktyviai skaitantys žmonės numato, ką skaitys, todėl prieš pradėdami skaityti prisimena ką ta tema jau žino. Aktyvūs skaitytojai </w:t>
      </w:r>
      <w:r w:rsidR="00C5451C" w:rsidRPr="00A358B2">
        <w:t xml:space="preserve">įsivaizduoja, ko jiems tekste ieškoti, o perskaitę įvertina, ką sužinojo. Ž-N-S strategija </w:t>
      </w:r>
      <w:r w:rsidR="008B20CD" w:rsidRPr="00A358B2">
        <w:t>padeda, prieš pradedant skaityti tekstą, prisiminti, kas jau žinoma. Toliau ši st</w:t>
      </w:r>
      <w:r w:rsidR="0095411A" w:rsidRPr="00A358B2">
        <w:t>r</w:t>
      </w:r>
      <w:r w:rsidR="008B20CD" w:rsidRPr="00A358B2">
        <w:t>ategija leidžia</w:t>
      </w:r>
      <w:r w:rsidR="0095411A" w:rsidRPr="00A358B2">
        <w:t xml:space="preserve"> mokinimas</w:t>
      </w:r>
      <w:r w:rsidR="008B20CD" w:rsidRPr="00A358B2">
        <w:t>, keliant klausimus, į kuriuos norėtų rasti atsakymą</w:t>
      </w:r>
      <w:r w:rsidR="0095411A" w:rsidRPr="00A358B2">
        <w:t>, numatyti, apie ką skaitys ir susisteminti, tai ką perskaitę sužinojo.</w:t>
      </w:r>
    </w:p>
    <w:p w:rsidR="003B0269" w:rsidRDefault="002A2A34" w:rsidP="001C5DF9">
      <w:pPr>
        <w:pStyle w:val="Sraopastraipa"/>
        <w:spacing w:line="360" w:lineRule="auto"/>
        <w:ind w:left="57" w:firstLine="567"/>
        <w:jc w:val="both"/>
        <w:textAlignment w:val="baseline"/>
      </w:pPr>
      <w:r w:rsidRPr="007769FA">
        <w:rPr>
          <w:rFonts w:cstheme="minorHAnsi"/>
          <w:b/>
        </w:rPr>
        <w:t>Kaip ją taikyti?</w:t>
      </w:r>
      <w:r w:rsidR="0095411A">
        <w:rPr>
          <w:rFonts w:cstheme="minorHAnsi"/>
          <w:b/>
        </w:rPr>
        <w:t xml:space="preserve"> </w:t>
      </w:r>
      <w:r w:rsidR="00784E94">
        <w:rPr>
          <w:rFonts w:cstheme="minorHAnsi"/>
          <w:b/>
        </w:rPr>
        <w:t xml:space="preserve">1. </w:t>
      </w:r>
      <w:r w:rsidR="00DF0425" w:rsidRPr="00A358B2">
        <w:t xml:space="preserve">Lentelės viršuje užrašykite pagrindinę </w:t>
      </w:r>
      <w:r w:rsidR="00EF72AE" w:rsidRPr="00A358B2">
        <w:t>skaito</w:t>
      </w:r>
      <w:r w:rsidR="00A1089F">
        <w:t>mo</w:t>
      </w:r>
      <w:r w:rsidR="00EF72AE" w:rsidRPr="00A358B2">
        <w:t xml:space="preserve"> teksto temą</w:t>
      </w:r>
      <w:r w:rsidR="00F6061D">
        <w:t xml:space="preserve"> </w:t>
      </w:r>
      <w:r w:rsidR="006509D4" w:rsidRPr="006509D4">
        <w:t>(</w:t>
      </w:r>
      <w:r w:rsidR="006509D4" w:rsidRPr="006509D4">
        <w:rPr>
          <w:i/>
        </w:rPr>
        <w:t>žr.</w:t>
      </w:r>
      <w:r w:rsidR="006509D4">
        <w:t xml:space="preserve"> </w:t>
      </w:r>
      <w:r w:rsidR="006509D4" w:rsidRPr="006509D4">
        <w:rPr>
          <w:i/>
        </w:rPr>
        <w:t>1</w:t>
      </w:r>
      <w:r w:rsidR="00F6061D" w:rsidRPr="006509D4">
        <w:rPr>
          <w:i/>
        </w:rPr>
        <w:t xml:space="preserve"> priedas</w:t>
      </w:r>
      <w:r w:rsidR="00F6061D" w:rsidRPr="006509D4">
        <w:t>)</w:t>
      </w:r>
      <w:r w:rsidR="00EF72AE" w:rsidRPr="006509D4">
        <w:t>.</w:t>
      </w:r>
      <w:r w:rsidR="00EF72AE" w:rsidRPr="00A358B2">
        <w:t xml:space="preserve"> Pavyzdžiui, ruošiantis </w:t>
      </w:r>
      <w:r w:rsidR="00DF0425" w:rsidRPr="00A358B2">
        <w:t>skait</w:t>
      </w:r>
      <w:r w:rsidR="00EF72AE" w:rsidRPr="00A358B2">
        <w:t xml:space="preserve">yti </w:t>
      </w:r>
      <w:r w:rsidR="00DF0425" w:rsidRPr="00A358B2">
        <w:t xml:space="preserve">naujieną </w:t>
      </w:r>
      <w:r w:rsidR="003B0269" w:rsidRPr="00A358B2">
        <w:rPr>
          <w:bCs/>
          <w:i/>
          <w:sz w:val="23"/>
          <w:szCs w:val="23"/>
        </w:rPr>
        <w:t>Emigra</w:t>
      </w:r>
      <w:r w:rsidR="003351D4">
        <w:rPr>
          <w:bCs/>
          <w:i/>
          <w:sz w:val="23"/>
          <w:szCs w:val="23"/>
        </w:rPr>
        <w:t>cija: Išvyko milijonas lietuvių</w:t>
      </w:r>
      <w:r w:rsidR="003B0269" w:rsidRPr="00A358B2">
        <w:rPr>
          <w:bCs/>
          <w:i/>
          <w:sz w:val="23"/>
          <w:szCs w:val="23"/>
        </w:rPr>
        <w:t xml:space="preserve"> </w:t>
      </w:r>
      <w:r w:rsidR="003351D4">
        <w:rPr>
          <w:bCs/>
          <w:sz w:val="23"/>
          <w:szCs w:val="23"/>
        </w:rPr>
        <w:t>(</w:t>
      </w:r>
      <w:r w:rsidR="003B0269" w:rsidRPr="00A358B2">
        <w:t>2016 m. gruodis.</w:t>
      </w:r>
      <w:r w:rsidR="00EF72AE" w:rsidRPr="00A358B2">
        <w:t xml:space="preserve"> Nr. 17 (23)</w:t>
      </w:r>
      <w:r w:rsidR="003351D4">
        <w:t>,</w:t>
      </w:r>
      <w:r w:rsidR="003B0269" w:rsidRPr="00A358B2">
        <w:t xml:space="preserve"> </w:t>
      </w:r>
      <w:hyperlink r:id="rId10" w:history="1">
        <w:r w:rsidR="003B0269" w:rsidRPr="00A358B2">
          <w:rPr>
            <w:rStyle w:val="Hipersaitas"/>
          </w:rPr>
          <w:t>https://asmanau.files.wordpress.com/2016/12/nr-17-gruodis.pdf</w:t>
        </w:r>
      </w:hyperlink>
      <w:r w:rsidR="00704CCB">
        <w:rPr>
          <w:rStyle w:val="Hipersaitas"/>
        </w:rPr>
        <w:t>,</w:t>
      </w:r>
      <w:r w:rsidR="00704CCB">
        <w:t xml:space="preserve"> žiūrėta 2017-08-10) </w:t>
      </w:r>
      <w:r w:rsidR="00EF72AE" w:rsidRPr="00A358B2">
        <w:t xml:space="preserve">pagrindinė tema galėtų būti </w:t>
      </w:r>
      <w:r w:rsidR="00EF72AE" w:rsidRPr="00A358B2">
        <w:rPr>
          <w:i/>
        </w:rPr>
        <w:t>lietuvių emigracija</w:t>
      </w:r>
      <w:r w:rsidR="00784E94" w:rsidRPr="00A358B2">
        <w:rPr>
          <w:i/>
        </w:rPr>
        <w:t>.</w:t>
      </w:r>
      <w:r w:rsidR="00A1089F">
        <w:rPr>
          <w:i/>
        </w:rPr>
        <w:t xml:space="preserve"> </w:t>
      </w:r>
      <w:r w:rsidR="00784E94" w:rsidRPr="00A358B2">
        <w:t xml:space="preserve">Mokiniai gauna lentelę su įrašyta tema ir užpildo pirmą grafą </w:t>
      </w:r>
      <w:r w:rsidR="00784E94" w:rsidRPr="00A358B2">
        <w:rPr>
          <w:i/>
        </w:rPr>
        <w:t>ką žinau?</w:t>
      </w:r>
      <w:r w:rsidR="00A358B2" w:rsidRPr="00A358B2">
        <w:rPr>
          <w:i/>
        </w:rPr>
        <w:t xml:space="preserve"> </w:t>
      </w:r>
      <w:r w:rsidR="00784E94" w:rsidRPr="00A358B2">
        <w:t>Mokiniai kurie rengiasi skaityti naujieną šia tema į skilt</w:t>
      </w:r>
      <w:r w:rsidR="00F77441">
        <w:t xml:space="preserve">į </w:t>
      </w:r>
      <w:r w:rsidR="00F77441" w:rsidRPr="00F77441">
        <w:rPr>
          <w:i/>
        </w:rPr>
        <w:t>ką žinau?</w:t>
      </w:r>
      <w:r w:rsidR="00D93D35">
        <w:rPr>
          <w:i/>
        </w:rPr>
        <w:t>,</w:t>
      </w:r>
      <w:r w:rsidR="00F77441">
        <w:t xml:space="preserve"> </w:t>
      </w:r>
      <w:r w:rsidR="00D93D35">
        <w:t xml:space="preserve">pavyzdžiui, </w:t>
      </w:r>
      <w:r w:rsidR="00F77441">
        <w:t xml:space="preserve">gali įrašyti tokius </w:t>
      </w:r>
      <w:r w:rsidR="003351D4">
        <w:t>teiginius</w:t>
      </w:r>
      <w:r w:rsidR="00F77441">
        <w:t xml:space="preserve">: </w:t>
      </w:r>
      <w:r w:rsidR="00D93D35" w:rsidRPr="00D93D35">
        <w:rPr>
          <w:i/>
        </w:rPr>
        <w:t>lietuvių emigracija didėja, geresnis gyvenimas, didesni atlyginimas, emigruoja į ekonomiškai stiprias Europos Sąjungos šalis, kitos kultūros pažinimas</w:t>
      </w:r>
      <w:r w:rsidR="00D93D35">
        <w:rPr>
          <w:i/>
        </w:rPr>
        <w:t>, protų nutekėjimas</w:t>
      </w:r>
      <w:r w:rsidR="00D93D35">
        <w:t xml:space="preserve"> ir kt.</w:t>
      </w:r>
    </w:p>
    <w:p w:rsidR="00391C8F" w:rsidRDefault="00AD277A" w:rsidP="001C5DF9">
      <w:pPr>
        <w:pStyle w:val="Sraopastraipa"/>
        <w:spacing w:line="360" w:lineRule="auto"/>
        <w:ind w:left="57" w:firstLine="567"/>
        <w:jc w:val="both"/>
        <w:textAlignment w:val="baseline"/>
        <w:rPr>
          <w:i/>
        </w:rPr>
      </w:pPr>
      <w:r>
        <w:rPr>
          <w:rFonts w:cstheme="minorHAnsi"/>
          <w:b/>
        </w:rPr>
        <w:t>2.</w:t>
      </w:r>
      <w:r>
        <w:t xml:space="preserve"> Vidurinėje skiltyje </w:t>
      </w:r>
      <w:r w:rsidR="005B521A">
        <w:t xml:space="preserve">N – „Ką norime sužinoti?“ – mokiniai surašo klausimus į kuriuos norėtų rasti informaciją skaitydami tekstą. Pavyzdžiui, </w:t>
      </w:r>
      <w:r w:rsidR="00596CFD">
        <w:rPr>
          <w:i/>
        </w:rPr>
        <w:t>Kiek</w:t>
      </w:r>
      <w:r w:rsidR="005B521A" w:rsidRPr="005B521A">
        <w:rPr>
          <w:i/>
        </w:rPr>
        <w:t xml:space="preserve"> iš Lietuvos emigruoja žmonių?</w:t>
      </w:r>
      <w:r w:rsidR="005B521A">
        <w:t xml:space="preserve">, </w:t>
      </w:r>
      <w:r w:rsidR="005B521A">
        <w:rPr>
          <w:i/>
        </w:rPr>
        <w:t xml:space="preserve">Emigracija iš Lietuvos didėja, ar mažėja; </w:t>
      </w:r>
      <w:r w:rsidR="005E1568">
        <w:rPr>
          <w:i/>
        </w:rPr>
        <w:t>Kodėl lietuviai emigruoja</w:t>
      </w:r>
      <w:r w:rsidR="005B521A">
        <w:rPr>
          <w:i/>
        </w:rPr>
        <w:t>?</w:t>
      </w:r>
      <w:r w:rsidR="005E1568">
        <w:rPr>
          <w:i/>
        </w:rPr>
        <w:t xml:space="preserve"> Kokios emigracijos pasekmės? </w:t>
      </w:r>
      <w:r w:rsidR="005B521A">
        <w:rPr>
          <w:i/>
        </w:rPr>
        <w:t xml:space="preserve"> </w:t>
      </w:r>
      <w:r w:rsidR="005E1568">
        <w:rPr>
          <w:i/>
        </w:rPr>
        <w:t xml:space="preserve">Kaip galima sustabdyti emigraciją? </w:t>
      </w:r>
      <w:r w:rsidR="005B521A">
        <w:rPr>
          <w:i/>
        </w:rPr>
        <w:t>ir kt.</w:t>
      </w:r>
      <w:r w:rsidR="001F3582">
        <w:rPr>
          <w:i/>
        </w:rPr>
        <w:t xml:space="preserve"> </w:t>
      </w:r>
    </w:p>
    <w:p w:rsidR="00AD277A" w:rsidRDefault="00391C8F" w:rsidP="001C5DF9">
      <w:pPr>
        <w:pStyle w:val="Sraopastraipa"/>
        <w:spacing w:line="360" w:lineRule="auto"/>
        <w:ind w:left="57" w:firstLine="567"/>
        <w:jc w:val="both"/>
        <w:textAlignment w:val="baseline"/>
      </w:pPr>
      <w:r>
        <w:rPr>
          <w:rFonts w:cstheme="minorHAnsi"/>
          <w:b/>
        </w:rPr>
        <w:t xml:space="preserve">3. </w:t>
      </w:r>
      <w:r>
        <w:rPr>
          <w:rFonts w:cstheme="minorHAnsi"/>
        </w:rPr>
        <w:t xml:space="preserve">Pasiūlykite </w:t>
      </w:r>
      <w:r w:rsidR="005E1568">
        <w:t xml:space="preserve">mokiniams savo žinias ir klausimus </w:t>
      </w:r>
      <w:r w:rsidR="008035AF">
        <w:t xml:space="preserve">suskirstyti į grupes, pavyzdžiui, </w:t>
      </w:r>
      <w:r w:rsidR="008035AF" w:rsidRPr="008035AF">
        <w:rPr>
          <w:i/>
        </w:rPr>
        <w:t>emigracijos mastai, priežastys, pasekmės, galimi sprendimai</w:t>
      </w:r>
      <w:r w:rsidR="005E11F5">
        <w:rPr>
          <w:i/>
        </w:rPr>
        <w:t>, ekspertų vertinimai</w:t>
      </w:r>
      <w:r w:rsidR="008035AF">
        <w:t>.</w:t>
      </w:r>
    </w:p>
    <w:p w:rsidR="0055280D" w:rsidRDefault="00C74032" w:rsidP="001C5DF9">
      <w:pPr>
        <w:pStyle w:val="Sraopastraipa"/>
        <w:spacing w:line="360" w:lineRule="auto"/>
        <w:ind w:left="57" w:firstLine="567"/>
        <w:jc w:val="both"/>
        <w:textAlignment w:val="baseline"/>
        <w:rPr>
          <w:rFonts w:cstheme="minorHAnsi"/>
        </w:rPr>
      </w:pPr>
      <w:r>
        <w:rPr>
          <w:rFonts w:cstheme="minorHAnsi"/>
          <w:b/>
        </w:rPr>
        <w:t xml:space="preserve">4. </w:t>
      </w:r>
      <w:r w:rsidR="005A0E75">
        <w:rPr>
          <w:rFonts w:cstheme="minorHAnsi"/>
        </w:rPr>
        <w:t xml:space="preserve">Paprašykite mokinių perskaityti </w:t>
      </w:r>
      <w:r w:rsidR="00C5692F">
        <w:rPr>
          <w:rFonts w:cstheme="minorHAnsi"/>
        </w:rPr>
        <w:t>naujieną ieškant informacijos, kuri padėtų atsakyti į klausimus.</w:t>
      </w:r>
      <w:r w:rsidR="00F57339">
        <w:rPr>
          <w:rFonts w:cstheme="minorHAnsi"/>
        </w:rPr>
        <w:t xml:space="preserve"> </w:t>
      </w:r>
    </w:p>
    <w:p w:rsidR="00DA411A" w:rsidRDefault="0055280D" w:rsidP="001C5DF9">
      <w:pPr>
        <w:pStyle w:val="Sraopastraipa"/>
        <w:spacing w:line="360" w:lineRule="auto"/>
        <w:ind w:left="57" w:firstLine="567"/>
        <w:jc w:val="both"/>
        <w:textAlignment w:val="baseline"/>
        <w:rPr>
          <w:rFonts w:cstheme="minorHAnsi"/>
        </w:rPr>
      </w:pPr>
      <w:r>
        <w:rPr>
          <w:rFonts w:cstheme="minorHAnsi"/>
          <w:b/>
        </w:rPr>
        <w:t>5.</w:t>
      </w:r>
      <w:r>
        <w:rPr>
          <w:rFonts w:cstheme="minorHAnsi"/>
        </w:rPr>
        <w:t xml:space="preserve"> Dabar paprašykite mokinių užpildyti trečią lentelės skiltį</w:t>
      </w:r>
      <w:r w:rsidR="00031938">
        <w:rPr>
          <w:rFonts w:cstheme="minorHAnsi"/>
        </w:rPr>
        <w:t xml:space="preserve"> S – „</w:t>
      </w:r>
      <w:r w:rsidR="007276A2">
        <w:rPr>
          <w:rFonts w:cstheme="minorHAnsi"/>
        </w:rPr>
        <w:t>Ką sužinojau?</w:t>
      </w:r>
      <w:r w:rsidR="00031938">
        <w:rPr>
          <w:rFonts w:cstheme="minorHAnsi"/>
        </w:rPr>
        <w:t>“</w:t>
      </w:r>
      <w:r w:rsidR="00037DC0">
        <w:rPr>
          <w:rFonts w:cstheme="minorHAnsi"/>
        </w:rPr>
        <w:t>, kurioje jie įrašo, ką naujo sužinojo perskaitę tekstą.</w:t>
      </w:r>
      <w:r w:rsidR="005E11F5">
        <w:rPr>
          <w:rFonts w:cstheme="minorHAnsi"/>
        </w:rPr>
        <w:t xml:space="preserve"> Paprašykite priskirti sužinotą informaciją prie išskirtų informacijos grupių (</w:t>
      </w:r>
      <w:r w:rsidR="005E11F5" w:rsidRPr="008035AF">
        <w:rPr>
          <w:i/>
        </w:rPr>
        <w:t>emigracijos mastai, priežastys, pasekmės, galimi sprendimai</w:t>
      </w:r>
      <w:r w:rsidR="005B562D">
        <w:rPr>
          <w:i/>
        </w:rPr>
        <w:t>, ekspertų vertinimai</w:t>
      </w:r>
      <w:r w:rsidR="005E11F5">
        <w:rPr>
          <w:rFonts w:cstheme="minorHAnsi"/>
        </w:rPr>
        <w:t>)</w:t>
      </w:r>
      <w:r w:rsidR="00B9643E">
        <w:rPr>
          <w:rFonts w:cstheme="minorHAnsi"/>
        </w:rPr>
        <w:t>.</w:t>
      </w:r>
    </w:p>
    <w:p w:rsidR="00C74032" w:rsidRDefault="00DA411A" w:rsidP="001C5DF9">
      <w:pPr>
        <w:pStyle w:val="Sraopastraipa"/>
        <w:spacing w:line="360" w:lineRule="auto"/>
        <w:ind w:left="57" w:firstLine="567"/>
        <w:jc w:val="both"/>
        <w:textAlignment w:val="baseline"/>
        <w:rPr>
          <w:rFonts w:cstheme="minorHAnsi"/>
        </w:rPr>
      </w:pPr>
      <w:r>
        <w:rPr>
          <w:rFonts w:cstheme="minorHAnsi"/>
          <w:b/>
        </w:rPr>
        <w:t>6.</w:t>
      </w:r>
      <w:r>
        <w:rPr>
          <w:rFonts w:cstheme="minorHAnsi"/>
        </w:rPr>
        <w:t xml:space="preserve"> </w:t>
      </w:r>
      <w:r w:rsidR="005C473A">
        <w:rPr>
          <w:rFonts w:cstheme="minorHAnsi"/>
        </w:rPr>
        <w:t xml:space="preserve">Užpildę ŽNS lentelę, mokiniai braižo brėžinį, į kurį įeina visa kiekvienai </w:t>
      </w:r>
      <w:r w:rsidR="00A742B0">
        <w:rPr>
          <w:rFonts w:cstheme="minorHAnsi"/>
        </w:rPr>
        <w:t xml:space="preserve">informacijos </w:t>
      </w:r>
      <w:r w:rsidR="005C473A">
        <w:rPr>
          <w:rFonts w:cstheme="minorHAnsi"/>
        </w:rPr>
        <w:t xml:space="preserve">grupei priskirta informacija </w:t>
      </w:r>
      <w:r w:rsidR="006509D4" w:rsidRPr="00A742B0">
        <w:rPr>
          <w:rFonts w:cstheme="minorHAnsi"/>
        </w:rPr>
        <w:t>(</w:t>
      </w:r>
      <w:r w:rsidR="00A742B0" w:rsidRPr="00A742B0">
        <w:rPr>
          <w:rFonts w:cstheme="minorHAnsi"/>
          <w:i/>
        </w:rPr>
        <w:t>žr. 2</w:t>
      </w:r>
      <w:r w:rsidR="005C473A" w:rsidRPr="00A742B0">
        <w:rPr>
          <w:rFonts w:cstheme="minorHAnsi"/>
          <w:i/>
        </w:rPr>
        <w:t xml:space="preserve"> priedas</w:t>
      </w:r>
      <w:r w:rsidR="005C473A" w:rsidRPr="00A742B0">
        <w:rPr>
          <w:rFonts w:cstheme="minorHAnsi"/>
        </w:rPr>
        <w:t>)</w:t>
      </w:r>
      <w:r w:rsidR="00A742B0">
        <w:rPr>
          <w:rFonts w:cstheme="minorHAnsi"/>
        </w:rPr>
        <w:t>.</w:t>
      </w:r>
    </w:p>
    <w:p w:rsidR="004344C2" w:rsidRDefault="004344C2" w:rsidP="004344C2">
      <w:pPr>
        <w:jc w:val="right"/>
        <w:rPr>
          <w:rFonts w:ascii="Times New Roman" w:hAnsi="Times New Roman" w:cs="Times New Roman"/>
          <w:i/>
          <w:sz w:val="20"/>
          <w:szCs w:val="20"/>
          <w:lang w:eastAsia="lt-LT"/>
        </w:rPr>
      </w:pPr>
    </w:p>
    <w:p w:rsidR="00E2233E" w:rsidRDefault="00053626" w:rsidP="004344C2">
      <w:pPr>
        <w:jc w:val="right"/>
        <w:rPr>
          <w:rFonts w:ascii="Times New Roman" w:hAnsi="Times New Roman" w:cs="Times New Roman"/>
          <w:sz w:val="20"/>
          <w:szCs w:val="20"/>
          <w:lang w:eastAsia="lt-LT"/>
        </w:rPr>
      </w:pPr>
      <w:r w:rsidRPr="00D80711">
        <w:rPr>
          <w:rFonts w:ascii="Times New Roman" w:hAnsi="Times New Roman" w:cs="Times New Roman"/>
          <w:i/>
          <w:sz w:val="20"/>
          <w:szCs w:val="20"/>
          <w:lang w:eastAsia="lt-LT"/>
        </w:rPr>
        <w:t>Šaltinis:</w:t>
      </w:r>
      <w:r w:rsidRPr="00FF61ED">
        <w:rPr>
          <w:rFonts w:ascii="Times New Roman" w:hAnsi="Times New Roman" w:cs="Times New Roman"/>
          <w:sz w:val="20"/>
          <w:szCs w:val="20"/>
          <w:lang w:eastAsia="lt-LT"/>
        </w:rPr>
        <w:t xml:space="preserve"> Daug </w:t>
      </w:r>
      <w:proofErr w:type="spellStart"/>
      <w:r w:rsidRPr="00FF61ED">
        <w:rPr>
          <w:rFonts w:ascii="Times New Roman" w:hAnsi="Times New Roman" w:cs="Times New Roman"/>
          <w:sz w:val="20"/>
          <w:szCs w:val="20"/>
          <w:lang w:eastAsia="lt-LT"/>
        </w:rPr>
        <w:t>Buehl</w:t>
      </w:r>
      <w:proofErr w:type="spellEnd"/>
      <w:r w:rsidRPr="00FF61ED">
        <w:rPr>
          <w:rFonts w:ascii="Times New Roman" w:hAnsi="Times New Roman" w:cs="Times New Roman"/>
          <w:sz w:val="20"/>
          <w:szCs w:val="20"/>
          <w:lang w:eastAsia="lt-LT"/>
        </w:rPr>
        <w:t>, Interaktyviojo mokymosi strategijos. 2004, Vilnius</w:t>
      </w:r>
      <w:r>
        <w:rPr>
          <w:rFonts w:ascii="Times New Roman" w:hAnsi="Times New Roman" w:cs="Times New Roman"/>
          <w:sz w:val="20"/>
          <w:szCs w:val="20"/>
          <w:lang w:eastAsia="lt-LT"/>
        </w:rPr>
        <w:t>, 73-75 p.</w:t>
      </w:r>
    </w:p>
    <w:p w:rsidR="004344C2" w:rsidRPr="00E2233E" w:rsidRDefault="00A742B0" w:rsidP="00E2233E">
      <w:pPr>
        <w:rPr>
          <w:rFonts w:ascii="Times New Roman" w:hAnsi="Times New Roman" w:cs="Times New Roman"/>
          <w:sz w:val="20"/>
          <w:szCs w:val="20"/>
          <w:lang w:eastAsia="lt-LT"/>
        </w:rPr>
      </w:pPr>
      <w:r>
        <w:rPr>
          <w:rFonts w:cstheme="minorHAnsi"/>
          <w:b/>
        </w:rPr>
        <w:br w:type="page"/>
      </w:r>
    </w:p>
    <w:p w:rsidR="000B7A70" w:rsidRDefault="006509D4" w:rsidP="006509D4">
      <w:pPr>
        <w:pStyle w:val="Default"/>
        <w:jc w:val="right"/>
        <w:rPr>
          <w:rFonts w:eastAsiaTheme="minorEastAsia"/>
          <w:color w:val="000000" w:themeColor="text1"/>
          <w:kern w:val="24"/>
        </w:rPr>
      </w:pPr>
      <w:r>
        <w:rPr>
          <w:rFonts w:eastAsiaTheme="minorEastAsia"/>
          <w:color w:val="000000" w:themeColor="text1"/>
          <w:kern w:val="24"/>
        </w:rPr>
        <w:lastRenderedPageBreak/>
        <w:t>1 priedas</w:t>
      </w:r>
    </w:p>
    <w:p w:rsidR="00A358B2" w:rsidRPr="00A742B0" w:rsidRDefault="00A742B0" w:rsidP="00784E94">
      <w:pPr>
        <w:pStyle w:val="Default"/>
        <w:jc w:val="center"/>
        <w:rPr>
          <w:rFonts w:asciiTheme="minorHAnsi" w:eastAsiaTheme="minorEastAsia" w:hAnsiTheme="minorHAnsi" w:cstheme="minorHAnsi"/>
          <w:b/>
          <w:color w:val="000000" w:themeColor="text1"/>
          <w:kern w:val="24"/>
          <w:sz w:val="28"/>
          <w:szCs w:val="28"/>
        </w:rPr>
      </w:pPr>
      <w:r w:rsidRPr="00A742B0">
        <w:rPr>
          <w:rFonts w:asciiTheme="minorHAnsi" w:eastAsiaTheme="minorEastAsia" w:hAnsiTheme="minorHAnsi" w:cstheme="minorHAnsi"/>
          <w:b/>
          <w:color w:val="000000" w:themeColor="text1"/>
          <w:kern w:val="24"/>
          <w:sz w:val="28"/>
          <w:szCs w:val="28"/>
        </w:rPr>
        <w:t>ŽNS</w:t>
      </w:r>
    </w:p>
    <w:p w:rsidR="00A742B0" w:rsidRDefault="00A742B0" w:rsidP="00784E94">
      <w:pPr>
        <w:pStyle w:val="Default"/>
        <w:jc w:val="center"/>
        <w:rPr>
          <w:rFonts w:eastAsiaTheme="minorEastAsia"/>
          <w:color w:val="000000" w:themeColor="text1"/>
          <w:kern w:val="24"/>
        </w:rPr>
      </w:pPr>
    </w:p>
    <w:p w:rsidR="00784E94" w:rsidRPr="003B0269" w:rsidRDefault="00EF72AE" w:rsidP="00784E94">
      <w:pPr>
        <w:pStyle w:val="Default"/>
        <w:jc w:val="center"/>
        <w:rPr>
          <w:rFonts w:ascii="Cambria" w:hAnsi="Cambria" w:cs="Cambria"/>
        </w:rPr>
      </w:pPr>
      <w:r>
        <w:rPr>
          <w:rFonts w:eastAsiaTheme="minorEastAsia"/>
          <w:color w:val="000000" w:themeColor="text1"/>
          <w:kern w:val="24"/>
        </w:rPr>
        <w:t>Tema</w:t>
      </w:r>
      <w:r w:rsidR="00784E94">
        <w:rPr>
          <w:rFonts w:eastAsiaTheme="minorEastAsia"/>
          <w:color w:val="000000" w:themeColor="text1"/>
          <w:kern w:val="24"/>
        </w:rPr>
        <w:t>:</w:t>
      </w:r>
      <w:r w:rsidR="00784E94">
        <w:rPr>
          <w:rFonts w:ascii="Cambria" w:hAnsi="Cambria" w:cs="Cambria"/>
        </w:rPr>
        <w:t>________________________________________</w:t>
      </w:r>
    </w:p>
    <w:p w:rsidR="002A2A34" w:rsidRPr="00DF0425" w:rsidRDefault="002A2A34" w:rsidP="00EF72AE">
      <w:pPr>
        <w:pStyle w:val="Sraopastraipa"/>
        <w:spacing w:line="192" w:lineRule="auto"/>
        <w:ind w:left="0" w:firstLine="567"/>
        <w:jc w:val="center"/>
        <w:textAlignment w:val="baseline"/>
        <w:rPr>
          <w:rFonts w:eastAsiaTheme="minorEastAsia"/>
          <w:color w:val="000000" w:themeColor="text1"/>
          <w:kern w:val="24"/>
        </w:rPr>
      </w:pPr>
    </w:p>
    <w:p w:rsidR="003E4E80" w:rsidRPr="00284DA1" w:rsidRDefault="003E4E80" w:rsidP="003E4E80">
      <w:pPr>
        <w:pStyle w:val="Sraopastraipa"/>
        <w:spacing w:line="192" w:lineRule="auto"/>
        <w:jc w:val="both"/>
        <w:textAlignment w:val="baseline"/>
      </w:pPr>
    </w:p>
    <w:tbl>
      <w:tblPr>
        <w:tblStyle w:val="Lentelstinklelis"/>
        <w:tblW w:w="0" w:type="auto"/>
        <w:tblInd w:w="-572" w:type="dxa"/>
        <w:tblLook w:val="04A0" w:firstRow="1" w:lastRow="0" w:firstColumn="1" w:lastColumn="0" w:noHBand="0" w:noVBand="1"/>
      </w:tblPr>
      <w:tblGrid>
        <w:gridCol w:w="3544"/>
        <w:gridCol w:w="3260"/>
        <w:gridCol w:w="3396"/>
      </w:tblGrid>
      <w:tr w:rsidR="00F2075C" w:rsidRPr="00284DA1" w:rsidTr="00FF68D7">
        <w:trPr>
          <w:trHeight w:val="489"/>
        </w:trPr>
        <w:tc>
          <w:tcPr>
            <w:tcW w:w="3544" w:type="dxa"/>
          </w:tcPr>
          <w:p w:rsidR="00BC3A01" w:rsidRDefault="00BC3A01" w:rsidP="00BC3A01">
            <w:pPr>
              <w:pStyle w:val="Sraopastraipa"/>
              <w:spacing w:line="192" w:lineRule="auto"/>
              <w:ind w:left="0"/>
              <w:jc w:val="center"/>
              <w:textAlignment w:val="baseline"/>
              <w:rPr>
                <w:rFonts w:ascii="Arial Black" w:hAnsi="Arial Black"/>
                <w:b/>
              </w:rPr>
            </w:pPr>
            <w:r w:rsidRPr="00BC3A01">
              <w:rPr>
                <w:rFonts w:ascii="Arial Black" w:hAnsi="Arial Black" w:cstheme="majorHAnsi"/>
                <w:b/>
              </w:rPr>
              <w:t>Ž</w:t>
            </w:r>
            <w:r w:rsidRPr="00BC3A01">
              <w:rPr>
                <w:rFonts w:ascii="Arial Black" w:hAnsi="Arial Black"/>
                <w:b/>
              </w:rPr>
              <w:t xml:space="preserve"> </w:t>
            </w:r>
          </w:p>
          <w:p w:rsidR="00BC3A01" w:rsidRPr="00284DA1" w:rsidRDefault="00F2075C" w:rsidP="00BC3A01">
            <w:pPr>
              <w:pStyle w:val="Sraopastraipa"/>
              <w:spacing w:line="192" w:lineRule="auto"/>
              <w:ind w:left="0"/>
              <w:jc w:val="center"/>
              <w:textAlignment w:val="baseline"/>
            </w:pPr>
            <w:r w:rsidRPr="00284DA1">
              <w:t xml:space="preserve">Ką </w:t>
            </w:r>
            <w:r w:rsidR="00D93D35">
              <w:t xml:space="preserve">jau </w:t>
            </w:r>
            <w:r w:rsidRPr="00284DA1">
              <w:t>žinau?</w:t>
            </w:r>
          </w:p>
        </w:tc>
        <w:tc>
          <w:tcPr>
            <w:tcW w:w="3260" w:type="dxa"/>
          </w:tcPr>
          <w:p w:rsidR="00BC3A01" w:rsidRDefault="00BC3A01" w:rsidP="00BC3A01">
            <w:pPr>
              <w:pStyle w:val="Sraopastraipa"/>
              <w:spacing w:line="192" w:lineRule="auto"/>
              <w:ind w:left="0"/>
              <w:jc w:val="center"/>
              <w:textAlignment w:val="baseline"/>
            </w:pPr>
            <w:r w:rsidRPr="00BC3A01">
              <w:rPr>
                <w:rFonts w:ascii="Arial Black" w:hAnsi="Arial Black"/>
              </w:rPr>
              <w:t>N</w:t>
            </w:r>
            <w:r>
              <w:t xml:space="preserve"> </w:t>
            </w:r>
          </w:p>
          <w:p w:rsidR="00F2075C" w:rsidRPr="00284DA1" w:rsidRDefault="00F2075C" w:rsidP="00BC3A01">
            <w:pPr>
              <w:pStyle w:val="Sraopastraipa"/>
              <w:spacing w:line="192" w:lineRule="auto"/>
              <w:ind w:left="0"/>
              <w:jc w:val="center"/>
              <w:textAlignment w:val="baseline"/>
            </w:pPr>
            <w:r w:rsidRPr="00284DA1">
              <w:t>Ką noriu sužinoti?</w:t>
            </w:r>
          </w:p>
        </w:tc>
        <w:tc>
          <w:tcPr>
            <w:tcW w:w="3396" w:type="dxa"/>
          </w:tcPr>
          <w:p w:rsidR="00BC3A01" w:rsidRPr="00BC3A01" w:rsidRDefault="00BC3A01" w:rsidP="00BC3A01">
            <w:pPr>
              <w:pStyle w:val="Sraopastraipa"/>
              <w:spacing w:line="192" w:lineRule="auto"/>
              <w:ind w:left="0"/>
              <w:jc w:val="center"/>
              <w:textAlignment w:val="baseline"/>
              <w:rPr>
                <w:rFonts w:ascii="Arial Black" w:hAnsi="Arial Black"/>
              </w:rPr>
            </w:pPr>
            <w:r w:rsidRPr="00BC3A01">
              <w:rPr>
                <w:rFonts w:ascii="Arial Black" w:hAnsi="Arial Black"/>
              </w:rPr>
              <w:t xml:space="preserve">S </w:t>
            </w:r>
          </w:p>
          <w:p w:rsidR="00F2075C" w:rsidRPr="00284DA1" w:rsidRDefault="00F2075C" w:rsidP="00BC3A01">
            <w:pPr>
              <w:pStyle w:val="Sraopastraipa"/>
              <w:spacing w:line="192" w:lineRule="auto"/>
              <w:ind w:left="0"/>
              <w:jc w:val="center"/>
              <w:textAlignment w:val="baseline"/>
            </w:pPr>
            <w:r w:rsidRPr="00284DA1">
              <w:t>Ką sužinojau?</w:t>
            </w:r>
          </w:p>
        </w:tc>
      </w:tr>
      <w:tr w:rsidR="00F2075C" w:rsidRPr="00284DA1" w:rsidTr="00FF68D7">
        <w:tc>
          <w:tcPr>
            <w:tcW w:w="3544" w:type="dxa"/>
          </w:tcPr>
          <w:p w:rsidR="00F2075C" w:rsidRPr="00284DA1" w:rsidRDefault="00F2075C" w:rsidP="003E4E80">
            <w:pPr>
              <w:pStyle w:val="Sraopastraipa"/>
              <w:spacing w:line="192" w:lineRule="auto"/>
              <w:ind w:left="0"/>
              <w:jc w:val="both"/>
              <w:textAlignment w:val="baseline"/>
            </w:pPr>
          </w:p>
          <w:p w:rsidR="00622A4B" w:rsidRPr="00284DA1" w:rsidRDefault="00622A4B" w:rsidP="003E4E80">
            <w:pPr>
              <w:pStyle w:val="Sraopastraipa"/>
              <w:spacing w:line="192" w:lineRule="auto"/>
              <w:ind w:left="0"/>
              <w:jc w:val="both"/>
              <w:textAlignment w:val="baseline"/>
            </w:pPr>
          </w:p>
          <w:p w:rsidR="00350F52" w:rsidRPr="00284DA1" w:rsidRDefault="00350F52" w:rsidP="003E4E80">
            <w:pPr>
              <w:pStyle w:val="Sraopastraipa"/>
              <w:spacing w:line="192" w:lineRule="auto"/>
              <w:ind w:left="0"/>
              <w:jc w:val="both"/>
              <w:textAlignment w:val="baseline"/>
            </w:pPr>
          </w:p>
          <w:p w:rsidR="00350F52" w:rsidRDefault="00350F52" w:rsidP="003E4E80">
            <w:pPr>
              <w:pStyle w:val="Sraopastraipa"/>
              <w:spacing w:line="192" w:lineRule="auto"/>
              <w:ind w:left="0"/>
              <w:jc w:val="both"/>
              <w:textAlignment w:val="baseline"/>
            </w:pPr>
          </w:p>
          <w:p w:rsidR="00CF4F7E" w:rsidRDefault="00CF4F7E" w:rsidP="00936368">
            <w:pPr>
              <w:pStyle w:val="Sraopastraipa"/>
              <w:spacing w:line="192" w:lineRule="auto"/>
              <w:ind w:left="0"/>
              <w:jc w:val="center"/>
              <w:textAlignment w:val="baseline"/>
            </w:pPr>
          </w:p>
          <w:p w:rsidR="00CF4F7E" w:rsidRDefault="00CF4F7E" w:rsidP="003E4E80">
            <w:pPr>
              <w:pStyle w:val="Sraopastraipa"/>
              <w:spacing w:line="192" w:lineRule="auto"/>
              <w:ind w:left="0"/>
              <w:jc w:val="both"/>
              <w:textAlignment w:val="baseline"/>
            </w:pPr>
          </w:p>
          <w:p w:rsidR="000B7A70" w:rsidRDefault="000B7A70" w:rsidP="003E4E80">
            <w:pPr>
              <w:pStyle w:val="Sraopastraipa"/>
              <w:spacing w:line="192" w:lineRule="auto"/>
              <w:ind w:left="0"/>
              <w:jc w:val="both"/>
              <w:textAlignment w:val="baseline"/>
            </w:pPr>
          </w:p>
          <w:p w:rsidR="000B7A70" w:rsidRDefault="000B7A70" w:rsidP="003E4E80">
            <w:pPr>
              <w:pStyle w:val="Sraopastraipa"/>
              <w:spacing w:line="192" w:lineRule="auto"/>
              <w:ind w:left="0"/>
              <w:jc w:val="both"/>
              <w:textAlignment w:val="baseline"/>
            </w:pPr>
          </w:p>
          <w:p w:rsidR="000B7A70" w:rsidRDefault="000B7A70" w:rsidP="003E4E80">
            <w:pPr>
              <w:pStyle w:val="Sraopastraipa"/>
              <w:spacing w:line="192" w:lineRule="auto"/>
              <w:ind w:left="0"/>
              <w:jc w:val="both"/>
              <w:textAlignment w:val="baseline"/>
            </w:pPr>
          </w:p>
          <w:p w:rsidR="000B7A70" w:rsidRDefault="000B7A70" w:rsidP="003E4E80">
            <w:pPr>
              <w:pStyle w:val="Sraopastraipa"/>
              <w:spacing w:line="192" w:lineRule="auto"/>
              <w:ind w:left="0"/>
              <w:jc w:val="both"/>
              <w:textAlignment w:val="baseline"/>
            </w:pPr>
          </w:p>
          <w:p w:rsidR="000B7A70" w:rsidRDefault="000B7A70" w:rsidP="003E4E80">
            <w:pPr>
              <w:pStyle w:val="Sraopastraipa"/>
              <w:spacing w:line="192" w:lineRule="auto"/>
              <w:ind w:left="0"/>
              <w:jc w:val="both"/>
              <w:textAlignment w:val="baseline"/>
            </w:pPr>
          </w:p>
          <w:p w:rsidR="000B7A70" w:rsidRPr="00284DA1" w:rsidRDefault="000B7A70" w:rsidP="003E4E80">
            <w:pPr>
              <w:pStyle w:val="Sraopastraipa"/>
              <w:spacing w:line="192" w:lineRule="auto"/>
              <w:ind w:left="0"/>
              <w:jc w:val="both"/>
              <w:textAlignment w:val="baseline"/>
            </w:pPr>
          </w:p>
          <w:p w:rsidR="00350F52" w:rsidRPr="00284DA1" w:rsidRDefault="00350F52" w:rsidP="003E4E80">
            <w:pPr>
              <w:pStyle w:val="Sraopastraipa"/>
              <w:spacing w:line="192" w:lineRule="auto"/>
              <w:ind w:left="0"/>
              <w:jc w:val="both"/>
              <w:textAlignment w:val="baseline"/>
            </w:pPr>
          </w:p>
          <w:p w:rsidR="00350F52" w:rsidRPr="00284DA1" w:rsidRDefault="00350F52" w:rsidP="003E4E80">
            <w:pPr>
              <w:pStyle w:val="Sraopastraipa"/>
              <w:spacing w:line="192" w:lineRule="auto"/>
              <w:ind w:left="0"/>
              <w:jc w:val="both"/>
              <w:textAlignment w:val="baseline"/>
            </w:pPr>
          </w:p>
        </w:tc>
        <w:tc>
          <w:tcPr>
            <w:tcW w:w="3260" w:type="dxa"/>
          </w:tcPr>
          <w:p w:rsidR="002A2A34" w:rsidRDefault="002A2A34" w:rsidP="003E4E80">
            <w:pPr>
              <w:pStyle w:val="Sraopastraipa"/>
              <w:spacing w:line="192" w:lineRule="auto"/>
              <w:ind w:left="0"/>
              <w:jc w:val="both"/>
              <w:textAlignment w:val="baseline"/>
            </w:pPr>
          </w:p>
          <w:p w:rsidR="002A2A34" w:rsidRDefault="002A2A34" w:rsidP="003E4E80">
            <w:pPr>
              <w:pStyle w:val="Sraopastraipa"/>
              <w:spacing w:line="192" w:lineRule="auto"/>
              <w:ind w:left="0"/>
              <w:jc w:val="both"/>
              <w:textAlignment w:val="baseline"/>
            </w:pPr>
          </w:p>
          <w:p w:rsidR="002A2A34" w:rsidRPr="002A2A34" w:rsidRDefault="002A2A34" w:rsidP="003E4E80">
            <w:pPr>
              <w:pStyle w:val="Sraopastraipa"/>
              <w:spacing w:line="192" w:lineRule="auto"/>
              <w:ind w:left="0"/>
              <w:jc w:val="both"/>
              <w:textAlignment w:val="baseline"/>
              <w:rPr>
                <w:rFonts w:asciiTheme="minorHAnsi" w:hAnsiTheme="minorHAnsi" w:cstheme="minorHAnsi"/>
              </w:rPr>
            </w:pPr>
          </w:p>
        </w:tc>
        <w:tc>
          <w:tcPr>
            <w:tcW w:w="3396" w:type="dxa"/>
          </w:tcPr>
          <w:p w:rsidR="00F2075C" w:rsidRPr="00284DA1" w:rsidRDefault="00F2075C" w:rsidP="003E4E80">
            <w:pPr>
              <w:pStyle w:val="Sraopastraipa"/>
              <w:spacing w:line="192" w:lineRule="auto"/>
              <w:ind w:left="0"/>
              <w:jc w:val="both"/>
              <w:textAlignment w:val="baseline"/>
            </w:pPr>
          </w:p>
        </w:tc>
      </w:tr>
    </w:tbl>
    <w:p w:rsidR="00F2075C" w:rsidRPr="00284DA1" w:rsidRDefault="00F2075C" w:rsidP="003E4E80">
      <w:pPr>
        <w:pStyle w:val="Sraopastraipa"/>
        <w:spacing w:line="192" w:lineRule="auto"/>
        <w:jc w:val="both"/>
        <w:textAlignment w:val="baseline"/>
      </w:pPr>
    </w:p>
    <w:p w:rsidR="006204E0" w:rsidRDefault="006204E0" w:rsidP="006204E0">
      <w:pPr>
        <w:pStyle w:val="Default"/>
        <w:jc w:val="right"/>
        <w:rPr>
          <w:rFonts w:eastAsiaTheme="minorEastAsia"/>
          <w:color w:val="000000" w:themeColor="text1"/>
          <w:kern w:val="24"/>
        </w:rPr>
      </w:pPr>
    </w:p>
    <w:p w:rsidR="006204E0" w:rsidRDefault="006204E0" w:rsidP="006204E0">
      <w:pPr>
        <w:pStyle w:val="Default"/>
        <w:jc w:val="right"/>
        <w:rPr>
          <w:rFonts w:eastAsiaTheme="minorEastAsia"/>
          <w:color w:val="000000" w:themeColor="text1"/>
          <w:kern w:val="24"/>
        </w:rPr>
      </w:pPr>
      <w:r>
        <w:rPr>
          <w:rFonts w:eastAsiaTheme="minorEastAsia"/>
          <w:color w:val="000000" w:themeColor="text1"/>
          <w:kern w:val="24"/>
        </w:rPr>
        <w:t>2 priedas</w:t>
      </w:r>
    </w:p>
    <w:p w:rsidR="007A386B" w:rsidRDefault="007A386B" w:rsidP="00FE237D">
      <w:pPr>
        <w:rPr>
          <w:rFonts w:ascii="Times New Roman" w:hAnsi="Times New Roman" w:cs="Times New Roman"/>
          <w:sz w:val="24"/>
          <w:szCs w:val="24"/>
          <w:lang w:eastAsia="lt-LT"/>
        </w:rPr>
      </w:pPr>
    </w:p>
    <w:p w:rsidR="000B7A70" w:rsidRPr="00D80711" w:rsidRDefault="00192B67" w:rsidP="00FE237D">
      <w:pPr>
        <w:rPr>
          <w:rFonts w:ascii="Times New Roman" w:hAnsi="Times New Roman" w:cs="Times New Roman"/>
          <w:b/>
          <w:sz w:val="24"/>
          <w:szCs w:val="24"/>
          <w:lang w:eastAsia="lt-LT"/>
        </w:rPr>
      </w:pPr>
      <w:r>
        <w:rPr>
          <w:rFonts w:ascii="Times New Roman" w:hAnsi="Times New Roman" w:cs="Times New Roman"/>
          <w:noProof/>
          <w:sz w:val="24"/>
          <w:szCs w:val="24"/>
          <w:lang w:eastAsia="lt-LT"/>
        </w:rPr>
        <mc:AlternateContent>
          <mc:Choice Requires="wpg">
            <w:drawing>
              <wp:anchor distT="0" distB="0" distL="114300" distR="114300" simplePos="0" relativeHeight="251695104" behindDoc="0" locked="0" layoutInCell="1" allowOverlap="1">
                <wp:simplePos x="0" y="0"/>
                <wp:positionH relativeFrom="margin">
                  <wp:align>right</wp:align>
                </wp:positionH>
                <wp:positionV relativeFrom="paragraph">
                  <wp:posOffset>317634</wp:posOffset>
                </wp:positionV>
                <wp:extent cx="6993229" cy="4675030"/>
                <wp:effectExtent l="0" t="0" r="17780" b="11430"/>
                <wp:wrapNone/>
                <wp:docPr id="196" name="Grupė 196"/>
                <wp:cNvGraphicFramePr/>
                <a:graphic xmlns:a="http://schemas.openxmlformats.org/drawingml/2006/main">
                  <a:graphicData uri="http://schemas.microsoft.com/office/word/2010/wordprocessingGroup">
                    <wpg:wgp>
                      <wpg:cNvGrpSpPr/>
                      <wpg:grpSpPr>
                        <a:xfrm>
                          <a:off x="0" y="0"/>
                          <a:ext cx="6993229" cy="4675030"/>
                          <a:chOff x="0" y="0"/>
                          <a:chExt cx="6993229" cy="4675030"/>
                        </a:xfrm>
                      </wpg:grpSpPr>
                      <wps:wsp>
                        <wps:cNvPr id="151" name="Ovalas 151"/>
                        <wps:cNvSpPr/>
                        <wps:spPr>
                          <a:xfrm>
                            <a:off x="2942823" y="1435994"/>
                            <a:ext cx="1165538" cy="1159098"/>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8E2503" w:rsidRDefault="008E2503" w:rsidP="00457870">
                              <w:pPr>
                                <w:jc w:val="center"/>
                              </w:pPr>
                              <w:r>
                                <w:t>Lietuvių</w:t>
                              </w:r>
                            </w:p>
                            <w:p w:rsidR="008E2503" w:rsidRDefault="008E2503" w:rsidP="00457870">
                              <w:pPr>
                                <w:jc w:val="center"/>
                              </w:pPr>
                              <w:r>
                                <w:t>emigracija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 name="Tiesioji jungtis 159"/>
                        <wps:cNvCnPr/>
                        <wps:spPr>
                          <a:xfrm flipV="1">
                            <a:off x="3992451" y="1171977"/>
                            <a:ext cx="1036749" cy="49556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60" name="Tiesioji jungtis 160"/>
                        <wps:cNvCnPr/>
                        <wps:spPr>
                          <a:xfrm>
                            <a:off x="1964029" y="1210614"/>
                            <a:ext cx="1126901" cy="418563"/>
                          </a:xfrm>
                          <a:prstGeom prst="line">
                            <a:avLst/>
                          </a:prstGeom>
                          <a:noFill/>
                          <a:ln w="6350" cap="flat" cmpd="sng" algn="ctr">
                            <a:solidFill>
                              <a:srgbClr val="5B9BD5"/>
                            </a:solidFill>
                            <a:prstDash val="solid"/>
                            <a:miter lim="800000"/>
                          </a:ln>
                          <a:effectLst/>
                        </wps:spPr>
                        <wps:bodyPr/>
                      </wps:wsp>
                      <wps:wsp>
                        <wps:cNvPr id="164" name="Suapvalintas stačiakampis 164"/>
                        <wps:cNvSpPr/>
                        <wps:spPr>
                          <a:xfrm rot="1211960">
                            <a:off x="2176530" y="1197735"/>
                            <a:ext cx="882203" cy="354169"/>
                          </a:xfrm>
                          <a:prstGeom prst="roundRect">
                            <a:avLst/>
                          </a:prstGeom>
                          <a:noFill/>
                          <a:ln w="28575" cap="flat" cmpd="sng" algn="ctr">
                            <a:noFill/>
                            <a:prstDash val="solid"/>
                            <a:miter lim="800000"/>
                          </a:ln>
                          <a:effectLst/>
                        </wps:spPr>
                        <wps:txbx>
                          <w:txbxContent>
                            <w:p w:rsidR="008E2503" w:rsidRDefault="008E2503" w:rsidP="007F4138">
                              <w:pPr>
                                <w:jc w:val="center"/>
                              </w:pPr>
                              <w:r>
                                <w:rPr>
                                  <w:rFonts w:ascii="Times New Roman" w:hAnsi="Times New Roman" w:cs="Times New Roman"/>
                                  <w:lang w:eastAsia="lt-LT"/>
                                </w:rPr>
                                <w:t>Priežastys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 name="Suapvalintas stačiakampis 165"/>
                        <wps:cNvSpPr/>
                        <wps:spPr>
                          <a:xfrm rot="20063707">
                            <a:off x="3960254" y="1223493"/>
                            <a:ext cx="877173" cy="286817"/>
                          </a:xfrm>
                          <a:prstGeom prst="roundRect">
                            <a:avLst/>
                          </a:prstGeom>
                          <a:noFill/>
                          <a:ln w="28575" cap="flat" cmpd="sng" algn="ctr">
                            <a:noFill/>
                            <a:prstDash val="solid"/>
                            <a:miter lim="800000"/>
                          </a:ln>
                          <a:effectLst/>
                        </wps:spPr>
                        <wps:txbx>
                          <w:txbxContent>
                            <w:p w:rsidR="008E2503" w:rsidRDefault="008E2503" w:rsidP="00B94ABC">
                              <w:pPr>
                                <w:jc w:val="center"/>
                              </w:pPr>
                              <w:r>
                                <w:rPr>
                                  <w:rFonts w:ascii="Times New Roman" w:hAnsi="Times New Roman" w:cs="Times New Roman"/>
                                  <w:lang w:eastAsia="lt-LT"/>
                                </w:rPr>
                                <w:t>Statistika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Suapvalintas stačiakampis 166"/>
                        <wps:cNvSpPr/>
                        <wps:spPr>
                          <a:xfrm rot="19840793">
                            <a:off x="2170091" y="2408349"/>
                            <a:ext cx="875763" cy="339018"/>
                          </a:xfrm>
                          <a:prstGeom prst="roundRect">
                            <a:avLst/>
                          </a:prstGeom>
                          <a:noFill/>
                          <a:ln w="28575" cap="flat" cmpd="sng" algn="ctr">
                            <a:noFill/>
                            <a:prstDash val="solid"/>
                            <a:miter lim="800000"/>
                          </a:ln>
                          <a:effectLst/>
                        </wps:spPr>
                        <wps:txbx>
                          <w:txbxContent>
                            <w:p w:rsidR="008E2503" w:rsidRDefault="008E2503" w:rsidP="00B94ABC">
                              <w:pPr>
                                <w:jc w:val="center"/>
                              </w:pPr>
                              <w:r>
                                <w:rPr>
                                  <w:rFonts w:ascii="Times New Roman" w:hAnsi="Times New Roman" w:cs="Times New Roman"/>
                                  <w:lang w:eastAsia="lt-LT"/>
                                </w:rPr>
                                <w:t>Pasekmės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 name="Suapvalintas stačiakampis 168"/>
                        <wps:cNvSpPr/>
                        <wps:spPr>
                          <a:xfrm rot="1852040">
                            <a:off x="3966693" y="2350394"/>
                            <a:ext cx="1351915" cy="339018"/>
                          </a:xfrm>
                          <a:prstGeom prst="roundRect">
                            <a:avLst/>
                          </a:prstGeom>
                          <a:noFill/>
                          <a:ln w="28575" cap="flat" cmpd="sng" algn="ctr">
                            <a:noFill/>
                            <a:prstDash val="solid"/>
                            <a:miter lim="800000"/>
                          </a:ln>
                          <a:effectLst/>
                        </wps:spPr>
                        <wps:txbx>
                          <w:txbxContent>
                            <w:p w:rsidR="008E2503" w:rsidRDefault="008E2503" w:rsidP="00B94ABC">
                              <w:pPr>
                                <w:jc w:val="center"/>
                              </w:pPr>
                              <w:r>
                                <w:rPr>
                                  <w:rFonts w:ascii="Times New Roman" w:hAnsi="Times New Roman" w:cs="Times New Roman"/>
                                  <w:lang w:eastAsia="lt-LT"/>
                                </w:rPr>
                                <w:t>Galimi sprendimai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Tiesioji jungtis 6"/>
                        <wps:cNvCnPr/>
                        <wps:spPr>
                          <a:xfrm flipH="1">
                            <a:off x="2163651" y="2395470"/>
                            <a:ext cx="928834" cy="515075"/>
                          </a:xfrm>
                          <a:prstGeom prst="line">
                            <a:avLst/>
                          </a:prstGeom>
                          <a:noFill/>
                          <a:ln w="6350" cap="flat" cmpd="sng" algn="ctr">
                            <a:solidFill>
                              <a:srgbClr val="5B9BD5"/>
                            </a:solidFill>
                            <a:prstDash val="solid"/>
                            <a:miter lim="800000"/>
                          </a:ln>
                          <a:effectLst/>
                        </wps:spPr>
                        <wps:bodyPr/>
                      </wps:wsp>
                      <wps:wsp>
                        <wps:cNvPr id="150" name="Tiesioji jungtis 150"/>
                        <wps:cNvCnPr/>
                        <wps:spPr>
                          <a:xfrm flipH="1" flipV="1">
                            <a:off x="4056846" y="2247363"/>
                            <a:ext cx="1126901" cy="663092"/>
                          </a:xfrm>
                          <a:prstGeom prst="line">
                            <a:avLst/>
                          </a:prstGeom>
                          <a:noFill/>
                          <a:ln w="6350" cap="flat" cmpd="sng" algn="ctr">
                            <a:solidFill>
                              <a:srgbClr val="5B9BD5"/>
                            </a:solidFill>
                            <a:prstDash val="solid"/>
                            <a:miter lim="800000"/>
                          </a:ln>
                          <a:effectLst/>
                        </wps:spPr>
                        <wps:bodyPr/>
                      </wps:wsp>
                      <wps:wsp>
                        <wps:cNvPr id="163" name="Stačiakampis 163"/>
                        <wps:cNvSpPr/>
                        <wps:spPr>
                          <a:xfrm>
                            <a:off x="4062931" y="128785"/>
                            <a:ext cx="1596841" cy="534473"/>
                          </a:xfrm>
                          <a:prstGeom prst="rect">
                            <a:avLst/>
                          </a:prstGeom>
                        </wps:spPr>
                        <wps:style>
                          <a:lnRef idx="2">
                            <a:schemeClr val="accent6"/>
                          </a:lnRef>
                          <a:fillRef idx="1">
                            <a:schemeClr val="lt1"/>
                          </a:fillRef>
                          <a:effectRef idx="0">
                            <a:schemeClr val="accent6"/>
                          </a:effectRef>
                          <a:fontRef idx="minor">
                            <a:schemeClr val="dk1"/>
                          </a:fontRef>
                        </wps:style>
                        <wps:txbx>
                          <w:txbxContent>
                            <w:p w:rsidR="008E2503" w:rsidRPr="00A87BE5" w:rsidRDefault="008E2503" w:rsidP="00AE3DBC">
                              <w:pPr>
                                <w:jc w:val="center"/>
                                <w:rPr>
                                  <w:sz w:val="18"/>
                                  <w:szCs w:val="18"/>
                                </w:rPr>
                              </w:pPr>
                              <w:r w:rsidRPr="00A87BE5">
                                <w:rPr>
                                  <w:rFonts w:ascii="Times New Roman" w:hAnsi="Times New Roman" w:cs="Times New Roman"/>
                                  <w:sz w:val="18"/>
                                  <w:szCs w:val="18"/>
                                  <w:lang w:eastAsia="lt-LT"/>
                                </w:rPr>
                                <w:t>Per 2016 m. aštuonis mėnesius emigravo 120 žmonių</w:t>
                              </w:r>
                              <w:r>
                                <w:rPr>
                                  <w:rFonts w:ascii="Times New Roman" w:hAnsi="Times New Roman" w:cs="Times New Roman"/>
                                  <w:sz w:val="18"/>
                                  <w:szCs w:val="18"/>
                                  <w:lang w:eastAsia="lt-LT"/>
                                </w:rPr>
                                <w:t xml:space="preserve"> per parą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 name="Stačiakampis 167"/>
                        <wps:cNvSpPr/>
                        <wps:spPr>
                          <a:xfrm>
                            <a:off x="5029200" y="1822360"/>
                            <a:ext cx="1403798" cy="373488"/>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A87BE5" w:rsidRDefault="008E2503" w:rsidP="00DF3489">
                              <w:pPr>
                                <w:jc w:val="center"/>
                                <w:rPr>
                                  <w:rFonts w:ascii="Times New Roman" w:hAnsi="Times New Roman" w:cs="Times New Roman"/>
                                  <w:sz w:val="18"/>
                                  <w:szCs w:val="18"/>
                                  <w:lang w:eastAsia="lt-LT"/>
                                </w:rPr>
                              </w:pPr>
                              <w:r w:rsidRPr="00A87BE5">
                                <w:rPr>
                                  <w:rFonts w:ascii="Times New Roman" w:hAnsi="Times New Roman" w:cs="Times New Roman"/>
                                  <w:sz w:val="18"/>
                                  <w:szCs w:val="18"/>
                                  <w:lang w:eastAsia="lt-LT"/>
                                </w:rPr>
                                <w:t>Nuo 2014 m emigracija iš Lietuvos auga</w:t>
                              </w:r>
                            </w:p>
                            <w:p w:rsidR="008E2503" w:rsidRPr="00AE3DBC" w:rsidRDefault="008E2503" w:rsidP="00AE3DBC">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 name="Stačiakampis 169"/>
                        <wps:cNvSpPr/>
                        <wps:spPr>
                          <a:xfrm>
                            <a:off x="5595871" y="882203"/>
                            <a:ext cx="1397358" cy="360608"/>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A87BE5" w:rsidRDefault="008E2503" w:rsidP="00AE3DBC">
                              <w:pPr>
                                <w:jc w:val="center"/>
                                <w:rPr>
                                  <w:sz w:val="18"/>
                                  <w:szCs w:val="18"/>
                                </w:rPr>
                              </w:pPr>
                              <w:r w:rsidRPr="00A87BE5">
                                <w:rPr>
                                  <w:rFonts w:ascii="Times New Roman" w:hAnsi="Times New Roman" w:cs="Times New Roman"/>
                                  <w:sz w:val="18"/>
                                  <w:szCs w:val="18"/>
                                  <w:lang w:eastAsia="lt-LT"/>
                                </w:rPr>
                                <w:t>50 pro</w:t>
                              </w:r>
                              <w:r>
                                <w:rPr>
                                  <w:rFonts w:ascii="Times New Roman" w:hAnsi="Times New Roman" w:cs="Times New Roman"/>
                                  <w:sz w:val="18"/>
                                  <w:szCs w:val="18"/>
                                  <w:lang w:eastAsia="lt-LT"/>
                                </w:rPr>
                                <w:t>c</w:t>
                              </w:r>
                              <w:r w:rsidRPr="00A87BE5">
                                <w:rPr>
                                  <w:rFonts w:ascii="Times New Roman" w:hAnsi="Times New Roman" w:cs="Times New Roman"/>
                                  <w:sz w:val="18"/>
                                  <w:szCs w:val="18"/>
                                  <w:lang w:eastAsia="lt-LT"/>
                                </w:rPr>
                                <w:t>. iš jų 19-34 metų asmenys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 name="Tiesioji jungtis 170"/>
                        <wps:cNvCnPr/>
                        <wps:spPr>
                          <a:xfrm flipH="1" flipV="1">
                            <a:off x="5035640" y="1184856"/>
                            <a:ext cx="251138" cy="636941"/>
                          </a:xfrm>
                          <a:prstGeom prst="line">
                            <a:avLst/>
                          </a:prstGeom>
                          <a:noFill/>
                          <a:ln w="6350" cap="flat" cmpd="sng" algn="ctr">
                            <a:solidFill>
                              <a:srgbClr val="5B9BD5"/>
                            </a:solidFill>
                            <a:prstDash val="solid"/>
                            <a:miter lim="800000"/>
                          </a:ln>
                          <a:effectLst/>
                        </wps:spPr>
                        <wps:bodyPr/>
                      </wps:wsp>
                      <wps:wsp>
                        <wps:cNvPr id="171" name="Tiesioji jungtis 171"/>
                        <wps:cNvCnPr/>
                        <wps:spPr>
                          <a:xfrm flipH="1" flipV="1">
                            <a:off x="4662153" y="663262"/>
                            <a:ext cx="367048" cy="508152"/>
                          </a:xfrm>
                          <a:prstGeom prst="line">
                            <a:avLst/>
                          </a:prstGeom>
                          <a:noFill/>
                          <a:ln w="6350" cap="flat" cmpd="sng" algn="ctr">
                            <a:solidFill>
                              <a:srgbClr val="5B9BD5"/>
                            </a:solidFill>
                            <a:prstDash val="solid"/>
                            <a:miter lim="800000"/>
                          </a:ln>
                          <a:effectLst/>
                        </wps:spPr>
                        <wps:bodyPr/>
                      </wps:wsp>
                      <wps:wsp>
                        <wps:cNvPr id="172" name="Tiesioji jungtis 172"/>
                        <wps:cNvCnPr/>
                        <wps:spPr>
                          <a:xfrm flipV="1">
                            <a:off x="5035640" y="1081825"/>
                            <a:ext cx="540286" cy="90152"/>
                          </a:xfrm>
                          <a:prstGeom prst="line">
                            <a:avLst/>
                          </a:prstGeom>
                          <a:noFill/>
                          <a:ln w="6350" cap="flat" cmpd="sng" algn="ctr">
                            <a:solidFill>
                              <a:srgbClr val="5B9BD5"/>
                            </a:solidFill>
                            <a:prstDash val="solid"/>
                            <a:miter lim="800000"/>
                          </a:ln>
                          <a:effectLst/>
                        </wps:spPr>
                        <wps:bodyPr/>
                      </wps:wsp>
                      <wps:wsp>
                        <wps:cNvPr id="173" name="Stačiakampis 173"/>
                        <wps:cNvSpPr/>
                        <wps:spPr>
                          <a:xfrm>
                            <a:off x="534474" y="1951149"/>
                            <a:ext cx="1217053" cy="585989"/>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A87BE5" w:rsidRDefault="008E2503" w:rsidP="00DF3489">
                              <w:pPr>
                                <w:jc w:val="center"/>
                                <w:rPr>
                                  <w:sz w:val="18"/>
                                  <w:szCs w:val="18"/>
                                </w:rPr>
                              </w:pPr>
                              <w:r w:rsidRPr="00A87BE5">
                                <w:rPr>
                                  <w:rFonts w:ascii="Times New Roman" w:hAnsi="Times New Roman" w:cs="Times New Roman"/>
                                  <w:sz w:val="18"/>
                                  <w:szCs w:val="18"/>
                                  <w:lang w:eastAsia="lt-LT"/>
                                </w:rPr>
                                <w:t>Arogancija, patyčių kultūra didina socialinį nesaugumą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4" name="Stačiakampis 174"/>
                        <wps:cNvSpPr/>
                        <wps:spPr>
                          <a:xfrm>
                            <a:off x="0" y="1171937"/>
                            <a:ext cx="1307063" cy="556010"/>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A87BE5" w:rsidRDefault="008E2503" w:rsidP="00DF3489">
                              <w:pPr>
                                <w:jc w:val="center"/>
                                <w:rPr>
                                  <w:sz w:val="18"/>
                                  <w:szCs w:val="18"/>
                                </w:rPr>
                              </w:pPr>
                              <w:r w:rsidRPr="00A87BE5">
                                <w:rPr>
                                  <w:rFonts w:ascii="Times New Roman" w:hAnsi="Times New Roman" w:cs="Times New Roman"/>
                                  <w:sz w:val="18"/>
                                  <w:szCs w:val="18"/>
                                  <w:lang w:eastAsia="lt-LT"/>
                                </w:rPr>
                                <w:t>Lietuvoje dominuoja žemą pridėtinę vertę kuriantys sektoriai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 name="Stačiakampis 175"/>
                        <wps:cNvSpPr/>
                        <wps:spPr>
                          <a:xfrm>
                            <a:off x="135229" y="714777"/>
                            <a:ext cx="1281448" cy="379927"/>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A87BE5" w:rsidRDefault="008E2503" w:rsidP="00DF3489">
                              <w:pPr>
                                <w:jc w:val="center"/>
                                <w:rPr>
                                  <w:sz w:val="18"/>
                                  <w:szCs w:val="18"/>
                                </w:rPr>
                              </w:pPr>
                              <w:r w:rsidRPr="00A87BE5">
                                <w:rPr>
                                  <w:rFonts w:ascii="Times New Roman" w:hAnsi="Times New Roman" w:cs="Times New Roman"/>
                                  <w:sz w:val="18"/>
                                  <w:szCs w:val="18"/>
                                  <w:lang w:eastAsia="lt-LT"/>
                                </w:rPr>
                                <w:t>Korupcija skatina jaunimo emigraciją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 name="Stačiakampis 176"/>
                        <wps:cNvSpPr/>
                        <wps:spPr>
                          <a:xfrm>
                            <a:off x="1326524" y="0"/>
                            <a:ext cx="1448873" cy="592428"/>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DF3489" w:rsidRDefault="008E2503" w:rsidP="00DF3489">
                              <w:pPr>
                                <w:jc w:val="center"/>
                                <w:rPr>
                                  <w:sz w:val="18"/>
                                  <w:szCs w:val="18"/>
                                </w:rPr>
                              </w:pPr>
                              <w:r w:rsidRPr="00DF3489">
                                <w:rPr>
                                  <w:rFonts w:ascii="Times New Roman" w:hAnsi="Times New Roman" w:cs="Times New Roman"/>
                                  <w:sz w:val="18"/>
                                  <w:szCs w:val="18"/>
                                  <w:lang w:eastAsia="lt-LT"/>
                                </w:rPr>
                                <w:t>Atlyginimų skirtumai tarp Lietuvos ir vakarų</w:t>
                              </w:r>
                              <w:r>
                                <w:rPr>
                                  <w:rFonts w:ascii="Times New Roman" w:hAnsi="Times New Roman" w:cs="Times New Roman"/>
                                  <w:sz w:val="24"/>
                                  <w:szCs w:val="24"/>
                                  <w:lang w:eastAsia="lt-LT"/>
                                </w:rPr>
                                <w:t xml:space="preserve"> </w:t>
                              </w:r>
                              <w:r w:rsidRPr="00DF3489">
                                <w:rPr>
                                  <w:rFonts w:ascii="Times New Roman" w:hAnsi="Times New Roman" w:cs="Times New Roman"/>
                                  <w:sz w:val="18"/>
                                  <w:szCs w:val="18"/>
                                  <w:lang w:eastAsia="lt-LT"/>
                                </w:rPr>
                                <w:t>valstybių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 name="Tiesioji jungtis 177"/>
                        <wps:cNvCnPr/>
                        <wps:spPr>
                          <a:xfrm flipV="1">
                            <a:off x="1307206" y="1223493"/>
                            <a:ext cx="662100" cy="719911"/>
                          </a:xfrm>
                          <a:prstGeom prst="line">
                            <a:avLst/>
                          </a:prstGeom>
                          <a:noFill/>
                          <a:ln w="6350" cap="flat" cmpd="sng" algn="ctr">
                            <a:solidFill>
                              <a:srgbClr val="5B9BD5"/>
                            </a:solidFill>
                            <a:prstDash val="solid"/>
                            <a:miter lim="800000"/>
                          </a:ln>
                          <a:effectLst/>
                        </wps:spPr>
                        <wps:bodyPr/>
                      </wps:wsp>
                      <wps:wsp>
                        <wps:cNvPr id="178" name="Tiesioji jungtis 178"/>
                        <wps:cNvCnPr/>
                        <wps:spPr>
                          <a:xfrm flipV="1">
                            <a:off x="1300767" y="1210614"/>
                            <a:ext cx="662118" cy="160270"/>
                          </a:xfrm>
                          <a:prstGeom prst="line">
                            <a:avLst/>
                          </a:prstGeom>
                          <a:noFill/>
                          <a:ln w="6350" cap="flat" cmpd="sng" algn="ctr">
                            <a:solidFill>
                              <a:srgbClr val="5B9BD5"/>
                            </a:solidFill>
                            <a:prstDash val="solid"/>
                            <a:miter lim="800000"/>
                          </a:ln>
                          <a:effectLst/>
                        </wps:spPr>
                        <wps:bodyPr/>
                      </wps:wsp>
                      <wps:wsp>
                        <wps:cNvPr id="179" name="Tiesioji jungtis 179"/>
                        <wps:cNvCnPr/>
                        <wps:spPr>
                          <a:xfrm flipH="1" flipV="1">
                            <a:off x="1416677" y="953036"/>
                            <a:ext cx="540296" cy="256379"/>
                          </a:xfrm>
                          <a:prstGeom prst="line">
                            <a:avLst/>
                          </a:prstGeom>
                          <a:noFill/>
                          <a:ln w="6350" cap="flat" cmpd="sng" algn="ctr">
                            <a:solidFill>
                              <a:srgbClr val="5B9BD5"/>
                            </a:solidFill>
                            <a:prstDash val="solid"/>
                            <a:miter lim="800000"/>
                          </a:ln>
                          <a:effectLst/>
                        </wps:spPr>
                        <wps:bodyPr/>
                      </wps:wsp>
                      <wps:wsp>
                        <wps:cNvPr id="180" name="Tiesioji jungtis 180"/>
                        <wps:cNvCnPr/>
                        <wps:spPr>
                          <a:xfrm flipV="1">
                            <a:off x="1970468" y="592428"/>
                            <a:ext cx="270456" cy="617640"/>
                          </a:xfrm>
                          <a:prstGeom prst="line">
                            <a:avLst/>
                          </a:prstGeom>
                          <a:noFill/>
                          <a:ln w="6350" cap="flat" cmpd="sng" algn="ctr">
                            <a:solidFill>
                              <a:srgbClr val="5B9BD5"/>
                            </a:solidFill>
                            <a:prstDash val="solid"/>
                            <a:miter lim="800000"/>
                          </a:ln>
                          <a:effectLst/>
                        </wps:spPr>
                        <wps:bodyPr/>
                      </wps:wsp>
                      <wps:wsp>
                        <wps:cNvPr id="181" name="Tiesioji jungtis 181"/>
                        <wps:cNvCnPr/>
                        <wps:spPr>
                          <a:xfrm flipH="1" flipV="1">
                            <a:off x="2163651" y="2917065"/>
                            <a:ext cx="888642" cy="418563"/>
                          </a:xfrm>
                          <a:prstGeom prst="line">
                            <a:avLst/>
                          </a:prstGeom>
                          <a:noFill/>
                          <a:ln w="6350" cap="flat" cmpd="sng" algn="ctr">
                            <a:solidFill>
                              <a:srgbClr val="5B9BD5"/>
                            </a:solidFill>
                            <a:prstDash val="solid"/>
                            <a:miter lim="800000"/>
                          </a:ln>
                          <a:effectLst/>
                        </wps:spPr>
                        <wps:bodyPr/>
                      </wps:wsp>
                      <wps:wsp>
                        <wps:cNvPr id="182" name="Tiesioji jungtis 182"/>
                        <wps:cNvCnPr/>
                        <wps:spPr>
                          <a:xfrm flipV="1">
                            <a:off x="1500389" y="2917065"/>
                            <a:ext cx="661670" cy="719455"/>
                          </a:xfrm>
                          <a:prstGeom prst="line">
                            <a:avLst/>
                          </a:prstGeom>
                          <a:noFill/>
                          <a:ln w="6350" cap="flat" cmpd="sng" algn="ctr">
                            <a:solidFill>
                              <a:srgbClr val="5B9BD5"/>
                            </a:solidFill>
                            <a:prstDash val="solid"/>
                            <a:miter lim="800000"/>
                          </a:ln>
                          <a:effectLst/>
                        </wps:spPr>
                        <wps:bodyPr/>
                      </wps:wsp>
                      <wps:wsp>
                        <wps:cNvPr id="183" name="Tiesioji jungtis 183"/>
                        <wps:cNvCnPr/>
                        <wps:spPr>
                          <a:xfrm flipH="1" flipV="1">
                            <a:off x="2170091" y="2929943"/>
                            <a:ext cx="444893" cy="965915"/>
                          </a:xfrm>
                          <a:prstGeom prst="line">
                            <a:avLst/>
                          </a:prstGeom>
                          <a:noFill/>
                          <a:ln w="6350" cap="flat" cmpd="sng" algn="ctr">
                            <a:solidFill>
                              <a:srgbClr val="5B9BD5"/>
                            </a:solidFill>
                            <a:prstDash val="solid"/>
                            <a:miter lim="800000"/>
                          </a:ln>
                          <a:effectLst/>
                        </wps:spPr>
                        <wps:bodyPr/>
                      </wps:wsp>
                      <wps:wsp>
                        <wps:cNvPr id="184" name="Tiesioji jungtis 184"/>
                        <wps:cNvCnPr/>
                        <wps:spPr>
                          <a:xfrm flipV="1">
                            <a:off x="1268569" y="2917065"/>
                            <a:ext cx="899778" cy="57954"/>
                          </a:xfrm>
                          <a:prstGeom prst="line">
                            <a:avLst/>
                          </a:prstGeom>
                          <a:noFill/>
                          <a:ln w="6350" cap="flat" cmpd="sng" algn="ctr">
                            <a:solidFill>
                              <a:srgbClr val="5B9BD5"/>
                            </a:solidFill>
                            <a:prstDash val="solid"/>
                            <a:miter lim="800000"/>
                          </a:ln>
                          <a:effectLst/>
                        </wps:spPr>
                        <wps:bodyPr/>
                      </wps:wsp>
                      <wps:wsp>
                        <wps:cNvPr id="185" name="Tiesioji jungtis 185"/>
                        <wps:cNvCnPr/>
                        <wps:spPr>
                          <a:xfrm flipH="1" flipV="1">
                            <a:off x="5196626" y="2917065"/>
                            <a:ext cx="8031" cy="792050"/>
                          </a:xfrm>
                          <a:prstGeom prst="line">
                            <a:avLst/>
                          </a:prstGeom>
                          <a:noFill/>
                          <a:ln w="6350" cap="flat" cmpd="sng" algn="ctr">
                            <a:solidFill>
                              <a:srgbClr val="5B9BD5"/>
                            </a:solidFill>
                            <a:prstDash val="solid"/>
                            <a:miter lim="800000"/>
                          </a:ln>
                          <a:effectLst/>
                        </wps:spPr>
                        <wps:bodyPr/>
                      </wps:wsp>
                      <wps:wsp>
                        <wps:cNvPr id="186" name="Tiesioji jungtis 186"/>
                        <wps:cNvCnPr/>
                        <wps:spPr>
                          <a:xfrm flipH="1">
                            <a:off x="5183747" y="2910625"/>
                            <a:ext cx="695459" cy="6762"/>
                          </a:xfrm>
                          <a:prstGeom prst="line">
                            <a:avLst/>
                          </a:prstGeom>
                          <a:noFill/>
                          <a:ln w="6350" cap="flat" cmpd="sng" algn="ctr">
                            <a:solidFill>
                              <a:srgbClr val="5B9BD5"/>
                            </a:solidFill>
                            <a:prstDash val="solid"/>
                            <a:miter lim="800000"/>
                          </a:ln>
                          <a:effectLst/>
                        </wps:spPr>
                        <wps:bodyPr/>
                      </wps:wsp>
                      <wps:wsp>
                        <wps:cNvPr id="189" name="Stačiakampis 189"/>
                        <wps:cNvSpPr/>
                        <wps:spPr>
                          <a:xfrm>
                            <a:off x="83713" y="2756079"/>
                            <a:ext cx="1216660" cy="379927"/>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C43B78" w:rsidRDefault="008E2503" w:rsidP="00C43B78">
                              <w:pPr>
                                <w:jc w:val="center"/>
                                <w:rPr>
                                  <w:rFonts w:ascii="Times New Roman" w:hAnsi="Times New Roman" w:cs="Times New Roman"/>
                                  <w:sz w:val="18"/>
                                  <w:szCs w:val="18"/>
                                  <w:lang w:eastAsia="lt-LT"/>
                                </w:rPr>
                              </w:pPr>
                              <w:r>
                                <w:rPr>
                                  <w:rFonts w:ascii="Times New Roman" w:hAnsi="Times New Roman" w:cs="Times New Roman"/>
                                  <w:sz w:val="18"/>
                                  <w:szCs w:val="18"/>
                                  <w:lang w:eastAsia="lt-LT"/>
                                </w:rPr>
                                <w:t>Lietuva netenka 60 tūkst. e</w:t>
                              </w:r>
                              <w:r w:rsidRPr="00C43B78">
                                <w:rPr>
                                  <w:rFonts w:ascii="Times New Roman" w:hAnsi="Times New Roman" w:cs="Times New Roman"/>
                                  <w:sz w:val="18"/>
                                  <w:szCs w:val="18"/>
                                  <w:lang w:eastAsia="lt-LT"/>
                                </w:rPr>
                                <w:t>urų</w:t>
                              </w:r>
                            </w:p>
                            <w:p w:rsidR="008E2503" w:rsidRPr="00A87BE5" w:rsidRDefault="008E2503" w:rsidP="00C43B78">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 name="Stačiakampis 190"/>
                        <wps:cNvSpPr/>
                        <wps:spPr>
                          <a:xfrm>
                            <a:off x="927279" y="3490174"/>
                            <a:ext cx="875764" cy="450761"/>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C43B78" w:rsidRDefault="008E2503" w:rsidP="00C43B78">
                              <w:pPr>
                                <w:jc w:val="center"/>
                                <w:rPr>
                                  <w:rFonts w:ascii="Times New Roman" w:hAnsi="Times New Roman" w:cs="Times New Roman"/>
                                  <w:sz w:val="18"/>
                                  <w:szCs w:val="18"/>
                                  <w:lang w:eastAsia="lt-LT"/>
                                </w:rPr>
                              </w:pPr>
                              <w:r w:rsidRPr="00C43B78">
                                <w:rPr>
                                  <w:rFonts w:ascii="Times New Roman" w:hAnsi="Times New Roman" w:cs="Times New Roman"/>
                                  <w:sz w:val="18"/>
                                  <w:szCs w:val="18"/>
                                  <w:lang w:eastAsia="lt-LT"/>
                                </w:rPr>
                                <w:t>Kitų kultūrų pažinimas</w:t>
                              </w:r>
                            </w:p>
                            <w:p w:rsidR="008E2503" w:rsidRPr="00A87BE5" w:rsidRDefault="008E2503" w:rsidP="00C43B78">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 name="Stačiakampis 191"/>
                        <wps:cNvSpPr/>
                        <wps:spPr>
                          <a:xfrm>
                            <a:off x="2305319" y="3908738"/>
                            <a:ext cx="1049628" cy="244698"/>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C43B78" w:rsidRDefault="008E2503" w:rsidP="00C43B78">
                              <w:pPr>
                                <w:jc w:val="center"/>
                                <w:rPr>
                                  <w:rFonts w:ascii="Times New Roman" w:hAnsi="Times New Roman" w:cs="Times New Roman"/>
                                  <w:sz w:val="18"/>
                                  <w:szCs w:val="18"/>
                                  <w:lang w:eastAsia="lt-LT"/>
                                </w:rPr>
                              </w:pPr>
                              <w:r w:rsidRPr="00C43B78">
                                <w:rPr>
                                  <w:rFonts w:ascii="Times New Roman" w:hAnsi="Times New Roman" w:cs="Times New Roman"/>
                                  <w:sz w:val="18"/>
                                  <w:szCs w:val="18"/>
                                  <w:lang w:eastAsia="lt-LT"/>
                                </w:rPr>
                                <w:t>Protų nutekėjimas</w:t>
                              </w:r>
                            </w:p>
                            <w:p w:rsidR="008E2503" w:rsidRPr="00A87BE5" w:rsidRDefault="008E2503" w:rsidP="00C43B78">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Stačiakampis 192"/>
                        <wps:cNvSpPr/>
                        <wps:spPr>
                          <a:xfrm>
                            <a:off x="2704564" y="3348507"/>
                            <a:ext cx="1217053" cy="392805"/>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C43B78" w:rsidRDefault="003351D4" w:rsidP="00C43B78">
                              <w:pPr>
                                <w:jc w:val="center"/>
                                <w:rPr>
                                  <w:rFonts w:ascii="Times New Roman" w:hAnsi="Times New Roman" w:cs="Times New Roman"/>
                                  <w:sz w:val="18"/>
                                  <w:szCs w:val="18"/>
                                  <w:lang w:eastAsia="lt-LT"/>
                                </w:rPr>
                              </w:pPr>
                              <w:r>
                                <w:rPr>
                                  <w:rFonts w:ascii="Times New Roman" w:hAnsi="Times New Roman" w:cs="Times New Roman"/>
                                  <w:sz w:val="18"/>
                                  <w:szCs w:val="18"/>
                                  <w:lang w:eastAsia="lt-LT"/>
                                </w:rPr>
                                <w:t>E</w:t>
                              </w:r>
                              <w:r w:rsidRPr="00C43B78">
                                <w:rPr>
                                  <w:rFonts w:ascii="Times New Roman" w:hAnsi="Times New Roman" w:cs="Times New Roman"/>
                                  <w:sz w:val="18"/>
                                  <w:szCs w:val="18"/>
                                  <w:lang w:eastAsia="lt-LT"/>
                                </w:rPr>
                                <w:t xml:space="preserve">migrantai </w:t>
                              </w:r>
                              <w:r>
                                <w:rPr>
                                  <w:rFonts w:ascii="Times New Roman" w:hAnsi="Times New Roman" w:cs="Times New Roman"/>
                                  <w:sz w:val="18"/>
                                  <w:szCs w:val="18"/>
                                  <w:lang w:eastAsia="lt-LT"/>
                                </w:rPr>
                                <w:t>s</w:t>
                              </w:r>
                              <w:r w:rsidR="008E2503" w:rsidRPr="00C43B78">
                                <w:rPr>
                                  <w:rFonts w:ascii="Times New Roman" w:hAnsi="Times New Roman" w:cs="Times New Roman"/>
                                  <w:sz w:val="18"/>
                                  <w:szCs w:val="18"/>
                                  <w:lang w:eastAsia="lt-LT"/>
                                </w:rPr>
                                <w:t>iunčia pinigus į Lietuvą</w:t>
                              </w:r>
                            </w:p>
                            <w:p w:rsidR="008E2503" w:rsidRPr="00A87BE5" w:rsidRDefault="008E2503" w:rsidP="00C43B78">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 name="Stačiakampis 193"/>
                        <wps:cNvSpPr/>
                        <wps:spPr>
                          <a:xfrm>
                            <a:off x="4642834" y="3709115"/>
                            <a:ext cx="1217053" cy="965915"/>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C43B78" w:rsidRDefault="008E2503" w:rsidP="00C43B78">
                              <w:pPr>
                                <w:jc w:val="center"/>
                                <w:rPr>
                                  <w:rFonts w:ascii="Times New Roman" w:hAnsi="Times New Roman" w:cs="Times New Roman"/>
                                  <w:sz w:val="18"/>
                                  <w:szCs w:val="18"/>
                                  <w:lang w:eastAsia="lt-LT"/>
                                </w:rPr>
                              </w:pPr>
                              <w:r w:rsidRPr="00C43B78">
                                <w:rPr>
                                  <w:rFonts w:ascii="Times New Roman" w:hAnsi="Times New Roman" w:cs="Times New Roman"/>
                                  <w:sz w:val="18"/>
                                  <w:szCs w:val="18"/>
                                  <w:lang w:eastAsia="lt-LT"/>
                                </w:rPr>
                                <w:t>Pradėti vertinti protą (keisti švietimo sistemą, investuoti į mokslinius tyrimus, mokslininkų rengimą, inovacijas)</w:t>
                              </w:r>
                            </w:p>
                            <w:p w:rsidR="008E2503" w:rsidRPr="00A87BE5" w:rsidRDefault="008E2503" w:rsidP="00C43B78">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 name="Stačiakampis 194"/>
                        <wps:cNvSpPr/>
                        <wps:spPr>
                          <a:xfrm>
                            <a:off x="5660265" y="2640169"/>
                            <a:ext cx="1217053" cy="585989"/>
                          </a:xfrm>
                          <a:prstGeom prst="rect">
                            <a:avLst/>
                          </a:prstGeom>
                          <a:solidFill>
                            <a:sysClr val="window" lastClr="FFFFFF"/>
                          </a:solidFill>
                          <a:ln w="12700" cap="flat" cmpd="sng" algn="ctr">
                            <a:solidFill>
                              <a:srgbClr val="70AD47"/>
                            </a:solidFill>
                            <a:prstDash val="solid"/>
                            <a:miter lim="800000"/>
                          </a:ln>
                          <a:effectLst/>
                        </wps:spPr>
                        <wps:txbx>
                          <w:txbxContent>
                            <w:p w:rsidR="008E2503" w:rsidRPr="00C43B78" w:rsidRDefault="008E2503" w:rsidP="00C43B78">
                              <w:pPr>
                                <w:jc w:val="center"/>
                                <w:rPr>
                                  <w:rFonts w:ascii="Times New Roman" w:hAnsi="Times New Roman" w:cs="Times New Roman"/>
                                  <w:sz w:val="18"/>
                                  <w:szCs w:val="18"/>
                                  <w:lang w:eastAsia="lt-LT"/>
                                </w:rPr>
                              </w:pPr>
                              <w:r w:rsidRPr="00C43B78">
                                <w:rPr>
                                  <w:rFonts w:ascii="Times New Roman" w:hAnsi="Times New Roman" w:cs="Times New Roman"/>
                                  <w:sz w:val="18"/>
                                  <w:szCs w:val="18"/>
                                  <w:lang w:eastAsia="lt-LT"/>
                                </w:rPr>
                                <w:t>Lietuvos valdantieji turėtų į šalį pritraukti užsienio verslus</w:t>
                              </w:r>
                            </w:p>
                            <w:p w:rsidR="008E2503" w:rsidRDefault="008E2503" w:rsidP="00C43B78">
                              <w:pPr>
                                <w:rPr>
                                  <w:rFonts w:ascii="Times New Roman" w:hAnsi="Times New Roman" w:cs="Times New Roman"/>
                                  <w:sz w:val="24"/>
                                  <w:szCs w:val="24"/>
                                  <w:lang w:eastAsia="lt-LT"/>
                                </w:rPr>
                              </w:pPr>
                            </w:p>
                            <w:p w:rsidR="008E2503" w:rsidRPr="00A87BE5" w:rsidRDefault="008E2503" w:rsidP="00C43B78">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ė 196" o:spid="_x0000_s1029" style="position:absolute;margin-left:499.45pt;margin-top:25pt;width:550.65pt;height:368.1pt;z-index:251695104;mso-position-horizontal:right;mso-position-horizontal-relative:margin" coordsize="69932,46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">
                <v:oval id="Ovalas 151" o:spid="_x0000_s1030" style="position:absolute;left:29428;top:14359;width:11655;height:115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27NMMA&#10;AADcAAAADwAAAGRycy9kb3ducmV2LnhtbERPTUvDQBC9C/6HZYRexE5StEjstmihRHopbcXzmB2T&#10;YHY27G6b6K/vCoK3ebzPWaxG26kz+9A60ZBPM1AslTOt1Brejpu7R1AhkhjqnLCGbw6wWl5fLagw&#10;bpA9nw+xVilEQkEamhj7AjFUDVsKU9ezJO7TeUsxQV+j8TSkcNvhLMvmaKmV1NBQz+uGq6/DyWrA&#10;bCgxx6Hf+vf73ctHedr9lLdaT27G5ydQkcf4L/5zv5o0/yGH32fSBbi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427NMMAAADcAAAADwAAAAAAAAAAAAAAAACYAgAAZHJzL2Rv&#10;d25yZXYueG1sUEsFBgAAAAAEAAQA9QAAAIgDAAAAAA==&#10;" fillcolor="white [3201]" strokecolor="#70ad47 [3209]" strokeweight="1pt">
                  <v:stroke joinstyle="miter"/>
                  <v:textbox>
                    <w:txbxContent>
                      <w:p w:rsidR="008E2503" w:rsidRDefault="008E2503" w:rsidP="00457870">
                        <w:pPr>
                          <w:jc w:val="center"/>
                        </w:pPr>
                        <w:r>
                          <w:t>Lietuvių</w:t>
                        </w:r>
                      </w:p>
                      <w:p w:rsidR="008E2503" w:rsidRDefault="008E2503" w:rsidP="00457870">
                        <w:pPr>
                          <w:jc w:val="center"/>
                        </w:pPr>
                        <w:r>
                          <w:t>emigracija</w:t>
                        </w:r>
                      </w:p>
                    </w:txbxContent>
                  </v:textbox>
                </v:oval>
                <v:line id="Tiesioji jungtis 159" o:spid="_x0000_s1031" style="position:absolute;flip:y;visibility:visible;mso-wrap-style:square" from="39924,11719" to="50292,166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MPsIAAADcAAAADwAAAGRycy9kb3ducmV2LnhtbERPS4vCMBC+C/6HMMLeNHWhotUoIisI&#10;ywq+Dt7GZmyrzaQ0Wa3/3giCt/n4njOZNaYUN6pdYVlBvxeBIE6tLjhTsN8tu0MQziNrLC2Tggc5&#10;mE3brQkm2t55Q7etz0QIYZeggtz7KpHSpTkZdD1bEQfubGuDPsA6k7rGewg3pfyOooE0WHBoyLGi&#10;RU7pdftvFCz134mHI7c+Hmwx+F1dqsNPHCv11WnmYxCeGv8Rv90rHebHI3g9Ey6Q0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mMPsIAAADcAAAADwAAAAAAAAAAAAAA&#10;AAChAgAAZHJzL2Rvd25yZXYueG1sUEsFBgAAAAAEAAQA+QAAAJADAAAAAA==&#10;" strokecolor="#5b9bd5 [3204]" strokeweight=".5pt">
                  <v:stroke joinstyle="miter"/>
                </v:line>
                <v:line id="Tiesioji jungtis 160" o:spid="_x0000_s1032" style="position:absolute;visibility:visible;mso-wrap-style:square" from="19640,12106" to="30909,16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4dhMUAAADcAAAADwAAAGRycy9kb3ducmV2LnhtbESPQWvDMAyF74P9B6PBbqvTMkKX1i1l&#10;MAikMJpuh91ErMahsRxit83+/XQY9Cbxnt77tN5OvldXGmMX2MB8loEiboLtuDXwdfx4WYKKCdli&#10;H5gM/FKE7ebxYY2FDTc+0LVOrZIQjgUacCkNhdaxceQxzsJALNopjB6TrGOr7Yg3Cfe9XmRZrj12&#10;LA0OB3p31Jzrizew/6yG0u2+WS/r6q36ycu971+NeX6aditQiaZ0N/9fl1bwc8GXZ2QCvf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u4dhMUAAADcAAAADwAAAAAAAAAA&#10;AAAAAAChAgAAZHJzL2Rvd25yZXYueG1sUEsFBgAAAAAEAAQA+QAAAJMDAAAAAA==&#10;" strokecolor="#5b9bd5" strokeweight=".5pt">
                  <v:stroke joinstyle="miter"/>
                </v:line>
                <v:roundrect id="Suapvalintas stačiakampis 164" o:spid="_x0000_s1033" style="position:absolute;left:21765;top:11977;width:8822;height:3542;rotation:1323784fd;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vBD8QA&#10;AADcAAAADwAAAGRycy9kb3ducmV2LnhtbERPTWvCQBC9F/oflin0VjdtVZroGqogmItQG6rHITsm&#10;odnZkF2T+O+7BcHbPN7nLNPRNKKnztWWFbxOIhDEhdU1lwry7+3LBwjnkTU2lknBlRykq8eHJSba&#10;DvxF/cGXIoSwS1BB5X2bSOmKigy6iW2JA3e2nUEfYFdK3eEQwk0j36JoLg3WHBoqbGlTUfF7uBgF&#10;e5vVp6w/9++zuPyJj8dsne9mSj0/jZ8LEJ5Gfxff3Dsd5s+n8P9MuE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rwQ/EAAAA3AAAAA8AAAAAAAAAAAAAAAAAmAIAAGRycy9k&#10;b3ducmV2LnhtbFBLBQYAAAAABAAEAPUAAACJAwAAAAA=&#10;" filled="f" stroked="f" strokeweight="2.25pt">
                  <v:stroke joinstyle="miter"/>
                  <v:textbox>
                    <w:txbxContent>
                      <w:p w:rsidR="008E2503" w:rsidRDefault="008E2503" w:rsidP="007F4138">
                        <w:pPr>
                          <w:jc w:val="center"/>
                        </w:pPr>
                        <w:r>
                          <w:rPr>
                            <w:rFonts w:ascii="Times New Roman" w:hAnsi="Times New Roman" w:cs="Times New Roman"/>
                            <w:lang w:eastAsia="lt-LT"/>
                          </w:rPr>
                          <w:t>Priežastys</w:t>
                        </w:r>
                      </w:p>
                    </w:txbxContent>
                  </v:textbox>
                </v:roundrect>
                <v:roundrect id="Suapvalintas stačiakampis 165" o:spid="_x0000_s1034" style="position:absolute;left:39602;top:12234;width:8772;height:2869;rotation:-1678042fd;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jlEcEA&#10;AADcAAAADwAAAGRycy9kb3ducmV2LnhtbERPTYvCMBC9L+x/CLPgbU1XVLRrlEURRLxY9+JtaMam&#10;2ExqE2v990YQvM3jfc5s0dlKtNT40rGCn34Cgjh3uuRCwf9h/T0B4QOyxsoxKbiTh8X882OGqXY3&#10;3lObhULEEPYpKjAh1KmUPjdk0fddTRy5k2sshgibQuoGbzHcVnKQJGNpseTYYLCmpaH8nF2tgtXx&#10;vrtc3LHF7W47HdRDs7HTTqneV/f3CyJQF97il3uj4/zxCJ7PxAvk/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I5RHBAAAA3AAAAA8AAAAAAAAAAAAAAAAAmAIAAGRycy9kb3du&#10;cmV2LnhtbFBLBQYAAAAABAAEAPUAAACGAwAAAAA=&#10;" filled="f" stroked="f" strokeweight="2.25pt">
                  <v:stroke joinstyle="miter"/>
                  <v:textbox>
                    <w:txbxContent>
                      <w:p w:rsidR="008E2503" w:rsidRDefault="008E2503" w:rsidP="00B94ABC">
                        <w:pPr>
                          <w:jc w:val="center"/>
                        </w:pPr>
                        <w:r>
                          <w:rPr>
                            <w:rFonts w:ascii="Times New Roman" w:hAnsi="Times New Roman" w:cs="Times New Roman"/>
                            <w:lang w:eastAsia="lt-LT"/>
                          </w:rPr>
                          <w:t>Statistika</w:t>
                        </w:r>
                      </w:p>
                    </w:txbxContent>
                  </v:textbox>
                </v:roundrect>
                <v:roundrect id="Suapvalintas stačiakampis 166" o:spid="_x0000_s1035" style="position:absolute;left:21700;top:24083;width:8758;height:3390;rotation:-1921523fd;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ePNMUA&#10;AADcAAAADwAAAGRycy9kb3ducmV2LnhtbERPS2vCQBC+F/oflin0UnTTIkGjq0ih0FYovi7ehuyY&#10;jWZn0+zWJP56t1DobT6+58wWna3EhRpfOlbwPExAEOdOl1wo2O/eBmMQPiBrrByTgp48LOb3dzPM&#10;tGt5Q5dtKEQMYZ+hAhNCnUnpc0MW/dDVxJE7usZiiLAppG6wjeG2ki9JkkqLJccGgzW9GsrP2x+r&#10;4BPPeoL96mBOX9eP71G/fErXrVKPD91yCiJQF/7Ff+53HeenKfw+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1480xQAAANwAAAAPAAAAAAAAAAAAAAAAAJgCAABkcnMv&#10;ZG93bnJldi54bWxQSwUGAAAAAAQABAD1AAAAigMAAAAA&#10;" filled="f" stroked="f" strokeweight="2.25pt">
                  <v:stroke joinstyle="miter"/>
                  <v:textbox>
                    <w:txbxContent>
                      <w:p w:rsidR="008E2503" w:rsidRDefault="008E2503" w:rsidP="00B94ABC">
                        <w:pPr>
                          <w:jc w:val="center"/>
                        </w:pPr>
                        <w:r>
                          <w:rPr>
                            <w:rFonts w:ascii="Times New Roman" w:hAnsi="Times New Roman" w:cs="Times New Roman"/>
                            <w:lang w:eastAsia="lt-LT"/>
                          </w:rPr>
                          <w:t>Pasekmės</w:t>
                        </w:r>
                      </w:p>
                    </w:txbxContent>
                  </v:textbox>
                </v:roundrect>
                <v:roundrect id="Suapvalintas stačiakampis 168" o:spid="_x0000_s1036" style="position:absolute;left:39666;top:23503;width:13520;height:3391;rotation:2022922fd;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Lbh8UA&#10;AADcAAAADwAAAGRycy9kb3ducmV2LnhtbESPT0vDQBDF74LfYZmCNzuph7TGbkspCoII2r8eh+yY&#10;BLOzIbum8ds7B8HbDO/Ne79ZrkffmoH72ASxMJtmYFjK4BqpLBz2T7cLMDGROGqDsIUfjrBeXV8t&#10;qXDhIu887FJlNERiQRbqlLoCMZY1e4rT0LGo9hl6T0nXvkLX00XDfYt3WZajp0a0oaaOtzWXX7tv&#10;b+H+7QPj4/aUp/nijC/72TB/PaK1N5Nx8wAm8Zj+zX/Xz07xc6XVZ3QC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otuHxQAAANwAAAAPAAAAAAAAAAAAAAAAAJgCAABkcnMv&#10;ZG93bnJldi54bWxQSwUGAAAAAAQABAD1AAAAigMAAAAA&#10;" filled="f" stroked="f" strokeweight="2.25pt">
                  <v:stroke joinstyle="miter"/>
                  <v:textbox>
                    <w:txbxContent>
                      <w:p w:rsidR="008E2503" w:rsidRDefault="008E2503" w:rsidP="00B94ABC">
                        <w:pPr>
                          <w:jc w:val="center"/>
                        </w:pPr>
                        <w:r>
                          <w:rPr>
                            <w:rFonts w:ascii="Times New Roman" w:hAnsi="Times New Roman" w:cs="Times New Roman"/>
                            <w:lang w:eastAsia="lt-LT"/>
                          </w:rPr>
                          <w:t>Galimi sprendimai</w:t>
                        </w:r>
                      </w:p>
                    </w:txbxContent>
                  </v:textbox>
                </v:roundrect>
                <v:line id="Tiesioji jungtis 6" o:spid="_x0000_s1037" style="position:absolute;flip:x;visibility:visible;mso-wrap-style:square" from="21636,23954" to="30924,29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4Ec78AAADaAAAADwAAAGRycy9kb3ducmV2LnhtbESPzarCMBSE9xd8h3AEd9dUwSLVKFIV&#10;XPrHvdtDc2yLzUlpYlvf3giCy2FmvmGW695UoqXGlZYVTMYRCOLM6pJzBdfL/ncOwnlkjZVlUvAk&#10;B+vV4GeJibYdn6g9+1wECLsEFRTe14mULivIoBvbmjh4N9sY9EE2udQNdgFuKjmNolgaLDksFFhT&#10;WlB2Pz+MAjxiu92dZnH338tr95R/aVoZpUbDfrMA4an33/CnfdAKYnhfCTdArl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M4Ec78AAADaAAAADwAAAAAAAAAAAAAAAACh&#10;AgAAZHJzL2Rvd25yZXYueG1sUEsFBgAAAAAEAAQA+QAAAI0DAAAAAA==&#10;" strokecolor="#5b9bd5" strokeweight=".5pt">
                  <v:stroke joinstyle="miter"/>
                </v:line>
                <v:line id="Tiesioji jungtis 150" o:spid="_x0000_s1038" style="position:absolute;flip:x y;visibility:visible;mso-wrap-style:square" from="40568,22473" to="51837,291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23OcYAAADcAAAADwAAAGRycy9kb3ducmV2LnhtbESPT2vCQBDF7wW/wzIFb3XTUkWjq0ih&#10;VETxXw89DtkxCWZn0+xq4rd3DoXeZnhv3vvNbNG5St2oCaVnA6+DBBRx5m3JuYHv0+fLGFSIyBYr&#10;z2TgTgEW897TDFPrWz7Q7RhzJSEcUjRQxFinWoesIIdh4Gti0c6+cRhlbXJtG2wl3FX6LUlG2mHJ&#10;0lBgTR8FZZfj1RloL+/r62bytdolp02HE/v7s9+OjOk/d8spqEhd/Df/Xa+s4A8FX56RCfT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RNtznGAAAA3AAAAA8AAAAAAAAA&#10;AAAAAAAAoQIAAGRycy9kb3ducmV2LnhtbFBLBQYAAAAABAAEAPkAAACUAwAAAAA=&#10;" strokecolor="#5b9bd5" strokeweight=".5pt">
                  <v:stroke joinstyle="miter"/>
                </v:line>
                <v:rect id="Stačiakampis 163" o:spid="_x0000_s1039" style="position:absolute;left:40629;top:1287;width:15968;height:53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GyD8EA&#10;AADcAAAADwAAAGRycy9kb3ducmV2LnhtbERPS4vCMBC+C/sfwix401QFcauxdBUfR3XVvQ7NbFu2&#10;mZQmav33RhC8zcf3nFnSmkpcqXGlZQWDfgSCOLO65FzB8WfVm4BwHlljZZkU3MlBMv/ozDDW9sZ7&#10;uh58LkIIuxgVFN7XsZQuK8ig69uaOHB/tjHoA2xyqRu8hXBTyWEUjaXBkkNDgTUtCsr+Dxej4JKt&#10;v3/zOt0tVyPeSDv4MqezVqr72aZTEJ5a/xa/3Fsd5o9H8HwmXC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xsg/BAAAA3AAAAA8AAAAAAAAAAAAAAAAAmAIAAGRycy9kb3du&#10;cmV2LnhtbFBLBQYAAAAABAAEAPUAAACGAwAAAAA=&#10;" fillcolor="white [3201]" strokecolor="#70ad47 [3209]" strokeweight="1pt">
                  <v:textbox>
                    <w:txbxContent>
                      <w:p w:rsidR="008E2503" w:rsidRPr="00A87BE5" w:rsidRDefault="008E2503" w:rsidP="00AE3DBC">
                        <w:pPr>
                          <w:jc w:val="center"/>
                          <w:rPr>
                            <w:sz w:val="18"/>
                            <w:szCs w:val="18"/>
                          </w:rPr>
                        </w:pPr>
                        <w:r w:rsidRPr="00A87BE5">
                          <w:rPr>
                            <w:rFonts w:ascii="Times New Roman" w:hAnsi="Times New Roman" w:cs="Times New Roman"/>
                            <w:sz w:val="18"/>
                            <w:szCs w:val="18"/>
                            <w:lang w:eastAsia="lt-LT"/>
                          </w:rPr>
                          <w:t>Per 2016 m. aštuonis mėnesius emigravo 120 žmonių</w:t>
                        </w:r>
                        <w:r>
                          <w:rPr>
                            <w:rFonts w:ascii="Times New Roman" w:hAnsi="Times New Roman" w:cs="Times New Roman"/>
                            <w:sz w:val="18"/>
                            <w:szCs w:val="18"/>
                            <w:lang w:eastAsia="lt-LT"/>
                          </w:rPr>
                          <w:t xml:space="preserve"> per parą</w:t>
                        </w:r>
                      </w:p>
                    </w:txbxContent>
                  </v:textbox>
                </v:rect>
                <v:rect id="Stačiakampis 167" o:spid="_x0000_s1040" style="position:absolute;left:50292;top:18223;width:14037;height:37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bF28IA&#10;AADcAAAADwAAAGRycy9kb3ducmV2LnhtbERPzYrCMBC+C/sOYRa8yJquSpXaVGRB9KCIrg8wNGNb&#10;t5mUJqv17Y0geJuP73fSRWdqcaXWVZYVfA8jEMS51RUXCk6/q68ZCOeRNdaWScGdHCyyj16KibY3&#10;PtD16AsRQtglqKD0vkmkdHlJBt3QNsSBO9vWoA+wLaRu8RbCTS1HURRLgxWHhhIb+ikp/zv+GwW5&#10;nF5wO17ux4OqWU9Ofre1sVaq/9kt5yA8df4tfrk3OsyPp/B8Jlwgs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9sXbwgAAANwAAAAPAAAAAAAAAAAAAAAAAJgCAABkcnMvZG93&#10;bnJldi54bWxQSwUGAAAAAAQABAD1AAAAhwMAAAAA&#10;" fillcolor="window" strokecolor="#70ad47" strokeweight="1pt">
                  <v:textbox>
                    <w:txbxContent>
                      <w:p w:rsidR="008E2503" w:rsidRPr="00A87BE5" w:rsidRDefault="008E2503" w:rsidP="00DF3489">
                        <w:pPr>
                          <w:jc w:val="center"/>
                          <w:rPr>
                            <w:rFonts w:ascii="Times New Roman" w:hAnsi="Times New Roman" w:cs="Times New Roman"/>
                            <w:sz w:val="18"/>
                            <w:szCs w:val="18"/>
                            <w:lang w:eastAsia="lt-LT"/>
                          </w:rPr>
                        </w:pPr>
                        <w:r w:rsidRPr="00A87BE5">
                          <w:rPr>
                            <w:rFonts w:ascii="Times New Roman" w:hAnsi="Times New Roman" w:cs="Times New Roman"/>
                            <w:sz w:val="18"/>
                            <w:szCs w:val="18"/>
                            <w:lang w:eastAsia="lt-LT"/>
                          </w:rPr>
                          <w:t>Nuo 2014 m emigracija iš Lietuvos auga</w:t>
                        </w:r>
                      </w:p>
                      <w:p w:rsidR="008E2503" w:rsidRPr="00AE3DBC" w:rsidRDefault="008E2503" w:rsidP="00AE3DBC">
                        <w:pPr>
                          <w:jc w:val="center"/>
                          <w:rPr>
                            <w:sz w:val="20"/>
                            <w:szCs w:val="20"/>
                          </w:rPr>
                        </w:pPr>
                      </w:p>
                    </w:txbxContent>
                  </v:textbox>
                </v:rect>
                <v:rect id="Stačiakampis 169" o:spid="_x0000_s1041" style="position:absolute;left:55958;top:8822;width:13974;height:36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0MsMA&#10;AADcAAAADwAAAGRycy9kb3ducmV2LnhtbERPzWrCQBC+C32HZQpeim6qkmqajUih2IMijT7AkJ0m&#10;abOzIbtN4tt3hYK3+fh+J92OphE9da62rOB5HoEgLqyuuVRwOb/P1iCcR9bYWCYFV3KwzR4mKSba&#10;DvxJfe5LEULYJaig8r5NpHRFRQbd3LbEgfuynUEfYFdK3eEQwk0jF1EUS4M1h4YKW3qrqPjJf42C&#10;Qr5842G5Oy2f6na/uvjjwcZaqenjuHsF4Wn0d/G/+0OH+fEGbs+EC2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yX0MsMAAADcAAAADwAAAAAAAAAAAAAAAACYAgAAZHJzL2Rv&#10;d25yZXYueG1sUEsFBgAAAAAEAAQA9QAAAIgDAAAAAA==&#10;" fillcolor="window" strokecolor="#70ad47" strokeweight="1pt">
                  <v:textbox>
                    <w:txbxContent>
                      <w:p w:rsidR="008E2503" w:rsidRPr="00A87BE5" w:rsidRDefault="008E2503" w:rsidP="00AE3DBC">
                        <w:pPr>
                          <w:jc w:val="center"/>
                          <w:rPr>
                            <w:sz w:val="18"/>
                            <w:szCs w:val="18"/>
                          </w:rPr>
                        </w:pPr>
                        <w:r w:rsidRPr="00A87BE5">
                          <w:rPr>
                            <w:rFonts w:ascii="Times New Roman" w:hAnsi="Times New Roman" w:cs="Times New Roman"/>
                            <w:sz w:val="18"/>
                            <w:szCs w:val="18"/>
                            <w:lang w:eastAsia="lt-LT"/>
                          </w:rPr>
                          <w:t>50 pro</w:t>
                        </w:r>
                        <w:r>
                          <w:rPr>
                            <w:rFonts w:ascii="Times New Roman" w:hAnsi="Times New Roman" w:cs="Times New Roman"/>
                            <w:sz w:val="18"/>
                            <w:szCs w:val="18"/>
                            <w:lang w:eastAsia="lt-LT"/>
                          </w:rPr>
                          <w:t>c</w:t>
                        </w:r>
                        <w:r w:rsidRPr="00A87BE5">
                          <w:rPr>
                            <w:rFonts w:ascii="Times New Roman" w:hAnsi="Times New Roman" w:cs="Times New Roman"/>
                            <w:sz w:val="18"/>
                            <w:szCs w:val="18"/>
                            <w:lang w:eastAsia="lt-LT"/>
                          </w:rPr>
                          <w:t>. iš jų 19-34 metų asmenys</w:t>
                        </w:r>
                      </w:p>
                    </w:txbxContent>
                  </v:textbox>
                </v:rect>
                <v:line id="Tiesioji jungtis 170" o:spid="_x0000_s1042" style="position:absolute;flip:x y;visibility:visible;mso-wrap-style:square" from="50356,11848" to="52867,182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rWccAAADcAAAADwAAAGRycy9kb3ducmV2LnhtbESPT2vCQBDF7wW/wzJCb3VjEavRVaQg&#10;SrG0/jl4HLJjEszOxuxq0m/fORR6m+G9ee8382XnKvWgJpSeDQwHCSjizNuScwOn4/plAipEZIuV&#10;ZzLwQwGWi97THFPrW97T4xBzJSEcUjRQxFinWoesIIdh4Gti0S6+cRhlbXJtG2wl3FX6NUnG2mHJ&#10;0lBgTe8FZdfD3Rlor6OP+2662X4lx12HU3s7f3+OjXnud6sZqEhd/Df/XW+t4L8JvjwjE+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OtZxwAAANwAAAAPAAAAAAAA&#10;AAAAAAAAAKECAABkcnMvZG93bnJldi54bWxQSwUGAAAAAAQABAD5AAAAlQMAAAAA&#10;" strokecolor="#5b9bd5" strokeweight=".5pt">
                  <v:stroke joinstyle="miter"/>
                </v:line>
                <v:line id="Tiesioji jungtis 171" o:spid="_x0000_s1043" style="position:absolute;flip:x y;visibility:visible;mso-wrap-style:square" from="46621,6632" to="50292,11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LROwsQAAADcAAAADwAAAGRycy9kb3ducmV2LnhtbERPS2vCQBC+F/wPywi91Y2lRI2uoRRK&#10;paT4PHgcsmMSkp1Ns6tJ/31XKPQ2H99zVulgGnGjzlWWFUwnEQji3OqKCwWn4/vTHITzyBoby6Tg&#10;hxyk69HDChNte97T7eALEULYJaig9L5NpHR5SQbdxLbEgbvYzqAPsCuk7rAP4aaRz1EUS4MVh4YS&#10;W3orKa8PV6Ogr18+r9niY7ONjtmAC/193n3FSj2Oh9clCE+D/xf/uTc6zJ9N4f5MuE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tE7CxAAAANwAAAAPAAAAAAAAAAAA&#10;AAAAAKECAABkcnMvZG93bnJldi54bWxQSwUGAAAAAAQABAD5AAAAkgMAAAAA&#10;" strokecolor="#5b9bd5" strokeweight=".5pt">
                  <v:stroke joinstyle="miter"/>
                </v:line>
                <v:line id="Tiesioji jungtis 172" o:spid="_x0000_s1044" style="position:absolute;flip:y;visibility:visible;mso-wrap-style:square" from="50356,10818" to="55759,11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fHP78AAADcAAAADwAAAGRycy9kb3ducmV2LnhtbERPy6rCMBDdC/5DGOHuNFXwQTWKVIW7&#10;vD7Q7dCMbbGZlCa29e9vBMHdHM5zVpvOlKKh2hWWFYxHEQji1OqCMwWX82G4AOE8ssbSMil4kYPN&#10;ut9bYaxty0dqTj4TIYRdjApy76tYSpfmZNCNbEUcuLutDfoA60zqGtsQbko5iaKZNFhwaMixoiSn&#10;9HF6GgX4h81uf5zO2lsnL+1LXpOkNEr9DLrtEoSnzn/FH/evDvPnE3g/Ey6Q63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3fHP78AAADcAAAADwAAAAAAAAAAAAAAAACh&#10;AgAAZHJzL2Rvd25yZXYueG1sUEsFBgAAAAAEAAQA+QAAAI0DAAAAAA==&#10;" strokecolor="#5b9bd5" strokeweight=".5pt">
                  <v:stroke joinstyle="miter"/>
                </v:line>
                <v:rect id="Stačiakampis 173" o:spid="_x0000_s1045" style="position:absolute;left:5344;top:19511;width:12171;height:58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VBcIA&#10;AADcAAAADwAAAGRycy9kb3ducmV2LnhtbERPzYrCMBC+C/sOYRa8yDZdKyq1UUQQPSii6wMMzdjW&#10;bSaliVrffrMgeJuP73eyRWdqcafWVZYVfEcxCOLc6ooLBeef9dcUhPPIGmvLpOBJDhbzj16GqbYP&#10;PtL95AsRQtilqKD0vkmldHlJBl1kG+LAXWxr0AfYFlK3+AjhppbDOB5LgxWHhhIbWpWU/55uRkEu&#10;J1fcJctDMqiazejs9zs71kr1P7vlDISnzr/FL/dWh/mTBP6fCRfI+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FUFwgAAANwAAAAPAAAAAAAAAAAAAAAAAJgCAABkcnMvZG93&#10;bnJldi54bWxQSwUGAAAAAAQABAD1AAAAhwMAAAAA&#10;" fillcolor="window" strokecolor="#70ad47" strokeweight="1pt">
                  <v:textbox>
                    <w:txbxContent>
                      <w:p w:rsidR="008E2503" w:rsidRPr="00A87BE5" w:rsidRDefault="008E2503" w:rsidP="00DF3489">
                        <w:pPr>
                          <w:jc w:val="center"/>
                          <w:rPr>
                            <w:sz w:val="18"/>
                            <w:szCs w:val="18"/>
                          </w:rPr>
                        </w:pPr>
                        <w:r w:rsidRPr="00A87BE5">
                          <w:rPr>
                            <w:rFonts w:ascii="Times New Roman" w:hAnsi="Times New Roman" w:cs="Times New Roman"/>
                            <w:sz w:val="18"/>
                            <w:szCs w:val="18"/>
                            <w:lang w:eastAsia="lt-LT"/>
                          </w:rPr>
                          <w:t>Arogancija, patyčių kultūra didina socialinį nesaugumą</w:t>
                        </w:r>
                      </w:p>
                    </w:txbxContent>
                  </v:textbox>
                </v:rect>
                <v:rect id="Stačiakampis 174" o:spid="_x0000_s1046" style="position:absolute;top:11719;width:13070;height:55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3NccEA&#10;AADcAAAADwAAAGRycy9kb3ducmV2LnhtbERPy6rCMBDdC/5DGMGNXFMf1EuvUUQQXSji4wOGZm5b&#10;bSaliVr/3giCuzmc50znjSnFnWpXWFYw6EcgiFOrC84UnE+rn18QziNrLC2Tgic5mM/arSkm2j74&#10;QPejz0QIYZeggtz7KpHSpTkZdH1bEQfu39YGfYB1JnWNjxBuSjmMolgaLDg05FjRMqf0erwZBamc&#10;XHA7WuxHvaJaj89+t7WxVqrbaRZ/IDw1/iv+uDc6zJ+M4f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9zXHBAAAA3AAAAA8AAAAAAAAAAAAAAAAAmAIAAGRycy9kb3du&#10;cmV2LnhtbFBLBQYAAAAABAAEAPUAAACGAwAAAAA=&#10;" fillcolor="window" strokecolor="#70ad47" strokeweight="1pt">
                  <v:textbox>
                    <w:txbxContent>
                      <w:p w:rsidR="008E2503" w:rsidRPr="00A87BE5" w:rsidRDefault="008E2503" w:rsidP="00DF3489">
                        <w:pPr>
                          <w:jc w:val="center"/>
                          <w:rPr>
                            <w:sz w:val="18"/>
                            <w:szCs w:val="18"/>
                          </w:rPr>
                        </w:pPr>
                        <w:r w:rsidRPr="00A87BE5">
                          <w:rPr>
                            <w:rFonts w:ascii="Times New Roman" w:hAnsi="Times New Roman" w:cs="Times New Roman"/>
                            <w:sz w:val="18"/>
                            <w:szCs w:val="18"/>
                            <w:lang w:eastAsia="lt-LT"/>
                          </w:rPr>
                          <w:t>Lietuvoje dominuoja žemą pridėtinę vertę kuriantys sektoriai</w:t>
                        </w:r>
                      </w:p>
                    </w:txbxContent>
                  </v:textbox>
                </v:rect>
                <v:rect id="Stačiakampis 175" o:spid="_x0000_s1047" style="position:absolute;left:1352;top:7147;width:12814;height:3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Fo6sIA&#10;AADcAAAADwAAAGRycy9kb3ducmV2LnhtbERPzYrCMBC+C75DGMGLbFN11aU2igiyHhRZ1wcYmrGt&#10;NpPSRO2+vVkQvM3H9zvpsjWVuFPjSssKhlEMgjizuuRcwel38/EFwnlkjZVlUvBHDpaLbifFRNsH&#10;/9D96HMRQtglqKDwvk6kdFlBBl1ka+LAnW1j0AfY5FI3+AjhppKjOJ5KgyWHhgJrWheUXY83oyCT&#10;swvuxqvDeFDW358nv9/ZqVaq32tXcxCeWv8Wv9xbHebPJvD/TLh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sWjqwgAAANwAAAAPAAAAAAAAAAAAAAAAAJgCAABkcnMvZG93&#10;bnJldi54bWxQSwUGAAAAAAQABAD1AAAAhwMAAAAA&#10;" fillcolor="window" strokecolor="#70ad47" strokeweight="1pt">
                  <v:textbox>
                    <w:txbxContent>
                      <w:p w:rsidR="008E2503" w:rsidRPr="00A87BE5" w:rsidRDefault="008E2503" w:rsidP="00DF3489">
                        <w:pPr>
                          <w:jc w:val="center"/>
                          <w:rPr>
                            <w:sz w:val="18"/>
                            <w:szCs w:val="18"/>
                          </w:rPr>
                        </w:pPr>
                        <w:r w:rsidRPr="00A87BE5">
                          <w:rPr>
                            <w:rFonts w:ascii="Times New Roman" w:hAnsi="Times New Roman" w:cs="Times New Roman"/>
                            <w:sz w:val="18"/>
                            <w:szCs w:val="18"/>
                            <w:lang w:eastAsia="lt-LT"/>
                          </w:rPr>
                          <w:t>Korupcija skatina jaunimo emigraciją</w:t>
                        </w:r>
                      </w:p>
                    </w:txbxContent>
                  </v:textbox>
                </v:rect>
                <v:rect id="Stačiakampis 176" o:spid="_x0000_s1048" style="position:absolute;left:13265;width:14488;height:59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P2ncIA&#10;AADcAAAADwAAAGRycy9kb3ducmV2LnhtbERPzYrCMBC+C/sOYRa8yJquSpXaVGRB9KCIrg8wNGNb&#10;t5mUJqv17Y0geJuP73fSRWdqcaXWVZYVfA8jEMS51RUXCk6/q68ZCOeRNdaWScGdHCyyj16KibY3&#10;PtD16AsRQtglqKD0vkmkdHlJBt3QNsSBO9vWoA+wLaRu8RbCTS1HURRLgxWHhhIb+ikp/zv+GwW5&#10;nF5wO17ux4OqWU9Ofre1sVaq/9kt5yA8df4tfrk3OsyfxvB8Jlwgs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Y/adwgAAANwAAAAPAAAAAAAAAAAAAAAAAJgCAABkcnMvZG93&#10;bnJldi54bWxQSwUGAAAAAAQABAD1AAAAhwMAAAAA&#10;" fillcolor="window" strokecolor="#70ad47" strokeweight="1pt">
                  <v:textbox>
                    <w:txbxContent>
                      <w:p w:rsidR="008E2503" w:rsidRPr="00DF3489" w:rsidRDefault="008E2503" w:rsidP="00DF3489">
                        <w:pPr>
                          <w:jc w:val="center"/>
                          <w:rPr>
                            <w:sz w:val="18"/>
                            <w:szCs w:val="18"/>
                          </w:rPr>
                        </w:pPr>
                        <w:r w:rsidRPr="00DF3489">
                          <w:rPr>
                            <w:rFonts w:ascii="Times New Roman" w:hAnsi="Times New Roman" w:cs="Times New Roman"/>
                            <w:sz w:val="18"/>
                            <w:szCs w:val="18"/>
                            <w:lang w:eastAsia="lt-LT"/>
                          </w:rPr>
                          <w:t>Atlyginimų skirtumai tarp Lietuvos ir vakarų</w:t>
                        </w:r>
                        <w:r>
                          <w:rPr>
                            <w:rFonts w:ascii="Times New Roman" w:hAnsi="Times New Roman" w:cs="Times New Roman"/>
                            <w:sz w:val="24"/>
                            <w:szCs w:val="24"/>
                            <w:lang w:eastAsia="lt-LT"/>
                          </w:rPr>
                          <w:t xml:space="preserve"> </w:t>
                        </w:r>
                        <w:r w:rsidRPr="00DF3489">
                          <w:rPr>
                            <w:rFonts w:ascii="Times New Roman" w:hAnsi="Times New Roman" w:cs="Times New Roman"/>
                            <w:sz w:val="18"/>
                            <w:szCs w:val="18"/>
                            <w:lang w:eastAsia="lt-LT"/>
                          </w:rPr>
                          <w:t>valstybių</w:t>
                        </w:r>
                      </w:p>
                    </w:txbxContent>
                  </v:textbox>
                </v:rect>
                <v:line id="Tiesioji jungtis 177" o:spid="_x0000_s1049" style="position:absolute;flip:y;visibility:visible;mso-wrap-style:square" from="13072,12234" to="19693,19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kp78AAADcAAAADwAAAGRycy9kb3ducmV2LnhtbERPS4vCMBC+C/6HMMLeNFVYXaqxSFXY&#10;4+qKXodmbIvNpDSxj3+/WRC8zcf3nE3Sm0q01LjSsoL5LAJBnFldcq7g8nucfoFwHlljZZkUDOQg&#10;2Y5HG4y17fhE7dnnIoSwi1FB4X0dS+myggy6ma2JA3e3jUEfYJNL3WAXwk0lF1G0lAZLDg0F1pQW&#10;lD3OT6MAf7DdH06fy+7Wy0s3yGuaVkapj0m/W4Pw1Pu3+OX+1mH+agX/z4QL5PY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Bkp78AAADcAAAADwAAAAAAAAAAAAAAAACh&#10;AgAAZHJzL2Rvd25yZXYueG1sUEsFBgAAAAAEAAQA+QAAAI0DAAAAAA==&#10;" strokecolor="#5b9bd5" strokeweight=".5pt">
                  <v:stroke joinstyle="miter"/>
                </v:line>
                <v:line id="Tiesioji jungtis 178" o:spid="_x0000_s1050" style="position:absolute;flip:y;visibility:visible;mso-wrap-style:square" from="13007,12106" to="19628,137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w1cIAAADcAAAADwAAAGRycy9kb3ducmV2LnhtbESPQWvCQBCF74L/YRmhN91YqJbUVUpU&#10;8KhW9Dpkp0lodjZkt0n8985B8DbDe/PeN6vN4GrVURsqzwbmswQUce5txYWBy89++gkqRGSLtWcy&#10;cKcAm/V4tMLU+p5P1J1joSSEQ4oGyhibVOuQl+QwzHxDLNqvbx1GWdtC2xZ7CXe1fk+ShXZYsTSU&#10;2FBWUv53/ncG8Ijddnf6WPS3QV/6u75mWe2MeZsM31+gIg3xZX5eH6zgL4VWnpEJ9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p/w1cIAAADcAAAADwAAAAAAAAAAAAAA&#10;AAChAgAAZHJzL2Rvd25yZXYueG1sUEsFBgAAAAAEAAQA+QAAAJADAAAAAA==&#10;" strokecolor="#5b9bd5" strokeweight=".5pt">
                  <v:stroke joinstyle="miter"/>
                </v:line>
                <v:line id="Tiesioji jungtis 179" o:spid="_x0000_s1051" style="position:absolute;flip:x y;visibility:visible;mso-wrap-style:square" from="14166,9530" to="19569,12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JCxMQAAADcAAAADwAAAGRycy9kb3ducmV2LnhtbERPTWvCQBC9C/0PyxS81U1FtIlZpRRK&#10;pSi2sQePQ3aaBLOzMbsx6b93hYK3ebzPSdeDqcWFWldZVvA8iUAQ51ZXXCj4Obw/vYBwHlljbZkU&#10;/JGD9ephlGKibc/fdMl8IUIIuwQVlN43iZQuL8mgm9iGOHC/tjXoA2wLqVvsQ7ip5TSK5tJgxaGh&#10;xIbeSspPWWcU9KfZZ7eNPzb76LAdMNbn49durtT4cXhdgvA0+Lv4373RYf4ihtsz4QK5u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wkLExAAAANwAAAAPAAAAAAAAAAAA&#10;AAAAAKECAABkcnMvZG93bnJldi54bWxQSwUGAAAAAAQABAD5AAAAkgMAAAAA&#10;" strokecolor="#5b9bd5" strokeweight=".5pt">
                  <v:stroke joinstyle="miter"/>
                </v:line>
                <v:line id="Tiesioji jungtis 180" o:spid="_x0000_s1052" style="position:absolute;flip:y;visibility:visible;mso-wrap-style:square" from="19704,5924" to="22409,12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yM9MIAAADcAAAADwAAAGRycy9kb3ducmV2LnhtbESPT4vCQAzF7wv7HYYseFunK6xIdRTp&#10;KuzRf+g1dGJb7GRKZ2zrtzcHwVvCe3nvl8VqcLXqqA2VZwM/4wQUce5txYWB03H7PQMVIrLF2jMZ&#10;eFCA1fLzY4Gp9T3vqTvEQkkIhxQNlDE2qdYhL8lhGPuGWLSrbx1GWdtC2xZ7CXe1niTJVDusWBpK&#10;bCgrKb8d7s4A7rD72+x/p/1l0Kf+oc9ZVjtjRl/Deg4q0hDf5tf1vxX8meDLMzKBXj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TyM9MIAAADcAAAADwAAAAAAAAAAAAAA&#10;AAChAgAAZHJzL2Rvd25yZXYueG1sUEsFBgAAAAAEAAQA+QAAAJADAAAAAA==&#10;" strokecolor="#5b9bd5" strokeweight=".5pt">
                  <v:stroke joinstyle="miter"/>
                </v:line>
                <v:line id="Tiesioji jungtis 181" o:spid="_x0000_s1053" style="position:absolute;flip:x y;visibility:visible;mso-wrap-style:square" from="21636,29170" to="30522,33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E+5cIAAADcAAAADwAAAGRycy9kb3ducmV2LnhtbERPTYvCMBC9C/6HMII3TRUR2zWKCKKI&#10;i7u6hz0OzdgWm0ltoq3/3iwIe5vH+5z5sjWleFDtCssKRsMIBHFqdcGZgp/zZjAD4TyyxtIyKXiS&#10;g+Wi25ljom3D3/Q4+UyEEHYJKsi9rxIpXZqTQTe0FXHgLrY26AOsM6lrbEK4KeU4iqbSYMGhIceK&#10;1jml19PdKGiuk/39EG93x+h8aDHWt9+vz6lS/V67+gDhqfX/4rd7p8P82Qj+ngkXyM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WE+5cIAAADcAAAADwAAAAAAAAAAAAAA&#10;AAChAgAAZHJzL2Rvd25yZXYueG1sUEsFBgAAAAAEAAQA+QAAAJADAAAAAA==&#10;" strokecolor="#5b9bd5" strokeweight=".5pt">
                  <v:stroke joinstyle="miter"/>
                </v:line>
                <v:line id="Tiesioji jungtis 182" o:spid="_x0000_s1054" style="position:absolute;flip:y;visibility:visible;mso-wrap-style:square" from="15003,29170" to="21620,363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K3GL8AAADcAAAADwAAAGRycy9kb3ducmV2LnhtbERPS4vCMBC+L/gfwgje1lRBkWpapK7g&#10;0Rd6HZqxLTaT0mTb+u/NwoK3+fies0kHU4uOWldZVjCbRiCIc6srLhRcL/vvFQjnkTXWlknBixyk&#10;yehrg7G2PZ+oO/tChBB2MSoovW9iKV1ekkE3tQ1x4B62NegDbAupW+xDuKnlPIqW0mDFoaHEhrKS&#10;8uf51yjAI3a7n9Ni2d8Hee1f8pZltVFqMh62axCeBv8R/7sPOsxfzeHvmXCBTN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qK3GL8AAADcAAAADwAAAAAAAAAAAAAAAACh&#10;AgAAZHJzL2Rvd25yZXYueG1sUEsFBgAAAAAEAAQA+QAAAI0DAAAAAA==&#10;" strokecolor="#5b9bd5" strokeweight=".5pt">
                  <v:stroke joinstyle="miter"/>
                </v:line>
                <v:line id="Tiesioji jungtis 183" o:spid="_x0000_s1055" style="position:absolute;flip:x y;visibility:visible;mso-wrap-style:square" from="21700,29299" to="26149,38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8FCcQAAADcAAAADwAAAGRycy9kb3ducmV2LnhtbERPTWvCQBC9C/6HZQredNNWRFPXIIXS&#10;IIqt9tDjkJ0mIdnZNLsx8d93C4K3ebzPWSeDqcWFWldaVvA4i0AQZ1aXnCv4Or9NlyCcR9ZYWyYF&#10;V3KQbMajNcba9vxJl5PPRQhhF6OCwvsmltJlBRl0M9sQB+7HtgZ9gG0udYt9CDe1fIqihTRYcmgo&#10;sKHXgrLq1BkFfTXfdfvVe3qMzvsBV/r3++OwUGryMGxfQHga/F18c6c6zF8+w/8z4QK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wUJxAAAANwAAAAPAAAAAAAAAAAA&#10;AAAAAKECAABkcnMvZG93bnJldi54bWxQSwUGAAAAAAQABAD5AAAAkgMAAAAA&#10;" strokecolor="#5b9bd5" strokeweight=".5pt">
                  <v:stroke joinstyle="miter"/>
                </v:line>
                <v:line id="Tiesioji jungtis 184" o:spid="_x0000_s1056" style="position:absolute;flip:y;visibility:visible;mso-wrap-style:square" from="12685,29170" to="21683,297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eK98AAAADcAAAADwAAAGRycy9kb3ducmV2LnhtbERPTWvCQBC9C/6HZYTedFOpIaSuUqKF&#10;HmsM9jpkxySYnQ3ZNYn/visUepvH+5ztfjKtGKh3jWUFr6sIBHFpdcOVguL8uUxAOI+ssbVMCh7k&#10;YL+bz7aYajvyiYbcVyKEsEtRQe19l0rpypoMupXtiAN3tb1BH2BfSd3jGMJNK9dRFEuDDYeGGjvK&#10;aipv+d0owG8cDsfTJh5/JlmMD3nJstYo9bKYPt5BeJr8v/jP/aXD/OQNns+EC+Tu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4HivfAAAAA3AAAAA8AAAAAAAAAAAAAAAAA&#10;oQIAAGRycy9kb3ducmV2LnhtbFBLBQYAAAAABAAEAPkAAACOAwAAAAA=&#10;" strokecolor="#5b9bd5" strokeweight=".5pt">
                  <v:stroke joinstyle="miter"/>
                </v:line>
                <v:line id="Tiesioji jungtis 185" o:spid="_x0000_s1057" style="position:absolute;flip:x y;visibility:visible;mso-wrap-style:square" from="51966,29170" to="52046,370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o45sQAAADcAAAADwAAAGRycy9kb3ducmV2LnhtbERPTWvCQBC9C/6HZQredNNSRVPXIIXS&#10;IIqt9tDjkJ0mIdnZNLsx8d93C4K3ebzPWSeDqcWFWldaVvA4i0AQZ1aXnCv4Or9NlyCcR9ZYWyYF&#10;V3KQbMajNcba9vxJl5PPRQhhF6OCwvsmltJlBRl0M9sQB+7HtgZ9gG0udYt9CDe1fIqihTRYcmgo&#10;sKHXgrLq1BkFffW86/ar9/QYnfcDrvTv98dhodTkYdi+gPA0+Lv45k51mL+cw/8z4QK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WjjmxAAAANwAAAAPAAAAAAAAAAAA&#10;AAAAAKECAABkcnMvZG93bnJldi54bWxQSwUGAAAAAAQABAD5AAAAkgMAAAAA&#10;" strokecolor="#5b9bd5" strokeweight=".5pt">
                  <v:stroke joinstyle="miter"/>
                </v:line>
                <v:line id="Tiesioji jungtis 186" o:spid="_x0000_s1058" style="position:absolute;flip:x;visibility:visible;mso-wrap-style:square" from="51837,29106" to="58792,29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mxG8AAAADcAAAADwAAAGRycy9kb3ducmV2LnhtbERPTWvCQBC9C/6HZYTedGOhQWI2ImkL&#10;PTap6HXIjkkwOxuy2yT++64g9DaP9znpYTadGGlwrWUF200EgriyuuVawennc70D4Tyyxs4yKbiT&#10;g0O2XKSYaDtxQWPpaxFC2CWooPG+T6R0VUMG3cb2xIG72sGgD3CopR5wCuGmk69RFEuDLYeGBnvK&#10;G6pu5a9RgN84vn8Ub/F0meVpustznndGqZfVfNyD8DT7f/HT/aXD/F0Mj2fCBTL7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GZsRvAAAAA3AAAAA8AAAAAAAAAAAAAAAAA&#10;oQIAAGRycy9kb3ducmV2LnhtbFBLBQYAAAAABAAEAPkAAACOAwAAAAA=&#10;" strokecolor="#5b9bd5" strokeweight=".5pt">
                  <v:stroke joinstyle="miter"/>
                </v:line>
                <v:rect id="Stačiakampis 189" o:spid="_x0000_s1059" style="position:absolute;left:837;top:27560;width:12166;height:3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kSyMIA&#10;AADcAAAADwAAAGRycy9kb3ducmV2LnhtbERP24rCMBB9F/Yfwiz4Itt0VVytjSIL4j4o4uUDhmZs&#10;q82kNFHr328Ewbc5nOuk89ZU4kaNKy0r+I5iEMSZ1SXnCo6H5dcYhPPIGivLpOBBDuazj06KibZ3&#10;3tFt73MRQtglqKDwvk6kdFlBBl1ka+LAnWxj0AfY5FI3eA/hppL9OB5JgyWHhgJr+i0ou+yvRkEm&#10;f864Hiy2g15Zr4ZHv1nbkVaq+9kupiA8tf4tfrn/dJg/nsDzmXCBn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KRLIwgAAANwAAAAPAAAAAAAAAAAAAAAAAJgCAABkcnMvZG93&#10;bnJldi54bWxQSwUGAAAAAAQABAD1AAAAhwMAAAAA&#10;" fillcolor="window" strokecolor="#70ad47" strokeweight="1pt">
                  <v:textbox>
                    <w:txbxContent>
                      <w:p w:rsidR="008E2503" w:rsidRPr="00C43B78" w:rsidRDefault="008E2503" w:rsidP="00C43B78">
                        <w:pPr>
                          <w:jc w:val="center"/>
                          <w:rPr>
                            <w:rFonts w:ascii="Times New Roman" w:hAnsi="Times New Roman" w:cs="Times New Roman"/>
                            <w:sz w:val="18"/>
                            <w:szCs w:val="18"/>
                            <w:lang w:eastAsia="lt-LT"/>
                          </w:rPr>
                        </w:pPr>
                        <w:r>
                          <w:rPr>
                            <w:rFonts w:ascii="Times New Roman" w:hAnsi="Times New Roman" w:cs="Times New Roman"/>
                            <w:sz w:val="18"/>
                            <w:szCs w:val="18"/>
                            <w:lang w:eastAsia="lt-LT"/>
                          </w:rPr>
                          <w:t>Lietuva netenka 60 tūkst. e</w:t>
                        </w:r>
                        <w:r w:rsidRPr="00C43B78">
                          <w:rPr>
                            <w:rFonts w:ascii="Times New Roman" w:hAnsi="Times New Roman" w:cs="Times New Roman"/>
                            <w:sz w:val="18"/>
                            <w:szCs w:val="18"/>
                            <w:lang w:eastAsia="lt-LT"/>
                          </w:rPr>
                          <w:t>urų</w:t>
                        </w:r>
                      </w:p>
                      <w:p w:rsidR="008E2503" w:rsidRPr="00A87BE5" w:rsidRDefault="008E2503" w:rsidP="00C43B78">
                        <w:pPr>
                          <w:jc w:val="center"/>
                          <w:rPr>
                            <w:sz w:val="18"/>
                            <w:szCs w:val="18"/>
                          </w:rPr>
                        </w:pPr>
                      </w:p>
                    </w:txbxContent>
                  </v:textbox>
                </v:rect>
                <v:rect id="Stačiakampis 190" o:spid="_x0000_s1060" style="position:absolute;left:9272;top:34901;width:8758;height:45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otiMUA&#10;AADcAAAADwAAAGRycy9kb3ducmV2LnhtbESP3WrCQBCF74W+wzIFb4puWos/0VWkIHqhiD8PMGTH&#10;JDY7G7Krpm/fuRC8m+GcOeeb2aJ1lbpTE0rPBj77CSjizNuScwPn06o3BhUissXKMxn4owCL+Vtn&#10;hqn1Dz7Q/RhzJSEcUjRQxFinWoesIIeh72ti0S6+cRhlbXJtG3xIuKv0V5IMtcOSpaHAmn4Kyn6P&#10;N2cg06MrbgfL/eCjrNff57jb+qE1pvveLqegIrXxZX5eb6zgTwRfnpEJ9P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i2IxQAAANwAAAAPAAAAAAAAAAAAAAAAAJgCAABkcnMv&#10;ZG93bnJldi54bWxQSwUGAAAAAAQABAD1AAAAigMAAAAA&#10;" fillcolor="window" strokecolor="#70ad47" strokeweight="1pt">
                  <v:textbox>
                    <w:txbxContent>
                      <w:p w:rsidR="008E2503" w:rsidRPr="00C43B78" w:rsidRDefault="008E2503" w:rsidP="00C43B78">
                        <w:pPr>
                          <w:jc w:val="center"/>
                          <w:rPr>
                            <w:rFonts w:ascii="Times New Roman" w:hAnsi="Times New Roman" w:cs="Times New Roman"/>
                            <w:sz w:val="18"/>
                            <w:szCs w:val="18"/>
                            <w:lang w:eastAsia="lt-LT"/>
                          </w:rPr>
                        </w:pPr>
                        <w:r w:rsidRPr="00C43B78">
                          <w:rPr>
                            <w:rFonts w:ascii="Times New Roman" w:hAnsi="Times New Roman" w:cs="Times New Roman"/>
                            <w:sz w:val="18"/>
                            <w:szCs w:val="18"/>
                            <w:lang w:eastAsia="lt-LT"/>
                          </w:rPr>
                          <w:t>Kitų kultūrų pažinimas</w:t>
                        </w:r>
                      </w:p>
                      <w:p w:rsidR="008E2503" w:rsidRPr="00A87BE5" w:rsidRDefault="008E2503" w:rsidP="00C43B78">
                        <w:pPr>
                          <w:jc w:val="center"/>
                          <w:rPr>
                            <w:sz w:val="18"/>
                            <w:szCs w:val="18"/>
                          </w:rPr>
                        </w:pPr>
                      </w:p>
                    </w:txbxContent>
                  </v:textbox>
                </v:rect>
                <v:rect id="Stačiakampis 191" o:spid="_x0000_s1061" style="position:absolute;left:23053;top:39087;width:10496;height:24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aIE8MA&#10;AADcAAAADwAAAGRycy9kb3ducmV2LnhtbERPzWrCQBC+F3yHZYReRDdpirbRNYgg9aCI1gcYstMk&#10;mp0N2dWkb+8WhN7m4/udRdabWtypdZVlBfEkAkGcW11xoeD8vRl/gHAeWWNtmRT8koNsOXhZYKpt&#10;x0e6n3whQgi7FBWU3jeplC4vyaCb2IY4cD+2NegDbAupW+xCuKnlWxRNpcGKQ0OJDa1Lyq+nm1GQ&#10;y9kFd8nqkIyq5uv97Pc7O9VKvQ771RyEp97/i5/urQ7zP2P4eyZc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aIE8MAAADcAAAADwAAAAAAAAAAAAAAAACYAgAAZHJzL2Rv&#10;d25yZXYueG1sUEsFBgAAAAAEAAQA9QAAAIgDAAAAAA==&#10;" fillcolor="window" strokecolor="#70ad47" strokeweight="1pt">
                  <v:textbox>
                    <w:txbxContent>
                      <w:p w:rsidR="008E2503" w:rsidRPr="00C43B78" w:rsidRDefault="008E2503" w:rsidP="00C43B78">
                        <w:pPr>
                          <w:jc w:val="center"/>
                          <w:rPr>
                            <w:rFonts w:ascii="Times New Roman" w:hAnsi="Times New Roman" w:cs="Times New Roman"/>
                            <w:sz w:val="18"/>
                            <w:szCs w:val="18"/>
                            <w:lang w:eastAsia="lt-LT"/>
                          </w:rPr>
                        </w:pPr>
                        <w:r w:rsidRPr="00C43B78">
                          <w:rPr>
                            <w:rFonts w:ascii="Times New Roman" w:hAnsi="Times New Roman" w:cs="Times New Roman"/>
                            <w:sz w:val="18"/>
                            <w:szCs w:val="18"/>
                            <w:lang w:eastAsia="lt-LT"/>
                          </w:rPr>
                          <w:t>Protų nutekėjimas</w:t>
                        </w:r>
                      </w:p>
                      <w:p w:rsidR="008E2503" w:rsidRPr="00A87BE5" w:rsidRDefault="008E2503" w:rsidP="00C43B78">
                        <w:pPr>
                          <w:jc w:val="center"/>
                          <w:rPr>
                            <w:sz w:val="18"/>
                            <w:szCs w:val="18"/>
                          </w:rPr>
                        </w:pPr>
                      </w:p>
                    </w:txbxContent>
                  </v:textbox>
                </v:rect>
                <v:rect id="Stačiakampis 192" o:spid="_x0000_s1062" style="position:absolute;left:27045;top:33485;width:12171;height:39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QWZMMA&#10;AADcAAAADwAAAGRycy9kb3ducmV2LnhtbERPzWrCQBC+F3yHZYReRDeaom10DaEg9aCI1gcYstMk&#10;mp0N2dWkb+8WhN7m4/udVdqbWtypdZVlBdNJBII4t7riQsH5ezN+B+E8ssbaMin4JQfpevCywkTb&#10;jo90P/lChBB2CSoovW8SKV1ekkE3sQ1x4H5sa9AH2BZSt9iFcFPLWRTNpcGKQ0OJDX2WlF9PN6Mg&#10;l4sL7uLsEI+q5uvt7Pc7O9dKvQ77bAnCU+//xU/3Vof5HzP4eyZc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QWZMMAAADcAAAADwAAAAAAAAAAAAAAAACYAgAAZHJzL2Rv&#10;d25yZXYueG1sUEsFBgAAAAAEAAQA9QAAAIgDAAAAAA==&#10;" fillcolor="window" strokecolor="#70ad47" strokeweight="1pt">
                  <v:textbox>
                    <w:txbxContent>
                      <w:p w:rsidR="008E2503" w:rsidRPr="00C43B78" w:rsidRDefault="003351D4" w:rsidP="00C43B78">
                        <w:pPr>
                          <w:jc w:val="center"/>
                          <w:rPr>
                            <w:rFonts w:ascii="Times New Roman" w:hAnsi="Times New Roman" w:cs="Times New Roman"/>
                            <w:sz w:val="18"/>
                            <w:szCs w:val="18"/>
                            <w:lang w:eastAsia="lt-LT"/>
                          </w:rPr>
                        </w:pPr>
                        <w:r>
                          <w:rPr>
                            <w:rFonts w:ascii="Times New Roman" w:hAnsi="Times New Roman" w:cs="Times New Roman"/>
                            <w:sz w:val="18"/>
                            <w:szCs w:val="18"/>
                            <w:lang w:eastAsia="lt-LT"/>
                          </w:rPr>
                          <w:t>E</w:t>
                        </w:r>
                        <w:r w:rsidRPr="00C43B78">
                          <w:rPr>
                            <w:rFonts w:ascii="Times New Roman" w:hAnsi="Times New Roman" w:cs="Times New Roman"/>
                            <w:sz w:val="18"/>
                            <w:szCs w:val="18"/>
                            <w:lang w:eastAsia="lt-LT"/>
                          </w:rPr>
                          <w:t xml:space="preserve">migrantai </w:t>
                        </w:r>
                        <w:r>
                          <w:rPr>
                            <w:rFonts w:ascii="Times New Roman" w:hAnsi="Times New Roman" w:cs="Times New Roman"/>
                            <w:sz w:val="18"/>
                            <w:szCs w:val="18"/>
                            <w:lang w:eastAsia="lt-LT"/>
                          </w:rPr>
                          <w:t>s</w:t>
                        </w:r>
                        <w:r w:rsidR="008E2503" w:rsidRPr="00C43B78">
                          <w:rPr>
                            <w:rFonts w:ascii="Times New Roman" w:hAnsi="Times New Roman" w:cs="Times New Roman"/>
                            <w:sz w:val="18"/>
                            <w:szCs w:val="18"/>
                            <w:lang w:eastAsia="lt-LT"/>
                          </w:rPr>
                          <w:t>iunčia pinigus į Lietuvą</w:t>
                        </w:r>
                      </w:p>
                      <w:p w:rsidR="008E2503" w:rsidRPr="00A87BE5" w:rsidRDefault="008E2503" w:rsidP="00C43B78">
                        <w:pPr>
                          <w:jc w:val="center"/>
                          <w:rPr>
                            <w:sz w:val="18"/>
                            <w:szCs w:val="18"/>
                          </w:rPr>
                        </w:pPr>
                      </w:p>
                    </w:txbxContent>
                  </v:textbox>
                </v:rect>
                <v:rect id="Stačiakampis 193" o:spid="_x0000_s1063" style="position:absolute;left:46428;top:37091;width:12170;height:96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iz/8MA&#10;AADcAAAADwAAAGRycy9kb3ducmV2LnhtbERPzWrCQBC+C77DMoIXqRuNaBtdRYTSHlKKaR5gyI5J&#10;2uxsyG5N+vZdQfA2H9/v7A6DacSVOldbVrCYRyCIC6trLhXkX69PzyCcR9bYWCYFf+TgsB+Pdpho&#10;2/OZrpkvRQhhl6CCyvs2kdIVFRl0c9sSB+5iO4M+wK6UusM+hJtGLqNoLQ3WHBoqbOlUUfGT/RoF&#10;hdx8YxofP+NZ3b6tcv+R2rVWajoZjlsQngb/EN/d7zrMf4nh9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iz/8MAAADcAAAADwAAAAAAAAAAAAAAAACYAgAAZHJzL2Rv&#10;d25yZXYueG1sUEsFBgAAAAAEAAQA9QAAAIgDAAAAAA==&#10;" fillcolor="window" strokecolor="#70ad47" strokeweight="1pt">
                  <v:textbox>
                    <w:txbxContent>
                      <w:p w:rsidR="008E2503" w:rsidRPr="00C43B78" w:rsidRDefault="008E2503" w:rsidP="00C43B78">
                        <w:pPr>
                          <w:jc w:val="center"/>
                          <w:rPr>
                            <w:rFonts w:ascii="Times New Roman" w:hAnsi="Times New Roman" w:cs="Times New Roman"/>
                            <w:sz w:val="18"/>
                            <w:szCs w:val="18"/>
                            <w:lang w:eastAsia="lt-LT"/>
                          </w:rPr>
                        </w:pPr>
                        <w:r w:rsidRPr="00C43B78">
                          <w:rPr>
                            <w:rFonts w:ascii="Times New Roman" w:hAnsi="Times New Roman" w:cs="Times New Roman"/>
                            <w:sz w:val="18"/>
                            <w:szCs w:val="18"/>
                            <w:lang w:eastAsia="lt-LT"/>
                          </w:rPr>
                          <w:t>Pradėti vertinti protą (keisti švietimo sistemą, investuoti į mokslinius tyrimus, mokslininkų rengimą, inovacijas)</w:t>
                        </w:r>
                      </w:p>
                      <w:p w:rsidR="008E2503" w:rsidRPr="00A87BE5" w:rsidRDefault="008E2503" w:rsidP="00C43B78">
                        <w:pPr>
                          <w:jc w:val="center"/>
                          <w:rPr>
                            <w:sz w:val="18"/>
                            <w:szCs w:val="18"/>
                          </w:rPr>
                        </w:pPr>
                      </w:p>
                    </w:txbxContent>
                  </v:textbox>
                </v:rect>
                <v:rect id="Stačiakampis 194" o:spid="_x0000_s1064" style="position:absolute;left:56602;top:26401;width:12171;height:58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Eri8QA&#10;AADcAAAADwAAAGRycy9kb3ducmV2LnhtbERP22rCQBB9L/gPywh9KbqxipeYTQiF0j4opeoHDNkx&#10;iWZnw+5W07/vFgp9m8O5TlYMphM3cr61rGA2TUAQV1a3XCs4HV8naxA+IGvsLJOCb/JQ5KOHDFNt&#10;7/xJt0OoRQxhn6KCJoQ+ldJXDRn0U9sTR+5sncEQoauldniP4aaTz0mylAZbjg0N9vTSUHU9fBkF&#10;lVxdcDcvP+ZPbf+2OIX9zi61Uo/jodyCCDSEf/Gf+13H+ZsF/D4TL5D5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K4vEAAAA3AAAAA8AAAAAAAAAAAAAAAAAmAIAAGRycy9k&#10;b3ducmV2LnhtbFBLBQYAAAAABAAEAPUAAACJAwAAAAA=&#10;" fillcolor="window" strokecolor="#70ad47" strokeweight="1pt">
                  <v:textbox>
                    <w:txbxContent>
                      <w:p w:rsidR="008E2503" w:rsidRPr="00C43B78" w:rsidRDefault="008E2503" w:rsidP="00C43B78">
                        <w:pPr>
                          <w:jc w:val="center"/>
                          <w:rPr>
                            <w:rFonts w:ascii="Times New Roman" w:hAnsi="Times New Roman" w:cs="Times New Roman"/>
                            <w:sz w:val="18"/>
                            <w:szCs w:val="18"/>
                            <w:lang w:eastAsia="lt-LT"/>
                          </w:rPr>
                        </w:pPr>
                        <w:r w:rsidRPr="00C43B78">
                          <w:rPr>
                            <w:rFonts w:ascii="Times New Roman" w:hAnsi="Times New Roman" w:cs="Times New Roman"/>
                            <w:sz w:val="18"/>
                            <w:szCs w:val="18"/>
                            <w:lang w:eastAsia="lt-LT"/>
                          </w:rPr>
                          <w:t>Lietuvos valdantieji turėtų į šalį pritraukti užsienio verslus</w:t>
                        </w:r>
                      </w:p>
                      <w:p w:rsidR="008E2503" w:rsidRDefault="008E2503" w:rsidP="00C43B78">
                        <w:pPr>
                          <w:rPr>
                            <w:rFonts w:ascii="Times New Roman" w:hAnsi="Times New Roman" w:cs="Times New Roman"/>
                            <w:sz w:val="24"/>
                            <w:szCs w:val="24"/>
                            <w:lang w:eastAsia="lt-LT"/>
                          </w:rPr>
                        </w:pPr>
                      </w:p>
                      <w:p w:rsidR="008E2503" w:rsidRPr="00A87BE5" w:rsidRDefault="008E2503" w:rsidP="00C43B78">
                        <w:pPr>
                          <w:jc w:val="center"/>
                          <w:rPr>
                            <w:sz w:val="18"/>
                            <w:szCs w:val="18"/>
                          </w:rPr>
                        </w:pPr>
                      </w:p>
                    </w:txbxContent>
                  </v:textbox>
                </v:rect>
                <w10:wrap anchorx="margin"/>
              </v:group>
            </w:pict>
          </mc:Fallback>
        </mc:AlternateContent>
      </w:r>
      <w:r w:rsidR="00F05AB4" w:rsidRPr="00F05AB4">
        <w:rPr>
          <w:rFonts w:ascii="Times New Roman" w:hAnsi="Times New Roman" w:cs="Times New Roman"/>
          <w:b/>
          <w:sz w:val="24"/>
          <w:szCs w:val="24"/>
          <w:lang w:eastAsia="lt-LT"/>
        </w:rPr>
        <w:t xml:space="preserve">                                                    Sąvokos brėžinys</w:t>
      </w:r>
    </w:p>
    <w:p w:rsidR="000B7A70" w:rsidRDefault="000B7A70" w:rsidP="00FE237D">
      <w:pPr>
        <w:rPr>
          <w:rFonts w:ascii="Times New Roman" w:hAnsi="Times New Roman" w:cs="Times New Roman"/>
          <w:sz w:val="24"/>
          <w:szCs w:val="24"/>
          <w:lang w:eastAsia="lt-LT"/>
        </w:rPr>
      </w:pPr>
    </w:p>
    <w:p w:rsidR="000B7A70" w:rsidRPr="00DF3489" w:rsidRDefault="000B7A70" w:rsidP="00FE237D">
      <w:pPr>
        <w:rPr>
          <w:rFonts w:ascii="Times New Roman" w:hAnsi="Times New Roman" w:cs="Times New Roman"/>
          <w:sz w:val="24"/>
          <w:szCs w:val="24"/>
          <w:u w:val="single"/>
          <w:lang w:eastAsia="lt-LT"/>
        </w:rPr>
      </w:pPr>
    </w:p>
    <w:p w:rsidR="00FF68D7" w:rsidRPr="00DF3489" w:rsidRDefault="00FF68D7" w:rsidP="00FE237D">
      <w:pPr>
        <w:rPr>
          <w:rFonts w:ascii="Times New Roman" w:hAnsi="Times New Roman" w:cs="Times New Roman"/>
          <w:sz w:val="24"/>
          <w:szCs w:val="24"/>
          <w:u w:val="single"/>
          <w:lang w:eastAsia="lt-LT"/>
        </w:rPr>
      </w:pPr>
    </w:p>
    <w:p w:rsidR="00FF68D7" w:rsidRPr="00DF3489" w:rsidRDefault="00FF68D7" w:rsidP="00FE237D">
      <w:pPr>
        <w:rPr>
          <w:rFonts w:ascii="Times New Roman" w:hAnsi="Times New Roman" w:cs="Times New Roman"/>
          <w:sz w:val="24"/>
          <w:szCs w:val="24"/>
          <w:u w:val="single"/>
          <w:lang w:eastAsia="lt-LT"/>
        </w:rPr>
      </w:pPr>
    </w:p>
    <w:p w:rsidR="00FF68D7" w:rsidRDefault="00FF68D7" w:rsidP="00FE237D">
      <w:pPr>
        <w:rPr>
          <w:rFonts w:ascii="Times New Roman" w:hAnsi="Times New Roman" w:cs="Times New Roman"/>
          <w:sz w:val="24"/>
          <w:szCs w:val="24"/>
          <w:lang w:eastAsia="lt-LT"/>
        </w:rPr>
      </w:pPr>
    </w:p>
    <w:p w:rsidR="00FF68D7" w:rsidRDefault="00FF68D7" w:rsidP="00FE237D">
      <w:pPr>
        <w:rPr>
          <w:rFonts w:ascii="Times New Roman" w:hAnsi="Times New Roman" w:cs="Times New Roman"/>
          <w:sz w:val="24"/>
          <w:szCs w:val="24"/>
          <w:lang w:eastAsia="lt-LT"/>
        </w:rPr>
      </w:pPr>
    </w:p>
    <w:p w:rsidR="00FF68D7" w:rsidRDefault="00FF68D7" w:rsidP="00FE237D">
      <w:pPr>
        <w:rPr>
          <w:rFonts w:ascii="Times New Roman" w:hAnsi="Times New Roman" w:cs="Times New Roman"/>
          <w:sz w:val="24"/>
          <w:szCs w:val="24"/>
          <w:lang w:eastAsia="lt-LT"/>
        </w:rPr>
      </w:pPr>
    </w:p>
    <w:p w:rsidR="00FF68D7" w:rsidRDefault="00FF68D7" w:rsidP="00FE237D">
      <w:pPr>
        <w:rPr>
          <w:rFonts w:ascii="Times New Roman" w:hAnsi="Times New Roman" w:cs="Times New Roman"/>
          <w:sz w:val="24"/>
          <w:szCs w:val="24"/>
          <w:lang w:eastAsia="lt-LT"/>
        </w:rPr>
      </w:pPr>
    </w:p>
    <w:p w:rsidR="00FF68D7" w:rsidRDefault="00FF68D7" w:rsidP="00FE237D">
      <w:pPr>
        <w:rPr>
          <w:rFonts w:ascii="Times New Roman" w:hAnsi="Times New Roman" w:cs="Times New Roman"/>
          <w:sz w:val="24"/>
          <w:szCs w:val="24"/>
          <w:lang w:eastAsia="lt-LT"/>
        </w:rPr>
      </w:pPr>
    </w:p>
    <w:p w:rsidR="004E2F53" w:rsidRDefault="004E2F53" w:rsidP="00FE237D">
      <w:pPr>
        <w:rPr>
          <w:rFonts w:ascii="Times New Roman" w:hAnsi="Times New Roman" w:cs="Times New Roman"/>
          <w:sz w:val="24"/>
          <w:szCs w:val="24"/>
          <w:lang w:eastAsia="lt-LT"/>
        </w:rPr>
      </w:pPr>
    </w:p>
    <w:p w:rsidR="004E2F53" w:rsidRDefault="004E2F53" w:rsidP="00FE237D">
      <w:pPr>
        <w:rPr>
          <w:rFonts w:ascii="Times New Roman" w:hAnsi="Times New Roman" w:cs="Times New Roman"/>
          <w:sz w:val="24"/>
          <w:szCs w:val="24"/>
          <w:lang w:eastAsia="lt-LT"/>
        </w:rPr>
      </w:pPr>
    </w:p>
    <w:p w:rsidR="004E2F53" w:rsidRDefault="004E2F53" w:rsidP="00FE237D">
      <w:pPr>
        <w:rPr>
          <w:rFonts w:ascii="Times New Roman" w:hAnsi="Times New Roman" w:cs="Times New Roman"/>
          <w:sz w:val="24"/>
          <w:szCs w:val="24"/>
          <w:lang w:eastAsia="lt-LT"/>
        </w:rPr>
      </w:pPr>
    </w:p>
    <w:p w:rsidR="00A87BE5" w:rsidRDefault="00A87BE5" w:rsidP="00C43B78">
      <w:pPr>
        <w:jc w:val="center"/>
        <w:rPr>
          <w:rFonts w:ascii="Times New Roman" w:hAnsi="Times New Roman" w:cs="Times New Roman"/>
          <w:sz w:val="24"/>
          <w:szCs w:val="24"/>
          <w:lang w:eastAsia="lt-LT"/>
        </w:rPr>
      </w:pPr>
    </w:p>
    <w:p w:rsidR="000B7A70" w:rsidRDefault="000B7A70" w:rsidP="00FE237D">
      <w:pPr>
        <w:rPr>
          <w:rFonts w:ascii="Times New Roman" w:hAnsi="Times New Roman" w:cs="Times New Roman"/>
          <w:sz w:val="24"/>
          <w:szCs w:val="24"/>
          <w:lang w:eastAsia="lt-LT"/>
        </w:rPr>
      </w:pPr>
    </w:p>
    <w:p w:rsidR="007769FA" w:rsidRDefault="007769FA" w:rsidP="00A358B2">
      <w:pPr>
        <w:spacing w:after="120"/>
        <w:jc w:val="both"/>
        <w:rPr>
          <w:rFonts w:ascii="Times New Roman" w:hAnsi="Times New Roman" w:cs="Times New Roman"/>
          <w:sz w:val="24"/>
          <w:szCs w:val="24"/>
        </w:rPr>
      </w:pPr>
    </w:p>
    <w:p w:rsidR="007769FA" w:rsidRPr="0002073A" w:rsidRDefault="007769FA" w:rsidP="0002073A">
      <w:pPr>
        <w:pStyle w:val="Sraopastraipa"/>
        <w:numPr>
          <w:ilvl w:val="1"/>
          <w:numId w:val="25"/>
        </w:numPr>
        <w:jc w:val="both"/>
        <w:rPr>
          <w:rFonts w:ascii="Arial Black" w:hAnsi="Arial Black"/>
        </w:rPr>
      </w:pPr>
      <w:r w:rsidRPr="0002073A">
        <w:rPr>
          <w:rFonts w:ascii="Arial Black" w:hAnsi="Arial Black"/>
        </w:rPr>
        <w:lastRenderedPageBreak/>
        <w:t>Ratu pagal abėcėlę</w:t>
      </w:r>
    </w:p>
    <w:p w:rsidR="005E31CD" w:rsidRPr="005E31CD" w:rsidRDefault="005E31CD" w:rsidP="005E31CD">
      <w:pPr>
        <w:pStyle w:val="Sraopastraipa"/>
        <w:ind w:left="777"/>
        <w:jc w:val="both"/>
        <w:rPr>
          <w:rFonts w:ascii="Arial Black" w:hAnsi="Arial Black"/>
        </w:rPr>
      </w:pPr>
    </w:p>
    <w:p w:rsidR="005E31CD" w:rsidRDefault="007769FA" w:rsidP="005E31CD">
      <w:pPr>
        <w:spacing w:after="120"/>
        <w:jc w:val="both"/>
        <w:rPr>
          <w:rFonts w:ascii="Times New Roman" w:hAnsi="Times New Roman" w:cs="Times New Roman"/>
          <w:sz w:val="24"/>
          <w:szCs w:val="24"/>
        </w:rPr>
      </w:pPr>
      <w:r w:rsidRPr="007769FA">
        <w:rPr>
          <w:rFonts w:cstheme="minorHAnsi"/>
          <w:b/>
          <w:sz w:val="24"/>
          <w:szCs w:val="24"/>
        </w:rPr>
        <w:t>Trumpai apie strategiją.</w:t>
      </w:r>
      <w:r>
        <w:rPr>
          <w:rFonts w:cstheme="minorHAnsi"/>
          <w:b/>
          <w:sz w:val="24"/>
          <w:szCs w:val="24"/>
        </w:rPr>
        <w:t xml:space="preserve"> </w:t>
      </w:r>
      <w:r w:rsidR="005E31CD">
        <w:rPr>
          <w:rFonts w:ascii="Times New Roman" w:hAnsi="Times New Roman" w:cs="Times New Roman"/>
          <w:sz w:val="24"/>
          <w:szCs w:val="24"/>
        </w:rPr>
        <w:t>Patyręs skaitytojas straipsnio turinį gali numatyti prisimindamas informaciją, kuri galėtų sietis su jame dėstomais naujais duomenimis. Mokantieji efektyviai skaityti, prieš skaitydami naują tekstą, prisimena, ką jau žino. Veikla, skatinanti mokinius atpažinti reikalingą anksčiau įgytą informaciją, yra puikus būdas sudominti mokinius nauja informacija ir motyvuoti juos skaityti. Todėl mokytojai galėtų įvertinti mokinių jau turimas žinias ir padėti jomis pasiremti. Reikėtų dirbti su mokiniais prieš jiems pradedant skaityti naują tekstą, kad tai, ką jie jau žino, atsiskleistų ir būtų susieta su tuo, apie ką jie skaitys.</w:t>
      </w:r>
    </w:p>
    <w:p w:rsidR="007769FA" w:rsidRPr="007769FA" w:rsidRDefault="007769FA" w:rsidP="00936368">
      <w:pPr>
        <w:jc w:val="both"/>
        <w:rPr>
          <w:rFonts w:ascii="Times New Roman" w:hAnsi="Times New Roman" w:cs="Times New Roman"/>
          <w:sz w:val="24"/>
          <w:szCs w:val="24"/>
        </w:rPr>
      </w:pPr>
      <w:r>
        <w:rPr>
          <w:rFonts w:ascii="Times New Roman" w:hAnsi="Times New Roman" w:cs="Times New Roman"/>
          <w:sz w:val="24"/>
          <w:szCs w:val="24"/>
        </w:rPr>
        <w:t>Ši strategija tinka tada</w:t>
      </w:r>
      <w:r w:rsidR="00E67583">
        <w:rPr>
          <w:rFonts w:ascii="Times New Roman" w:hAnsi="Times New Roman" w:cs="Times New Roman"/>
          <w:sz w:val="24"/>
          <w:szCs w:val="24"/>
        </w:rPr>
        <w:t>, kai mokiniai turi gana tvirtą žinių pagrindą.</w:t>
      </w:r>
    </w:p>
    <w:p w:rsidR="00DA617F" w:rsidRDefault="007769FA" w:rsidP="00936368">
      <w:pPr>
        <w:jc w:val="both"/>
        <w:rPr>
          <w:rFonts w:ascii="Times New Roman" w:hAnsi="Times New Roman" w:cs="Times New Roman"/>
          <w:sz w:val="24"/>
          <w:szCs w:val="24"/>
        </w:rPr>
      </w:pPr>
      <w:r w:rsidRPr="007769FA">
        <w:rPr>
          <w:rFonts w:cstheme="minorHAnsi"/>
          <w:b/>
          <w:sz w:val="24"/>
          <w:szCs w:val="24"/>
        </w:rPr>
        <w:t>Kaip ją taikyti?</w:t>
      </w:r>
      <w:r w:rsidR="00E67583">
        <w:rPr>
          <w:rFonts w:cstheme="minorHAnsi"/>
          <w:b/>
          <w:sz w:val="24"/>
          <w:szCs w:val="24"/>
        </w:rPr>
        <w:t xml:space="preserve"> 1. </w:t>
      </w:r>
      <w:r w:rsidR="00E67583">
        <w:rPr>
          <w:rFonts w:ascii="Times New Roman" w:hAnsi="Times New Roman" w:cs="Times New Roman"/>
          <w:sz w:val="24"/>
          <w:szCs w:val="24"/>
        </w:rPr>
        <w:t xml:space="preserve">Kiekvienas mokinys arba grupė gauna „Ratu pagal abėcėlę“ </w:t>
      </w:r>
      <w:r w:rsidR="00D02D75">
        <w:rPr>
          <w:rFonts w:ascii="Times New Roman" w:hAnsi="Times New Roman" w:cs="Times New Roman"/>
          <w:sz w:val="24"/>
          <w:szCs w:val="24"/>
        </w:rPr>
        <w:t>strategijos lentelę</w:t>
      </w:r>
      <w:r w:rsidR="00DA617F">
        <w:rPr>
          <w:rFonts w:ascii="Times New Roman" w:hAnsi="Times New Roman" w:cs="Times New Roman"/>
          <w:sz w:val="24"/>
          <w:szCs w:val="24"/>
        </w:rPr>
        <w:t xml:space="preserve"> </w:t>
      </w:r>
      <w:r w:rsidR="0047740B" w:rsidRPr="0047740B">
        <w:rPr>
          <w:rFonts w:ascii="Times New Roman" w:hAnsi="Times New Roman" w:cs="Times New Roman"/>
          <w:i/>
          <w:sz w:val="24"/>
          <w:szCs w:val="24"/>
        </w:rPr>
        <w:t xml:space="preserve">(žr. 3 </w:t>
      </w:r>
      <w:r w:rsidR="00DA617F" w:rsidRPr="0047740B">
        <w:rPr>
          <w:rFonts w:ascii="Times New Roman" w:hAnsi="Times New Roman" w:cs="Times New Roman"/>
          <w:i/>
          <w:sz w:val="24"/>
          <w:szCs w:val="24"/>
        </w:rPr>
        <w:t>priedas</w:t>
      </w:r>
      <w:r w:rsidR="00DA617F" w:rsidRPr="0047740B">
        <w:rPr>
          <w:rFonts w:ascii="Times New Roman" w:hAnsi="Times New Roman" w:cs="Times New Roman"/>
          <w:sz w:val="24"/>
          <w:szCs w:val="24"/>
        </w:rPr>
        <w:t>)</w:t>
      </w:r>
      <w:r w:rsidR="00D02D75" w:rsidRPr="0047740B">
        <w:rPr>
          <w:rFonts w:ascii="Times New Roman" w:hAnsi="Times New Roman" w:cs="Times New Roman"/>
          <w:sz w:val="24"/>
          <w:szCs w:val="24"/>
        </w:rPr>
        <w:t>.</w:t>
      </w:r>
    </w:p>
    <w:p w:rsidR="002A207D" w:rsidRDefault="007F20FB" w:rsidP="00936368">
      <w:pPr>
        <w:jc w:val="both"/>
        <w:rPr>
          <w:rFonts w:ascii="Times New Roman" w:hAnsi="Times New Roman" w:cs="Times New Roman"/>
          <w:b/>
          <w:color w:val="0BD0D9"/>
          <w:sz w:val="24"/>
          <w:szCs w:val="24"/>
        </w:rPr>
      </w:pPr>
      <w:r w:rsidRPr="007F20FB">
        <w:rPr>
          <w:rFonts w:ascii="Times New Roman" w:hAnsi="Times New Roman" w:cs="Times New Roman"/>
          <w:b/>
          <w:sz w:val="24"/>
          <w:szCs w:val="24"/>
        </w:rPr>
        <w:t xml:space="preserve">2. </w:t>
      </w:r>
      <w:r>
        <w:rPr>
          <w:rFonts w:ascii="Times New Roman" w:hAnsi="Times New Roman" w:cs="Times New Roman"/>
          <w:sz w:val="24"/>
          <w:szCs w:val="24"/>
        </w:rPr>
        <w:t>M</w:t>
      </w:r>
      <w:r w:rsidRPr="007F20FB">
        <w:rPr>
          <w:rFonts w:ascii="Times New Roman" w:hAnsi="Times New Roman" w:cs="Times New Roman"/>
          <w:sz w:val="24"/>
          <w:szCs w:val="24"/>
        </w:rPr>
        <w:t xml:space="preserve">okiniai </w:t>
      </w:r>
      <w:r>
        <w:rPr>
          <w:rFonts w:ascii="Times New Roman" w:hAnsi="Times New Roman" w:cs="Times New Roman"/>
          <w:sz w:val="24"/>
          <w:szCs w:val="24"/>
        </w:rPr>
        <w:t xml:space="preserve">turi sugalvoti su nagrinėjama tema </w:t>
      </w:r>
      <w:r w:rsidR="009374F3">
        <w:rPr>
          <w:rFonts w:ascii="Times New Roman" w:hAnsi="Times New Roman" w:cs="Times New Roman"/>
          <w:sz w:val="24"/>
          <w:szCs w:val="24"/>
        </w:rPr>
        <w:t xml:space="preserve">susijusį terminą arba asociaciją, prasidedančius kiekviena iš abėcėlės raidžių. </w:t>
      </w:r>
      <w:r w:rsidR="001268E8">
        <w:rPr>
          <w:rFonts w:ascii="Times New Roman" w:hAnsi="Times New Roman" w:cs="Times New Roman"/>
          <w:sz w:val="24"/>
          <w:szCs w:val="24"/>
        </w:rPr>
        <w:t xml:space="preserve">Pavyzdžiui, pradedant skaityti naujieną </w:t>
      </w:r>
      <w:r w:rsidR="001268E8" w:rsidRPr="00501A3C">
        <w:rPr>
          <w:rFonts w:ascii="Times New Roman" w:eastAsia="Times New Roman" w:hAnsi="Times New Roman" w:cs="Times New Roman"/>
          <w:i/>
          <w:sz w:val="24"/>
          <w:szCs w:val="24"/>
          <w:lang w:eastAsia="lt-LT"/>
        </w:rPr>
        <w:t>Alkoholio</w:t>
      </w:r>
      <w:r w:rsidR="001268E8" w:rsidRPr="00501A3C">
        <w:rPr>
          <w:rFonts w:ascii="Times New Roman" w:eastAsia="Times New Roman" w:hAnsi="Times New Roman" w:cs="Times New Roman"/>
          <w:b/>
          <w:i/>
          <w:sz w:val="24"/>
          <w:szCs w:val="24"/>
          <w:lang w:eastAsia="lt-LT"/>
        </w:rPr>
        <w:t xml:space="preserve"> </w:t>
      </w:r>
      <w:r w:rsidR="0032769E">
        <w:rPr>
          <w:rFonts w:ascii="Times New Roman" w:eastAsia="Times New Roman" w:hAnsi="Times New Roman" w:cs="Times New Roman"/>
          <w:i/>
          <w:sz w:val="24"/>
          <w:szCs w:val="24"/>
          <w:lang w:eastAsia="lt-LT"/>
        </w:rPr>
        <w:t>draudimai</w:t>
      </w:r>
      <w:r w:rsidR="001268E8" w:rsidRPr="00501A3C">
        <w:rPr>
          <w:rFonts w:ascii="Times New Roman" w:eastAsia="Times New Roman" w:hAnsi="Times New Roman" w:cs="Times New Roman"/>
          <w:i/>
          <w:sz w:val="24"/>
          <w:szCs w:val="24"/>
          <w:lang w:eastAsia="lt-LT"/>
        </w:rPr>
        <w:t xml:space="preserve"> </w:t>
      </w:r>
      <w:r w:rsidR="00EF579C">
        <w:rPr>
          <w:rFonts w:ascii="Times New Roman" w:eastAsia="Times New Roman" w:hAnsi="Times New Roman" w:cs="Times New Roman"/>
          <w:sz w:val="24"/>
          <w:szCs w:val="24"/>
          <w:lang w:eastAsia="lt-LT"/>
        </w:rPr>
        <w:t>(</w:t>
      </w:r>
      <w:r w:rsidR="001268E8" w:rsidRPr="00E46DEF">
        <w:rPr>
          <w:rFonts w:ascii="Times New Roman" w:eastAsia="Times New Roman" w:hAnsi="Times New Roman" w:cs="Times New Roman"/>
          <w:sz w:val="24"/>
          <w:szCs w:val="24"/>
          <w:lang w:eastAsia="lt-LT"/>
        </w:rPr>
        <w:t xml:space="preserve">2017 </w:t>
      </w:r>
      <w:r w:rsidR="001268E8">
        <w:rPr>
          <w:rFonts w:ascii="Times New Roman" w:eastAsia="Times New Roman" w:hAnsi="Times New Roman" w:cs="Times New Roman"/>
          <w:sz w:val="24"/>
          <w:szCs w:val="24"/>
          <w:lang w:eastAsia="lt-LT"/>
        </w:rPr>
        <w:t xml:space="preserve">m. gegužė-birželis. Nr.3 (27), </w:t>
      </w:r>
      <w:hyperlink r:id="rId11" w:history="1">
        <w:r w:rsidR="001268E8" w:rsidRPr="00124F08">
          <w:rPr>
            <w:rStyle w:val="Hipersaitas"/>
            <w:rFonts w:ascii="Times New Roman" w:eastAsia="Times New Roman" w:hAnsi="Times New Roman" w:cs="Times New Roman"/>
            <w:sz w:val="20"/>
            <w:szCs w:val="20"/>
            <w:lang w:eastAsia="lt-LT"/>
          </w:rPr>
          <w:t>https://asmanau.files.wordpress.com/2017/06/birc5beelis-2017_ac5a1manau.pdf</w:t>
        </w:r>
      </w:hyperlink>
      <w:r w:rsidR="00EF579C">
        <w:rPr>
          <w:rStyle w:val="Hipersaitas"/>
          <w:rFonts w:ascii="Times New Roman" w:eastAsia="Times New Roman" w:hAnsi="Times New Roman" w:cs="Times New Roman"/>
          <w:sz w:val="20"/>
          <w:szCs w:val="20"/>
          <w:u w:val="none"/>
          <w:lang w:eastAsia="lt-LT"/>
        </w:rPr>
        <w:t xml:space="preserve">, </w:t>
      </w:r>
      <w:r w:rsidR="00C66C5B" w:rsidRPr="00EF579C">
        <w:rPr>
          <w:rStyle w:val="Hipersaitas"/>
          <w:rFonts w:ascii="Times New Roman" w:eastAsia="Times New Roman" w:hAnsi="Times New Roman" w:cs="Times New Roman"/>
          <w:color w:val="auto"/>
          <w:sz w:val="24"/>
          <w:szCs w:val="24"/>
          <w:u w:val="none"/>
          <w:lang w:eastAsia="lt-LT"/>
        </w:rPr>
        <w:t>žiūrėta 2017-08-08)</w:t>
      </w:r>
      <w:r w:rsidR="00C66C5B" w:rsidRPr="00C66C5B">
        <w:rPr>
          <w:rStyle w:val="Hipersaitas"/>
          <w:rFonts w:ascii="Times New Roman" w:eastAsia="Times New Roman" w:hAnsi="Times New Roman" w:cs="Times New Roman"/>
          <w:color w:val="auto"/>
          <w:sz w:val="20"/>
          <w:szCs w:val="20"/>
          <w:u w:val="none"/>
          <w:lang w:eastAsia="lt-LT"/>
        </w:rPr>
        <w:t xml:space="preserve"> </w:t>
      </w:r>
      <w:r w:rsidR="001268E8">
        <w:rPr>
          <w:rFonts w:ascii="Times New Roman" w:hAnsi="Times New Roman" w:cs="Times New Roman"/>
          <w:sz w:val="24"/>
          <w:szCs w:val="24"/>
        </w:rPr>
        <w:t xml:space="preserve">nagrinėjama tema </w:t>
      </w:r>
      <w:r w:rsidR="00805CE1">
        <w:rPr>
          <w:rFonts w:ascii="Times New Roman" w:hAnsi="Times New Roman" w:cs="Times New Roman"/>
          <w:sz w:val="24"/>
          <w:szCs w:val="24"/>
        </w:rPr>
        <w:t xml:space="preserve">galėtų būti „alkoholio vartojimo mažinimas“. Su šia tema susijusios asociacijos, kurias turėtų įvardinti mokiniai galėtų būti: </w:t>
      </w:r>
      <w:r w:rsidR="00375FCD">
        <w:rPr>
          <w:rFonts w:ascii="Times New Roman" w:hAnsi="Times New Roman" w:cs="Times New Roman"/>
          <w:sz w:val="24"/>
          <w:szCs w:val="24"/>
        </w:rPr>
        <w:t xml:space="preserve">A - </w:t>
      </w:r>
      <w:r w:rsidR="00805CE1">
        <w:rPr>
          <w:rFonts w:ascii="Times New Roman" w:hAnsi="Times New Roman" w:cs="Times New Roman"/>
          <w:sz w:val="24"/>
          <w:szCs w:val="24"/>
        </w:rPr>
        <w:t xml:space="preserve">atsisakymas, </w:t>
      </w:r>
      <w:r w:rsidR="00375FCD">
        <w:rPr>
          <w:rFonts w:ascii="Times New Roman" w:hAnsi="Times New Roman" w:cs="Times New Roman"/>
          <w:sz w:val="24"/>
          <w:szCs w:val="24"/>
        </w:rPr>
        <w:t xml:space="preserve">B - </w:t>
      </w:r>
      <w:r w:rsidR="00DB7CA3">
        <w:rPr>
          <w:rFonts w:ascii="Times New Roman" w:hAnsi="Times New Roman" w:cs="Times New Roman"/>
          <w:sz w:val="24"/>
          <w:szCs w:val="24"/>
        </w:rPr>
        <w:t xml:space="preserve">blaivybė, </w:t>
      </w:r>
      <w:r w:rsidR="00375FCD">
        <w:rPr>
          <w:rFonts w:ascii="Times New Roman" w:hAnsi="Times New Roman" w:cs="Times New Roman"/>
          <w:sz w:val="24"/>
          <w:szCs w:val="24"/>
        </w:rPr>
        <w:t xml:space="preserve">D - </w:t>
      </w:r>
      <w:r w:rsidR="00805CE1">
        <w:rPr>
          <w:rFonts w:ascii="Times New Roman" w:hAnsi="Times New Roman" w:cs="Times New Roman"/>
          <w:sz w:val="24"/>
          <w:szCs w:val="24"/>
        </w:rPr>
        <w:t xml:space="preserve">draudimas, </w:t>
      </w:r>
      <w:r w:rsidR="00375FCD">
        <w:rPr>
          <w:rFonts w:ascii="Times New Roman" w:hAnsi="Times New Roman" w:cs="Times New Roman"/>
          <w:sz w:val="24"/>
          <w:szCs w:val="24"/>
        </w:rPr>
        <w:t xml:space="preserve">S - </w:t>
      </w:r>
      <w:r w:rsidR="00805CE1">
        <w:rPr>
          <w:rFonts w:ascii="Times New Roman" w:hAnsi="Times New Roman" w:cs="Times New Roman"/>
          <w:sz w:val="24"/>
          <w:szCs w:val="24"/>
        </w:rPr>
        <w:t xml:space="preserve">sveikas gyvenimo būdas, </w:t>
      </w:r>
      <w:r w:rsidR="00375FCD">
        <w:rPr>
          <w:rFonts w:ascii="Times New Roman" w:hAnsi="Times New Roman" w:cs="Times New Roman"/>
          <w:sz w:val="24"/>
          <w:szCs w:val="24"/>
        </w:rPr>
        <w:t xml:space="preserve">P - </w:t>
      </w:r>
      <w:r w:rsidR="00805CE1">
        <w:rPr>
          <w:rFonts w:ascii="Times New Roman" w:hAnsi="Times New Roman" w:cs="Times New Roman"/>
          <w:sz w:val="24"/>
          <w:szCs w:val="24"/>
        </w:rPr>
        <w:t xml:space="preserve">pasipiktinimas, </w:t>
      </w:r>
      <w:r w:rsidR="00375FCD">
        <w:rPr>
          <w:rFonts w:ascii="Times New Roman" w:hAnsi="Times New Roman" w:cs="Times New Roman"/>
          <w:sz w:val="24"/>
          <w:szCs w:val="24"/>
        </w:rPr>
        <w:t>I - ilgesnis gyvenimas ir t.t</w:t>
      </w:r>
      <w:r w:rsidR="00DB7CA3">
        <w:rPr>
          <w:rFonts w:ascii="Times New Roman" w:hAnsi="Times New Roman" w:cs="Times New Roman"/>
          <w:sz w:val="24"/>
          <w:szCs w:val="24"/>
        </w:rPr>
        <w:t>.</w:t>
      </w:r>
      <w:r w:rsidR="00DB7CA3" w:rsidRPr="00DB7CA3">
        <w:rPr>
          <w:rFonts w:ascii="Times New Roman" w:hAnsi="Times New Roman" w:cs="Times New Roman"/>
          <w:sz w:val="24"/>
          <w:szCs w:val="24"/>
        </w:rPr>
        <w:t xml:space="preserve"> </w:t>
      </w:r>
      <w:r w:rsidR="00DB7CA3">
        <w:rPr>
          <w:rFonts w:ascii="Times New Roman" w:hAnsi="Times New Roman" w:cs="Times New Roman"/>
          <w:sz w:val="24"/>
          <w:szCs w:val="24"/>
        </w:rPr>
        <w:t>Per nustatytą laiką reikia užpildyti kuo daugiau „Ratu pagal abėcėlę“ langelių.</w:t>
      </w:r>
      <w:r w:rsidR="00B91CFE">
        <w:rPr>
          <w:rFonts w:ascii="Times New Roman" w:hAnsi="Times New Roman" w:cs="Times New Roman"/>
          <w:sz w:val="24"/>
          <w:szCs w:val="24"/>
        </w:rPr>
        <w:t xml:space="preserve"> Mokiniai </w:t>
      </w:r>
      <w:r w:rsidR="0032769E">
        <w:rPr>
          <w:rFonts w:ascii="Times New Roman" w:hAnsi="Times New Roman" w:cs="Times New Roman"/>
          <w:sz w:val="24"/>
          <w:szCs w:val="24"/>
        </w:rPr>
        <w:t xml:space="preserve">paeiliui </w:t>
      </w:r>
      <w:r w:rsidR="00B91CFE">
        <w:rPr>
          <w:rFonts w:ascii="Times New Roman" w:hAnsi="Times New Roman" w:cs="Times New Roman"/>
          <w:sz w:val="24"/>
          <w:szCs w:val="24"/>
        </w:rPr>
        <w:t xml:space="preserve">arba grupės atstovas </w:t>
      </w:r>
      <w:r w:rsidR="00667C51">
        <w:rPr>
          <w:rFonts w:ascii="Times New Roman" w:hAnsi="Times New Roman" w:cs="Times New Roman"/>
          <w:sz w:val="24"/>
          <w:szCs w:val="24"/>
        </w:rPr>
        <w:t>perskaito sugalvotas asociacijas.</w:t>
      </w:r>
    </w:p>
    <w:p w:rsidR="001150C0" w:rsidRPr="00FF61ED" w:rsidRDefault="001150C0" w:rsidP="001150C0">
      <w:pPr>
        <w:jc w:val="right"/>
        <w:rPr>
          <w:rFonts w:ascii="Times New Roman" w:hAnsi="Times New Roman" w:cs="Times New Roman"/>
          <w:sz w:val="20"/>
          <w:szCs w:val="20"/>
          <w:lang w:eastAsia="lt-LT"/>
        </w:rPr>
      </w:pPr>
      <w:r w:rsidRPr="00FF61ED">
        <w:rPr>
          <w:rFonts w:ascii="Times New Roman" w:hAnsi="Times New Roman" w:cs="Times New Roman"/>
          <w:sz w:val="20"/>
          <w:szCs w:val="20"/>
          <w:lang w:eastAsia="lt-LT"/>
        </w:rPr>
        <w:t xml:space="preserve">Šaltinis: Daug </w:t>
      </w:r>
      <w:proofErr w:type="spellStart"/>
      <w:r w:rsidRPr="00FF61ED">
        <w:rPr>
          <w:rFonts w:ascii="Times New Roman" w:hAnsi="Times New Roman" w:cs="Times New Roman"/>
          <w:sz w:val="20"/>
          <w:szCs w:val="20"/>
          <w:lang w:eastAsia="lt-LT"/>
        </w:rPr>
        <w:t>Buehl</w:t>
      </w:r>
      <w:proofErr w:type="spellEnd"/>
      <w:r w:rsidRPr="00FF61ED">
        <w:rPr>
          <w:rFonts w:ascii="Times New Roman" w:hAnsi="Times New Roman" w:cs="Times New Roman"/>
          <w:sz w:val="20"/>
          <w:szCs w:val="20"/>
          <w:lang w:eastAsia="lt-LT"/>
        </w:rPr>
        <w:t>, Interaktyviojo mokymosi strategijos. 2004, Vilnius</w:t>
      </w:r>
      <w:r>
        <w:rPr>
          <w:rFonts w:ascii="Times New Roman" w:hAnsi="Times New Roman" w:cs="Times New Roman"/>
          <w:sz w:val="20"/>
          <w:szCs w:val="20"/>
          <w:lang w:eastAsia="lt-LT"/>
        </w:rPr>
        <w:t>, 35-38 p.</w:t>
      </w:r>
    </w:p>
    <w:p w:rsidR="0047740B" w:rsidRDefault="0047740B" w:rsidP="0047740B">
      <w:pPr>
        <w:pStyle w:val="Default"/>
        <w:jc w:val="right"/>
        <w:rPr>
          <w:rFonts w:eastAsiaTheme="minorEastAsia"/>
          <w:color w:val="000000" w:themeColor="text1"/>
          <w:kern w:val="24"/>
        </w:rPr>
      </w:pPr>
    </w:p>
    <w:p w:rsidR="0047740B" w:rsidRDefault="0047740B" w:rsidP="0047740B">
      <w:pPr>
        <w:pStyle w:val="Default"/>
        <w:jc w:val="right"/>
        <w:rPr>
          <w:rFonts w:eastAsiaTheme="minorEastAsia"/>
          <w:color w:val="000000" w:themeColor="text1"/>
          <w:kern w:val="24"/>
        </w:rPr>
      </w:pPr>
      <w:r>
        <w:rPr>
          <w:rFonts w:eastAsiaTheme="minorEastAsia"/>
          <w:color w:val="000000" w:themeColor="text1"/>
          <w:kern w:val="24"/>
        </w:rPr>
        <w:t>3 priedas</w:t>
      </w:r>
    </w:p>
    <w:p w:rsidR="00DE774E" w:rsidRDefault="00DE774E" w:rsidP="005504EA">
      <w:pPr>
        <w:jc w:val="center"/>
        <w:rPr>
          <w:rFonts w:ascii="Times New Roman" w:hAnsi="Times New Roman" w:cs="Times New Roman"/>
          <w:b/>
          <w:sz w:val="24"/>
          <w:szCs w:val="24"/>
        </w:rPr>
      </w:pPr>
      <w:r w:rsidRPr="00DE774E">
        <w:rPr>
          <w:rFonts w:ascii="Times New Roman" w:hAnsi="Times New Roman" w:cs="Times New Roman"/>
          <w:b/>
          <w:sz w:val="24"/>
          <w:szCs w:val="24"/>
        </w:rPr>
        <w:t xml:space="preserve">Ratu </w:t>
      </w:r>
      <w:r>
        <w:rPr>
          <w:rFonts w:ascii="Times New Roman" w:hAnsi="Times New Roman" w:cs="Times New Roman"/>
          <w:b/>
          <w:sz w:val="24"/>
          <w:szCs w:val="24"/>
        </w:rPr>
        <w:t>pagal abėcėlę</w:t>
      </w:r>
    </w:p>
    <w:p w:rsidR="005504EA" w:rsidRPr="005504EA" w:rsidRDefault="005504EA" w:rsidP="005504EA">
      <w:pPr>
        <w:jc w:val="center"/>
        <w:rPr>
          <w:rFonts w:ascii="Times New Roman" w:hAnsi="Times New Roman" w:cs="Times New Roman"/>
          <w:sz w:val="24"/>
          <w:szCs w:val="24"/>
        </w:rPr>
      </w:pPr>
      <w:r>
        <w:rPr>
          <w:rFonts w:ascii="Times New Roman" w:hAnsi="Times New Roman" w:cs="Times New Roman"/>
          <w:b/>
          <w:sz w:val="24"/>
          <w:szCs w:val="24"/>
        </w:rPr>
        <w:t>Tema:</w:t>
      </w:r>
      <w:r>
        <w:rPr>
          <w:rFonts w:ascii="Times New Roman" w:hAnsi="Times New Roman" w:cs="Times New Roman"/>
          <w:sz w:val="24"/>
          <w:szCs w:val="24"/>
        </w:rPr>
        <w:t>_________________________________</w:t>
      </w:r>
    </w:p>
    <w:tbl>
      <w:tblPr>
        <w:tblStyle w:val="Lentelstinklelis"/>
        <w:tblW w:w="9628" w:type="dxa"/>
        <w:tblLook w:val="04A0" w:firstRow="1" w:lastRow="0" w:firstColumn="1" w:lastColumn="0" w:noHBand="0" w:noVBand="1"/>
      </w:tblPr>
      <w:tblGrid>
        <w:gridCol w:w="1375"/>
        <w:gridCol w:w="1375"/>
        <w:gridCol w:w="1375"/>
        <w:gridCol w:w="1375"/>
        <w:gridCol w:w="1376"/>
        <w:gridCol w:w="1376"/>
        <w:gridCol w:w="1376"/>
      </w:tblGrid>
      <w:tr w:rsidR="00F6327D" w:rsidTr="00F6327D">
        <w:tc>
          <w:tcPr>
            <w:tcW w:w="1375" w:type="dxa"/>
          </w:tcPr>
          <w:p w:rsidR="00F6327D" w:rsidRPr="00F6327D" w:rsidRDefault="00F6327D" w:rsidP="00F6327D">
            <w:pPr>
              <w:jc w:val="both"/>
              <w:rPr>
                <w:rFonts w:ascii="Times New Roman" w:hAnsi="Times New Roman" w:cs="Times New Roman"/>
                <w:b/>
                <w:sz w:val="24"/>
                <w:szCs w:val="24"/>
              </w:rPr>
            </w:pPr>
            <w:r w:rsidRPr="00F6327D">
              <w:rPr>
                <w:rFonts w:ascii="Times New Roman" w:hAnsi="Times New Roman" w:cs="Times New Roman"/>
                <w:b/>
                <w:sz w:val="24"/>
                <w:szCs w:val="24"/>
              </w:rPr>
              <w:t>A</w:t>
            </w:r>
          </w:p>
          <w:p w:rsidR="00F6327D" w:rsidRPr="00F6327D" w:rsidRDefault="00F6327D" w:rsidP="00F6327D">
            <w:pPr>
              <w:jc w:val="both"/>
              <w:rPr>
                <w:rFonts w:ascii="Times New Roman" w:hAnsi="Times New Roman" w:cs="Times New Roman"/>
                <w:b/>
                <w:sz w:val="24"/>
                <w:szCs w:val="24"/>
              </w:rPr>
            </w:pPr>
          </w:p>
          <w:p w:rsidR="00F6327D" w:rsidRPr="00F6327D" w:rsidRDefault="00F6327D" w:rsidP="00F6327D">
            <w:pPr>
              <w:jc w:val="both"/>
              <w:rPr>
                <w:rFonts w:ascii="Times New Roman" w:hAnsi="Times New Roman" w:cs="Times New Roman"/>
                <w:b/>
                <w:sz w:val="24"/>
                <w:szCs w:val="24"/>
              </w:rPr>
            </w:pPr>
          </w:p>
          <w:p w:rsidR="00F6327D" w:rsidRPr="00F6327D" w:rsidRDefault="00F6327D" w:rsidP="00F6327D">
            <w:pPr>
              <w:jc w:val="both"/>
              <w:rPr>
                <w:rFonts w:ascii="Times New Roman" w:hAnsi="Times New Roman" w:cs="Times New Roman"/>
                <w:b/>
                <w:sz w:val="24"/>
                <w:szCs w:val="24"/>
              </w:rPr>
            </w:pP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B</w:t>
            </w: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C</w:t>
            </w: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Č</w:t>
            </w:r>
          </w:p>
        </w:tc>
        <w:tc>
          <w:tcPr>
            <w:tcW w:w="1376"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D</w:t>
            </w:r>
          </w:p>
        </w:tc>
        <w:tc>
          <w:tcPr>
            <w:tcW w:w="1376"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E</w:t>
            </w:r>
          </w:p>
        </w:tc>
        <w:tc>
          <w:tcPr>
            <w:tcW w:w="1376"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F</w:t>
            </w:r>
          </w:p>
        </w:tc>
      </w:tr>
      <w:tr w:rsidR="00F6327D" w:rsidTr="00F6327D">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G</w:t>
            </w:r>
          </w:p>
          <w:p w:rsidR="00F6327D" w:rsidRPr="00F6327D" w:rsidRDefault="00F6327D" w:rsidP="00F6327D">
            <w:pPr>
              <w:jc w:val="both"/>
              <w:rPr>
                <w:rFonts w:ascii="Times New Roman" w:hAnsi="Times New Roman" w:cs="Times New Roman"/>
                <w:b/>
                <w:sz w:val="24"/>
                <w:szCs w:val="24"/>
              </w:rPr>
            </w:pPr>
          </w:p>
          <w:p w:rsidR="00F6327D" w:rsidRPr="00F6327D" w:rsidRDefault="00F6327D" w:rsidP="00F6327D">
            <w:pPr>
              <w:jc w:val="both"/>
              <w:rPr>
                <w:rFonts w:ascii="Times New Roman" w:hAnsi="Times New Roman" w:cs="Times New Roman"/>
                <w:b/>
                <w:sz w:val="24"/>
                <w:szCs w:val="24"/>
              </w:rPr>
            </w:pPr>
          </w:p>
          <w:p w:rsidR="00F6327D" w:rsidRPr="00F6327D" w:rsidRDefault="00F6327D" w:rsidP="00F6327D">
            <w:pPr>
              <w:jc w:val="both"/>
              <w:rPr>
                <w:rFonts w:ascii="Times New Roman" w:hAnsi="Times New Roman" w:cs="Times New Roman"/>
                <w:b/>
                <w:sz w:val="24"/>
                <w:szCs w:val="24"/>
              </w:rPr>
            </w:pP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H</w:t>
            </w: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I</w:t>
            </w: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J</w:t>
            </w:r>
          </w:p>
        </w:tc>
        <w:tc>
          <w:tcPr>
            <w:tcW w:w="1376"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K</w:t>
            </w:r>
          </w:p>
        </w:tc>
        <w:tc>
          <w:tcPr>
            <w:tcW w:w="1376"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L</w:t>
            </w:r>
          </w:p>
        </w:tc>
        <w:tc>
          <w:tcPr>
            <w:tcW w:w="1376"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M</w:t>
            </w:r>
          </w:p>
        </w:tc>
      </w:tr>
      <w:tr w:rsidR="00F6327D" w:rsidTr="00F6327D">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N</w:t>
            </w:r>
          </w:p>
          <w:p w:rsidR="00F6327D" w:rsidRPr="00F6327D" w:rsidRDefault="00F6327D" w:rsidP="00F6327D">
            <w:pPr>
              <w:jc w:val="both"/>
              <w:rPr>
                <w:rFonts w:ascii="Times New Roman" w:hAnsi="Times New Roman" w:cs="Times New Roman"/>
                <w:b/>
                <w:sz w:val="24"/>
                <w:szCs w:val="24"/>
              </w:rPr>
            </w:pPr>
          </w:p>
          <w:p w:rsidR="00F6327D" w:rsidRPr="00F6327D" w:rsidRDefault="00F6327D" w:rsidP="00F6327D">
            <w:pPr>
              <w:jc w:val="both"/>
              <w:rPr>
                <w:rFonts w:ascii="Times New Roman" w:hAnsi="Times New Roman" w:cs="Times New Roman"/>
                <w:b/>
                <w:sz w:val="24"/>
                <w:szCs w:val="24"/>
              </w:rPr>
            </w:pPr>
          </w:p>
          <w:p w:rsidR="00F6327D" w:rsidRPr="00F6327D" w:rsidRDefault="00F6327D" w:rsidP="00F6327D">
            <w:pPr>
              <w:jc w:val="both"/>
              <w:rPr>
                <w:rFonts w:ascii="Times New Roman" w:hAnsi="Times New Roman" w:cs="Times New Roman"/>
                <w:b/>
                <w:sz w:val="24"/>
                <w:szCs w:val="24"/>
              </w:rPr>
            </w:pP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O</w:t>
            </w: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P</w:t>
            </w: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R</w:t>
            </w:r>
          </w:p>
        </w:tc>
        <w:tc>
          <w:tcPr>
            <w:tcW w:w="1376"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S</w:t>
            </w:r>
          </w:p>
        </w:tc>
        <w:tc>
          <w:tcPr>
            <w:tcW w:w="1376"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Š</w:t>
            </w:r>
          </w:p>
        </w:tc>
        <w:tc>
          <w:tcPr>
            <w:tcW w:w="1376"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T</w:t>
            </w:r>
          </w:p>
        </w:tc>
      </w:tr>
      <w:tr w:rsidR="00F6327D" w:rsidTr="00F6327D">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U</w:t>
            </w:r>
          </w:p>
          <w:p w:rsidR="00F6327D" w:rsidRPr="00F6327D" w:rsidRDefault="00F6327D" w:rsidP="00F6327D">
            <w:pPr>
              <w:jc w:val="both"/>
              <w:rPr>
                <w:rFonts w:ascii="Times New Roman" w:hAnsi="Times New Roman" w:cs="Times New Roman"/>
                <w:b/>
                <w:sz w:val="24"/>
                <w:szCs w:val="24"/>
              </w:rPr>
            </w:pPr>
          </w:p>
          <w:p w:rsidR="00F6327D" w:rsidRPr="00F6327D" w:rsidRDefault="00F6327D" w:rsidP="00F6327D">
            <w:pPr>
              <w:jc w:val="both"/>
              <w:rPr>
                <w:rFonts w:ascii="Times New Roman" w:hAnsi="Times New Roman" w:cs="Times New Roman"/>
                <w:b/>
                <w:sz w:val="24"/>
                <w:szCs w:val="24"/>
              </w:rPr>
            </w:pPr>
          </w:p>
          <w:p w:rsidR="00F6327D" w:rsidRPr="00F6327D" w:rsidRDefault="00F6327D" w:rsidP="00F6327D">
            <w:pPr>
              <w:jc w:val="both"/>
              <w:rPr>
                <w:rFonts w:ascii="Times New Roman" w:hAnsi="Times New Roman" w:cs="Times New Roman"/>
                <w:b/>
                <w:sz w:val="24"/>
                <w:szCs w:val="24"/>
              </w:rPr>
            </w:pP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V</w:t>
            </w: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Z</w:t>
            </w:r>
          </w:p>
        </w:tc>
        <w:tc>
          <w:tcPr>
            <w:tcW w:w="1375" w:type="dxa"/>
          </w:tcPr>
          <w:p w:rsidR="00F6327D" w:rsidRPr="00F6327D" w:rsidRDefault="00F6327D" w:rsidP="00F6327D">
            <w:pPr>
              <w:jc w:val="both"/>
              <w:rPr>
                <w:rFonts w:ascii="Times New Roman" w:hAnsi="Times New Roman" w:cs="Times New Roman"/>
                <w:b/>
                <w:sz w:val="24"/>
                <w:szCs w:val="24"/>
              </w:rPr>
            </w:pPr>
            <w:r>
              <w:rPr>
                <w:rFonts w:ascii="Times New Roman" w:hAnsi="Times New Roman" w:cs="Times New Roman"/>
                <w:b/>
                <w:sz w:val="24"/>
                <w:szCs w:val="24"/>
              </w:rPr>
              <w:t>Ž</w:t>
            </w:r>
          </w:p>
        </w:tc>
        <w:tc>
          <w:tcPr>
            <w:tcW w:w="1376" w:type="dxa"/>
          </w:tcPr>
          <w:p w:rsidR="00F6327D" w:rsidRPr="00F6327D" w:rsidRDefault="00F6327D" w:rsidP="00F6327D">
            <w:pPr>
              <w:jc w:val="both"/>
              <w:rPr>
                <w:rFonts w:ascii="Times New Roman" w:hAnsi="Times New Roman" w:cs="Times New Roman"/>
                <w:b/>
                <w:sz w:val="24"/>
                <w:szCs w:val="24"/>
              </w:rPr>
            </w:pPr>
          </w:p>
        </w:tc>
        <w:tc>
          <w:tcPr>
            <w:tcW w:w="1376" w:type="dxa"/>
          </w:tcPr>
          <w:p w:rsidR="00F6327D" w:rsidRPr="00F6327D" w:rsidRDefault="00F6327D" w:rsidP="00F6327D">
            <w:pPr>
              <w:jc w:val="both"/>
              <w:rPr>
                <w:rFonts w:ascii="Times New Roman" w:hAnsi="Times New Roman" w:cs="Times New Roman"/>
                <w:b/>
                <w:sz w:val="24"/>
                <w:szCs w:val="24"/>
              </w:rPr>
            </w:pPr>
          </w:p>
        </w:tc>
        <w:tc>
          <w:tcPr>
            <w:tcW w:w="1376" w:type="dxa"/>
          </w:tcPr>
          <w:p w:rsidR="00F6327D" w:rsidRPr="00F6327D" w:rsidRDefault="00F6327D" w:rsidP="00F6327D">
            <w:pPr>
              <w:jc w:val="both"/>
              <w:rPr>
                <w:rFonts w:ascii="Times New Roman" w:hAnsi="Times New Roman" w:cs="Times New Roman"/>
                <w:b/>
                <w:sz w:val="24"/>
                <w:szCs w:val="24"/>
              </w:rPr>
            </w:pPr>
          </w:p>
        </w:tc>
      </w:tr>
    </w:tbl>
    <w:p w:rsidR="00474C74" w:rsidRPr="007769FA" w:rsidRDefault="00474C74" w:rsidP="00936368">
      <w:pPr>
        <w:jc w:val="both"/>
        <w:rPr>
          <w:rFonts w:ascii="Times New Roman" w:hAnsi="Times New Roman" w:cs="Times New Roman"/>
          <w:b/>
          <w:color w:val="0BD0D9"/>
          <w:sz w:val="24"/>
          <w:szCs w:val="24"/>
        </w:rPr>
      </w:pPr>
    </w:p>
    <w:tbl>
      <w:tblPr>
        <w:tblStyle w:val="Lentelstinklelis"/>
        <w:tblW w:w="0" w:type="auto"/>
        <w:tblLook w:val="04A0" w:firstRow="1" w:lastRow="0" w:firstColumn="1" w:lastColumn="0" w:noHBand="0" w:noVBand="1"/>
      </w:tblPr>
      <w:tblGrid>
        <w:gridCol w:w="4531"/>
        <w:gridCol w:w="5097"/>
      </w:tblGrid>
      <w:tr w:rsidR="002A207D" w:rsidTr="007E6382">
        <w:trPr>
          <w:trHeight w:val="3195"/>
        </w:trPr>
        <w:tc>
          <w:tcPr>
            <w:tcW w:w="4531" w:type="dxa"/>
            <w:tcBorders>
              <w:top w:val="nil"/>
              <w:left w:val="nil"/>
              <w:bottom w:val="nil"/>
              <w:right w:val="nil"/>
            </w:tcBorders>
          </w:tcPr>
          <w:p w:rsidR="002A207D" w:rsidRDefault="002A207D" w:rsidP="007E6382">
            <w:pPr>
              <w:rPr>
                <w:rFonts w:ascii="Times New Roman" w:hAnsi="Times New Roman" w:cs="Times New Roman"/>
                <w:lang w:eastAsia="lt-LT"/>
              </w:rPr>
            </w:pPr>
          </w:p>
          <w:p w:rsidR="002A207D" w:rsidRDefault="002A207D" w:rsidP="007E6382">
            <w:pPr>
              <w:rPr>
                <w:rFonts w:ascii="Times New Roman" w:hAnsi="Times New Roman" w:cs="Times New Roman"/>
                <w:lang w:eastAsia="lt-LT"/>
              </w:rPr>
            </w:pPr>
            <w:r>
              <w:rPr>
                <w:noProof/>
                <w:lang w:eastAsia="lt-LT"/>
              </w:rPr>
              <mc:AlternateContent>
                <mc:Choice Requires="wps">
                  <w:drawing>
                    <wp:anchor distT="0" distB="0" distL="114300" distR="114300" simplePos="0" relativeHeight="251570176" behindDoc="0" locked="0" layoutInCell="1" allowOverlap="1" wp14:anchorId="6EF3265B" wp14:editId="0113613B">
                      <wp:simplePos x="0" y="0"/>
                      <wp:positionH relativeFrom="column">
                        <wp:posOffset>264709</wp:posOffset>
                      </wp:positionH>
                      <wp:positionV relativeFrom="paragraph">
                        <wp:posOffset>28575</wp:posOffset>
                      </wp:positionV>
                      <wp:extent cx="2668493" cy="1194486"/>
                      <wp:effectExtent l="19050" t="19050" r="17780" b="24765"/>
                      <wp:wrapNone/>
                      <wp:docPr id="10" name="Suapvalintas stačiakampis 10"/>
                      <wp:cNvGraphicFramePr/>
                      <a:graphic xmlns:a="http://schemas.openxmlformats.org/drawingml/2006/main">
                        <a:graphicData uri="http://schemas.microsoft.com/office/word/2010/wordprocessingShape">
                          <wps:wsp>
                            <wps:cNvSpPr/>
                            <wps:spPr>
                              <a:xfrm>
                                <a:off x="0" y="0"/>
                                <a:ext cx="2668493" cy="1194486"/>
                              </a:xfrm>
                              <a:prstGeom prst="round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38100" cap="flat" cmpd="sng" algn="ctr">
                                <a:solidFill>
                                  <a:schemeClr val="accent6"/>
                                </a:solidFill>
                                <a:prstDash val="solid"/>
                                <a:miter lim="800000"/>
                              </a:ln>
                              <a:effectLst/>
                            </wps:spPr>
                            <wps:txbx>
                              <w:txbxContent>
                                <w:p w:rsidR="008E2503" w:rsidRPr="001F0075" w:rsidRDefault="008E2503" w:rsidP="002A207D">
                                  <w:pPr>
                                    <w:pStyle w:val="Sraopastraipa"/>
                                    <w:numPr>
                                      <w:ilvl w:val="0"/>
                                      <w:numId w:val="6"/>
                                    </w:numPr>
                                    <w:jc w:val="center"/>
                                    <w:rPr>
                                      <w:rFonts w:ascii="Arial Black" w:hAnsi="Arial Black"/>
                                      <w:sz w:val="36"/>
                                      <w:szCs w:val="36"/>
                                    </w:rPr>
                                  </w:pPr>
                                  <w:r>
                                    <w:rPr>
                                      <w:rFonts w:ascii="Arial Black" w:hAnsi="Arial Black"/>
                                      <w:sz w:val="36"/>
                                      <w:szCs w:val="36"/>
                                    </w:rPr>
                                    <w:t xml:space="preserve"> </w:t>
                                  </w:r>
                                  <w:r w:rsidRPr="001F0075">
                                    <w:rPr>
                                      <w:rFonts w:ascii="Arial Black" w:hAnsi="Arial Black"/>
                                      <w:sz w:val="36"/>
                                      <w:szCs w:val="36"/>
                                    </w:rPr>
                                    <w:t xml:space="preserve">Strategijos </w:t>
                                  </w:r>
                                  <w:r>
                                    <w:rPr>
                                      <w:rFonts w:ascii="Arial Black" w:hAnsi="Arial Black"/>
                                      <w:sz w:val="36"/>
                                      <w:szCs w:val="36"/>
                                    </w:rPr>
                                    <w:t>skaitant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F3265B" id="Suapvalintas stačiakampis 10" o:spid="_x0000_s1065" style="position:absolute;margin-left:20.85pt;margin-top:2.25pt;width:210.1pt;height:94.05pt;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" fillcolor="#b5d5a7" strokecolor="#70ad47 [3209]" strokeweight="3pt">
                      <v:fill color2="#9cca86" rotate="t" colors="0 #b5d5a7;.5 #aace99;1 #9cca86" focus="100%" type="gradient">
                        <o:fill v:ext="view" type="gradientUnscaled"/>
                      </v:fill>
                      <v:stroke joinstyle="miter"/>
                      <v:textbox>
                        <w:txbxContent>
                          <w:p w:rsidR="008E2503" w:rsidRPr="001F0075" w:rsidRDefault="008E2503" w:rsidP="002A207D">
                            <w:pPr>
                              <w:pStyle w:val="Sraopastraipa"/>
                              <w:numPr>
                                <w:ilvl w:val="0"/>
                                <w:numId w:val="6"/>
                              </w:numPr>
                              <w:jc w:val="center"/>
                              <w:rPr>
                                <w:rFonts w:ascii="Arial Black" w:hAnsi="Arial Black"/>
                                <w:sz w:val="36"/>
                                <w:szCs w:val="36"/>
                              </w:rPr>
                            </w:pPr>
                            <w:r>
                              <w:rPr>
                                <w:rFonts w:ascii="Arial Black" w:hAnsi="Arial Black"/>
                                <w:sz w:val="36"/>
                                <w:szCs w:val="36"/>
                              </w:rPr>
                              <w:t xml:space="preserve"> </w:t>
                            </w:r>
                            <w:r w:rsidRPr="001F0075">
                              <w:rPr>
                                <w:rFonts w:ascii="Arial Black" w:hAnsi="Arial Black"/>
                                <w:sz w:val="36"/>
                                <w:szCs w:val="36"/>
                              </w:rPr>
                              <w:t xml:space="preserve">Strategijos </w:t>
                            </w:r>
                            <w:r>
                              <w:rPr>
                                <w:rFonts w:ascii="Arial Black" w:hAnsi="Arial Black"/>
                                <w:sz w:val="36"/>
                                <w:szCs w:val="36"/>
                              </w:rPr>
                              <w:t>skaitant</w:t>
                            </w:r>
                          </w:p>
                        </w:txbxContent>
                      </v:textbox>
                    </v:roundrect>
                  </w:pict>
                </mc:Fallback>
              </mc:AlternateContent>
            </w:r>
          </w:p>
          <w:p w:rsidR="002A207D" w:rsidRDefault="002A207D" w:rsidP="007E6382">
            <w:pPr>
              <w:rPr>
                <w:rFonts w:ascii="Times New Roman" w:hAnsi="Times New Roman" w:cs="Times New Roman"/>
                <w:lang w:eastAsia="lt-LT"/>
              </w:rPr>
            </w:pPr>
          </w:p>
          <w:p w:rsidR="002A207D" w:rsidRDefault="002A207D" w:rsidP="007E6382">
            <w:pPr>
              <w:rPr>
                <w:rFonts w:ascii="Times New Roman" w:hAnsi="Times New Roman" w:cs="Times New Roman"/>
                <w:lang w:eastAsia="lt-LT"/>
              </w:rPr>
            </w:pPr>
          </w:p>
          <w:p w:rsidR="002A207D" w:rsidRDefault="002A207D" w:rsidP="007E6382">
            <w:pPr>
              <w:rPr>
                <w:rFonts w:ascii="Times New Roman" w:hAnsi="Times New Roman" w:cs="Times New Roman"/>
                <w:lang w:eastAsia="lt-LT"/>
              </w:rPr>
            </w:pPr>
          </w:p>
          <w:p w:rsidR="002A207D" w:rsidRDefault="002A207D" w:rsidP="007E6382">
            <w:pPr>
              <w:rPr>
                <w:rFonts w:ascii="Times New Roman" w:hAnsi="Times New Roman" w:cs="Times New Roman"/>
                <w:lang w:eastAsia="lt-LT"/>
              </w:rPr>
            </w:pPr>
          </w:p>
          <w:p w:rsidR="002A207D" w:rsidRDefault="002A207D" w:rsidP="007E6382">
            <w:pPr>
              <w:rPr>
                <w:rFonts w:ascii="Times New Roman" w:hAnsi="Times New Roman" w:cs="Times New Roman"/>
                <w:lang w:eastAsia="lt-LT"/>
              </w:rPr>
            </w:pPr>
          </w:p>
        </w:tc>
        <w:tc>
          <w:tcPr>
            <w:tcW w:w="5097" w:type="dxa"/>
            <w:tcBorders>
              <w:top w:val="nil"/>
              <w:left w:val="nil"/>
              <w:bottom w:val="nil"/>
              <w:right w:val="nil"/>
            </w:tcBorders>
          </w:tcPr>
          <w:p w:rsidR="002A207D" w:rsidRDefault="00EE4A28" w:rsidP="007E6382">
            <w:pPr>
              <w:rPr>
                <w:rFonts w:ascii="Times New Roman" w:hAnsi="Times New Roman" w:cs="Times New Roman"/>
                <w:lang w:eastAsia="lt-LT"/>
              </w:rPr>
            </w:pPr>
            <w:r>
              <w:rPr>
                <w:noProof/>
                <w:lang w:eastAsia="lt-LT"/>
              </w:rPr>
              <w:drawing>
                <wp:inline distT="0" distB="0" distL="0" distR="0" wp14:anchorId="7F255999" wp14:editId="56EB3EE3">
                  <wp:extent cx="1486434" cy="2322367"/>
                  <wp:effectExtent l="0" t="0" r="0" b="1905"/>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5036" t="15290" r="59619" b="46353"/>
                          <a:stretch/>
                        </pic:blipFill>
                        <pic:spPr bwMode="auto">
                          <a:xfrm>
                            <a:off x="0" y="0"/>
                            <a:ext cx="1522849" cy="2379261"/>
                          </a:xfrm>
                          <a:prstGeom prst="rect">
                            <a:avLst/>
                          </a:prstGeom>
                          <a:ln>
                            <a:noFill/>
                          </a:ln>
                          <a:extLst>
                            <a:ext uri="{53640926-AAD7-44D8-BBD7-CCE9431645EC}">
                              <a14:shadowObscured xmlns:a14="http://schemas.microsoft.com/office/drawing/2010/main"/>
                            </a:ext>
                          </a:extLst>
                        </pic:spPr>
                      </pic:pic>
                    </a:graphicData>
                  </a:graphic>
                </wp:inline>
              </w:drawing>
            </w:r>
          </w:p>
        </w:tc>
      </w:tr>
    </w:tbl>
    <w:p w:rsidR="003165C8" w:rsidRDefault="003165C8" w:rsidP="002A207D">
      <w:pPr>
        <w:kinsoku w:val="0"/>
        <w:overflowPunct w:val="0"/>
        <w:spacing w:line="192" w:lineRule="auto"/>
        <w:textAlignment w:val="baseline"/>
        <w:rPr>
          <w:rFonts w:ascii="Times New Roman" w:hAnsi="Times New Roman" w:cs="Times New Roman"/>
          <w:sz w:val="24"/>
          <w:szCs w:val="24"/>
        </w:rPr>
      </w:pPr>
    </w:p>
    <w:p w:rsidR="008A4186" w:rsidRPr="00716863" w:rsidRDefault="003165C8" w:rsidP="008A4186">
      <w:pPr>
        <w:ind w:firstLine="1296"/>
        <w:jc w:val="both"/>
        <w:rPr>
          <w:rFonts w:ascii="Times New Roman" w:hAnsi="Times New Roman" w:cs="Times New Roman"/>
          <w:sz w:val="24"/>
          <w:szCs w:val="24"/>
          <w:lang w:eastAsia="lt-LT"/>
        </w:rPr>
      </w:pPr>
      <w:r>
        <w:rPr>
          <w:rFonts w:ascii="Times New Roman" w:hAnsi="Times New Roman" w:cs="Times New Roman"/>
          <w:sz w:val="24"/>
          <w:szCs w:val="24"/>
        </w:rPr>
        <w:t>Skaitymo metu reikėtų padėti mokiniams vadovautis strategijomis.</w:t>
      </w:r>
      <w:r w:rsidR="008A4186">
        <w:rPr>
          <w:rFonts w:ascii="Times New Roman" w:hAnsi="Times New Roman" w:cs="Times New Roman"/>
          <w:sz w:val="24"/>
          <w:szCs w:val="24"/>
        </w:rPr>
        <w:t xml:space="preserve"> Tačiau </w:t>
      </w:r>
      <w:r w:rsidR="008A4186">
        <w:rPr>
          <w:rFonts w:ascii="Times New Roman" w:hAnsi="Times New Roman" w:cs="Times New Roman"/>
          <w:sz w:val="24"/>
          <w:szCs w:val="24"/>
          <w:lang w:eastAsia="lt-LT"/>
        </w:rPr>
        <w:t xml:space="preserve">kad ir kokia šiuolaikiška ir veiksminga būtų strategija prisiminkite, kad </w:t>
      </w:r>
      <w:r w:rsidR="008A4186" w:rsidRPr="008A4186">
        <w:rPr>
          <w:rFonts w:ascii="Times New Roman" w:hAnsi="Times New Roman" w:cs="Times New Roman"/>
          <w:b/>
          <w:sz w:val="24"/>
          <w:szCs w:val="24"/>
          <w:lang w:eastAsia="lt-LT"/>
        </w:rPr>
        <w:t>svarbiau yra tai ko mokiniai mokosi ir kaip jie mąsto</w:t>
      </w:r>
      <w:r w:rsidR="008A4186">
        <w:rPr>
          <w:rFonts w:ascii="Times New Roman" w:hAnsi="Times New Roman" w:cs="Times New Roman"/>
          <w:sz w:val="24"/>
          <w:szCs w:val="24"/>
          <w:lang w:eastAsia="lt-LT"/>
        </w:rPr>
        <w:t xml:space="preserve">, o ne kokia strategija taikoma. Strategija tėra tik įrankis </w:t>
      </w:r>
      <w:r w:rsidR="008A4186" w:rsidRPr="00716863">
        <w:rPr>
          <w:rFonts w:ascii="Times New Roman" w:hAnsi="Times New Roman" w:cs="Times New Roman"/>
          <w:sz w:val="24"/>
          <w:szCs w:val="24"/>
          <w:lang w:eastAsia="lt-LT"/>
        </w:rPr>
        <w:t xml:space="preserve">mokymuisi organizuoti. Pasak </w:t>
      </w:r>
      <w:r w:rsidR="008A4186" w:rsidRPr="00716863">
        <w:rPr>
          <w:rFonts w:ascii="Times New Roman" w:hAnsi="Times New Roman" w:cs="Times New Roman"/>
          <w:sz w:val="24"/>
          <w:szCs w:val="24"/>
        </w:rPr>
        <w:t xml:space="preserve">D. </w:t>
      </w:r>
      <w:proofErr w:type="spellStart"/>
      <w:r w:rsidR="008A4186" w:rsidRPr="00716863">
        <w:rPr>
          <w:rFonts w:ascii="Times New Roman" w:hAnsi="Times New Roman" w:cs="Times New Roman"/>
          <w:sz w:val="24"/>
          <w:szCs w:val="24"/>
        </w:rPr>
        <w:t>Buehl</w:t>
      </w:r>
      <w:proofErr w:type="spellEnd"/>
      <w:r w:rsidR="008A4186" w:rsidRPr="00716863">
        <w:rPr>
          <w:rFonts w:ascii="Times New Roman" w:hAnsi="Times New Roman" w:cs="Times New Roman"/>
          <w:sz w:val="24"/>
          <w:szCs w:val="24"/>
        </w:rPr>
        <w:t xml:space="preserve"> </w:t>
      </w:r>
      <w:r w:rsidR="008A4186">
        <w:rPr>
          <w:rFonts w:ascii="Times New Roman" w:hAnsi="Times New Roman" w:cs="Times New Roman"/>
          <w:sz w:val="24"/>
          <w:szCs w:val="24"/>
        </w:rPr>
        <w:t>&lt;...&gt;</w:t>
      </w:r>
      <w:r w:rsidR="008A4186" w:rsidRPr="00716863">
        <w:rPr>
          <w:rFonts w:ascii="Times New Roman" w:hAnsi="Times New Roman" w:cs="Times New Roman"/>
          <w:sz w:val="24"/>
          <w:szCs w:val="24"/>
        </w:rPr>
        <w:t>„Turime būti budrūs, kad mokiniai, užuot mąstę, neimtų tik „atlikti“</w:t>
      </w:r>
      <w:r w:rsidR="008A4186">
        <w:rPr>
          <w:rFonts w:ascii="Times New Roman" w:hAnsi="Times New Roman" w:cs="Times New Roman"/>
          <w:sz w:val="24"/>
          <w:szCs w:val="24"/>
        </w:rPr>
        <w:t xml:space="preserve">. &lt;...&gt; </w:t>
      </w:r>
      <w:r w:rsidR="00921144" w:rsidRPr="00921144">
        <w:rPr>
          <w:rFonts w:ascii="Times New Roman" w:hAnsi="Times New Roman" w:cs="Times New Roman"/>
          <w:sz w:val="24"/>
          <w:szCs w:val="24"/>
        </w:rPr>
        <w:t>[1</w:t>
      </w:r>
      <w:r w:rsidR="008A4186" w:rsidRPr="00921144">
        <w:rPr>
          <w:rFonts w:ascii="Times New Roman" w:hAnsi="Times New Roman" w:cs="Times New Roman"/>
          <w:sz w:val="24"/>
          <w:szCs w:val="24"/>
        </w:rPr>
        <w:t>, 13 p.]</w:t>
      </w:r>
    </w:p>
    <w:p w:rsidR="003165C8" w:rsidRDefault="003165C8" w:rsidP="002A207D">
      <w:pPr>
        <w:kinsoku w:val="0"/>
        <w:overflowPunct w:val="0"/>
        <w:spacing w:line="192" w:lineRule="auto"/>
        <w:textAlignment w:val="baseline"/>
        <w:rPr>
          <w:color w:val="0BD0D9"/>
        </w:rPr>
      </w:pPr>
    </w:p>
    <w:p w:rsidR="00EA4583" w:rsidRPr="00E973E7" w:rsidRDefault="00EA4583" w:rsidP="00EA4583">
      <w:pPr>
        <w:kinsoku w:val="0"/>
        <w:overflowPunct w:val="0"/>
        <w:spacing w:line="192" w:lineRule="auto"/>
        <w:textAlignment w:val="baseline"/>
        <w:rPr>
          <w:rFonts w:ascii="Arial Black" w:hAnsi="Arial Black"/>
        </w:rPr>
      </w:pPr>
      <w:r w:rsidRPr="00E973E7">
        <w:rPr>
          <w:rFonts w:ascii="Arial Black" w:hAnsi="Arial Black"/>
        </w:rPr>
        <w:t xml:space="preserve">Skaitant </w:t>
      </w:r>
      <w:r w:rsidR="008C6ACF">
        <w:rPr>
          <w:rFonts w:ascii="Arial Black" w:hAnsi="Arial Black"/>
        </w:rPr>
        <w:t>tikslinga</w:t>
      </w:r>
      <w:r w:rsidRPr="00E973E7">
        <w:rPr>
          <w:rFonts w:ascii="Arial Black" w:hAnsi="Arial Black"/>
        </w:rPr>
        <w:t>:</w:t>
      </w:r>
    </w:p>
    <w:p w:rsidR="00350F52" w:rsidRPr="00AB7799" w:rsidRDefault="00350F52" w:rsidP="00AB7799">
      <w:pPr>
        <w:kinsoku w:val="0"/>
        <w:overflowPunct w:val="0"/>
        <w:spacing w:line="192" w:lineRule="auto"/>
        <w:textAlignment w:val="baseline"/>
        <w:rPr>
          <w:color w:val="0BD0D9"/>
        </w:rPr>
      </w:pPr>
    </w:p>
    <w:p w:rsidR="00D4759F" w:rsidRPr="002439B5" w:rsidRDefault="00D4759F" w:rsidP="002439B5">
      <w:pPr>
        <w:pStyle w:val="Sraopastraipa"/>
        <w:numPr>
          <w:ilvl w:val="0"/>
          <w:numId w:val="8"/>
        </w:numPr>
        <w:kinsoku w:val="0"/>
        <w:overflowPunct w:val="0"/>
        <w:spacing w:line="192" w:lineRule="auto"/>
        <w:jc w:val="both"/>
        <w:textAlignment w:val="baseline"/>
        <w:rPr>
          <w:color w:val="0BD0D9"/>
        </w:rPr>
      </w:pPr>
      <w:r w:rsidRPr="002439B5">
        <w:rPr>
          <w:rFonts w:ascii="Arial Black" w:hAnsi="Arial Black"/>
          <w:sz w:val="22"/>
          <w:szCs w:val="22"/>
        </w:rPr>
        <w:t>Nustatyti ryšius</w:t>
      </w:r>
      <w:r w:rsidRPr="002439B5">
        <w:t xml:space="preserve"> (</w:t>
      </w:r>
      <w:r w:rsidRPr="002439B5">
        <w:rPr>
          <w:i/>
        </w:rPr>
        <w:t>pavaizduoti grafiškai</w:t>
      </w:r>
      <w:r w:rsidR="00622A4B" w:rsidRPr="002439B5">
        <w:rPr>
          <w:i/>
        </w:rPr>
        <w:t>, įsivaizdavimas „kinas galvoje“, susieti iliustraciją ir tekstą</w:t>
      </w:r>
      <w:r w:rsidRPr="002439B5">
        <w:t>)</w:t>
      </w:r>
    </w:p>
    <w:p w:rsidR="002439B5" w:rsidRPr="002439B5" w:rsidRDefault="002439B5" w:rsidP="002439B5">
      <w:pPr>
        <w:pStyle w:val="Sraopastraipa"/>
        <w:kinsoku w:val="0"/>
        <w:overflowPunct w:val="0"/>
        <w:spacing w:line="192" w:lineRule="auto"/>
        <w:jc w:val="both"/>
        <w:textAlignment w:val="baseline"/>
        <w:rPr>
          <w:color w:val="0BD0D9"/>
        </w:rPr>
      </w:pPr>
    </w:p>
    <w:p w:rsidR="00D4759F" w:rsidRPr="002439B5" w:rsidRDefault="005A3C08" w:rsidP="002439B5">
      <w:pPr>
        <w:pStyle w:val="Sraopastraipa"/>
        <w:numPr>
          <w:ilvl w:val="0"/>
          <w:numId w:val="8"/>
        </w:numPr>
        <w:kinsoku w:val="0"/>
        <w:overflowPunct w:val="0"/>
        <w:spacing w:line="192" w:lineRule="auto"/>
        <w:jc w:val="both"/>
        <w:textAlignment w:val="baseline"/>
        <w:rPr>
          <w:rFonts w:ascii="Arial Black" w:hAnsi="Arial Black"/>
          <w:color w:val="0BD0D9"/>
          <w:sz w:val="22"/>
          <w:szCs w:val="22"/>
        </w:rPr>
      </w:pPr>
      <w:r w:rsidRPr="002439B5">
        <w:rPr>
          <w:rFonts w:ascii="Arial Black" w:hAnsi="Arial Black"/>
          <w:sz w:val="22"/>
          <w:szCs w:val="22"/>
        </w:rPr>
        <w:t>Pasitikrinti kaip supratai:</w:t>
      </w:r>
    </w:p>
    <w:p w:rsidR="002439B5" w:rsidRPr="002439B5" w:rsidRDefault="002439B5" w:rsidP="002439B5">
      <w:pPr>
        <w:pStyle w:val="Sraopastraipa"/>
        <w:kinsoku w:val="0"/>
        <w:overflowPunct w:val="0"/>
        <w:spacing w:line="192" w:lineRule="auto"/>
        <w:jc w:val="both"/>
        <w:textAlignment w:val="baseline"/>
        <w:rPr>
          <w:color w:val="0BD0D9"/>
        </w:rPr>
      </w:pPr>
    </w:p>
    <w:p w:rsidR="00E438E4" w:rsidRPr="00603382" w:rsidRDefault="005A3C08" w:rsidP="002439B5">
      <w:pPr>
        <w:kinsoku w:val="0"/>
        <w:overflowPunct w:val="0"/>
        <w:spacing w:line="192" w:lineRule="auto"/>
        <w:jc w:val="both"/>
        <w:textAlignment w:val="baseline"/>
        <w:rPr>
          <w:rFonts w:ascii="Times New Roman" w:eastAsiaTheme="minorEastAsia" w:hAnsi="Times New Roman" w:cs="Times New Roman"/>
          <w:color w:val="000000"/>
          <w:kern w:val="24"/>
          <w:sz w:val="24"/>
          <w:szCs w:val="24"/>
        </w:rPr>
      </w:pPr>
      <w:r w:rsidRPr="002439B5">
        <w:rPr>
          <w:rFonts w:ascii="Times New Roman" w:hAnsi="Times New Roman" w:cs="Times New Roman"/>
          <w:i/>
          <w:sz w:val="24"/>
          <w:szCs w:val="24"/>
        </w:rPr>
        <w:t>išskirti esmę</w:t>
      </w:r>
      <w:r w:rsidRPr="002439B5">
        <w:rPr>
          <w:rFonts w:ascii="Times New Roman" w:hAnsi="Times New Roman" w:cs="Times New Roman"/>
          <w:sz w:val="24"/>
          <w:szCs w:val="24"/>
        </w:rPr>
        <w:t xml:space="preserve"> (</w:t>
      </w:r>
      <w:r w:rsidRPr="002439B5">
        <w:rPr>
          <w:rFonts w:ascii="Times New Roman" w:eastAsiaTheme="minorEastAsia" w:hAnsi="Times New Roman" w:cs="Times New Roman"/>
          <w:color w:val="000000"/>
          <w:kern w:val="24"/>
          <w:sz w:val="24"/>
          <w:szCs w:val="24"/>
        </w:rPr>
        <w:t xml:space="preserve">reikšmingų žodžių, </w:t>
      </w:r>
      <w:r w:rsidR="00F11A35" w:rsidRPr="002439B5">
        <w:rPr>
          <w:rFonts w:ascii="Times New Roman" w:eastAsiaTheme="minorEastAsia" w:hAnsi="Times New Roman" w:cs="Times New Roman"/>
          <w:color w:val="000000"/>
          <w:kern w:val="24"/>
          <w:sz w:val="24"/>
          <w:szCs w:val="24"/>
        </w:rPr>
        <w:t>teiginių</w:t>
      </w:r>
      <w:r w:rsidRPr="002439B5">
        <w:rPr>
          <w:rFonts w:ascii="Times New Roman" w:eastAsiaTheme="minorEastAsia" w:hAnsi="Times New Roman" w:cs="Times New Roman"/>
          <w:color w:val="000000"/>
          <w:kern w:val="24"/>
          <w:sz w:val="24"/>
          <w:szCs w:val="24"/>
        </w:rPr>
        <w:t>, faktų radimas</w:t>
      </w:r>
      <w:r w:rsidR="00EA4583" w:rsidRPr="002439B5">
        <w:rPr>
          <w:rFonts w:ascii="Times New Roman" w:eastAsiaTheme="minorEastAsia" w:hAnsi="Times New Roman" w:cs="Times New Roman"/>
          <w:color w:val="000000"/>
          <w:kern w:val="24"/>
          <w:sz w:val="24"/>
          <w:szCs w:val="24"/>
        </w:rPr>
        <w:t>,</w:t>
      </w:r>
      <w:r w:rsidR="00EA4583" w:rsidRPr="002439B5">
        <w:rPr>
          <w:rFonts w:ascii="Times New Roman" w:hAnsi="Times New Roman" w:cs="Times New Roman"/>
          <w:sz w:val="24"/>
          <w:szCs w:val="24"/>
        </w:rPr>
        <w:t xml:space="preserve"> </w:t>
      </w:r>
      <w:r w:rsidR="00EA4583" w:rsidRPr="002439B5">
        <w:rPr>
          <w:rFonts w:ascii="Times New Roman" w:eastAsiaTheme="minorEastAsia" w:hAnsi="Times New Roman" w:cs="Times New Roman"/>
          <w:color w:val="000000"/>
          <w:kern w:val="24"/>
          <w:sz w:val="24"/>
          <w:szCs w:val="24"/>
        </w:rPr>
        <w:t>minčių išrašymas, pabraukimas, žymėjimas, tezių formulavimas)</w:t>
      </w:r>
    </w:p>
    <w:p w:rsidR="005A3C08" w:rsidRPr="00603382" w:rsidRDefault="00F11A35" w:rsidP="00603382">
      <w:pPr>
        <w:kinsoku w:val="0"/>
        <w:overflowPunct w:val="0"/>
        <w:spacing w:line="192" w:lineRule="auto"/>
        <w:jc w:val="both"/>
        <w:textAlignment w:val="baseline"/>
        <w:rPr>
          <w:rFonts w:ascii="Times New Roman" w:hAnsi="Times New Roman" w:cs="Times New Roman"/>
          <w:sz w:val="24"/>
          <w:szCs w:val="24"/>
        </w:rPr>
      </w:pPr>
      <w:r w:rsidRPr="002439B5">
        <w:rPr>
          <w:rFonts w:ascii="Times New Roman" w:hAnsi="Times New Roman" w:cs="Times New Roman"/>
          <w:i/>
          <w:sz w:val="24"/>
          <w:szCs w:val="24"/>
        </w:rPr>
        <w:t>panaudoti abipusį mokymą(</w:t>
      </w:r>
      <w:proofErr w:type="spellStart"/>
      <w:r w:rsidRPr="002439B5">
        <w:rPr>
          <w:rFonts w:ascii="Times New Roman" w:hAnsi="Times New Roman" w:cs="Times New Roman"/>
          <w:i/>
          <w:sz w:val="24"/>
          <w:szCs w:val="24"/>
        </w:rPr>
        <w:t>si</w:t>
      </w:r>
      <w:proofErr w:type="spellEnd"/>
      <w:r w:rsidRPr="002439B5">
        <w:rPr>
          <w:rFonts w:ascii="Times New Roman" w:hAnsi="Times New Roman" w:cs="Times New Roman"/>
          <w:i/>
          <w:sz w:val="24"/>
          <w:szCs w:val="24"/>
        </w:rPr>
        <w:t>)</w:t>
      </w:r>
      <w:r w:rsidRPr="002439B5">
        <w:rPr>
          <w:rFonts w:ascii="Times New Roman" w:hAnsi="Times New Roman" w:cs="Times New Roman"/>
          <w:sz w:val="24"/>
          <w:szCs w:val="24"/>
        </w:rPr>
        <w:t xml:space="preserve"> (kitų klausinėjimas; </w:t>
      </w:r>
      <w:r w:rsidRPr="002439B5">
        <w:rPr>
          <w:rFonts w:ascii="Times New Roman" w:eastAsiaTheme="minorEastAsia" w:hAnsi="Times New Roman" w:cs="Times New Roman"/>
          <w:color w:val="000000" w:themeColor="text1"/>
          <w:kern w:val="24"/>
          <w:sz w:val="24"/>
          <w:szCs w:val="24"/>
        </w:rPr>
        <w:t xml:space="preserve">savo nuomonės, įspūdžio fiksavimas </w:t>
      </w:r>
      <w:r w:rsidRPr="002439B5">
        <w:rPr>
          <w:rFonts w:ascii="Times New Roman" w:eastAsiaTheme="minorEastAsia" w:hAnsi="Times New Roman" w:cs="Times New Roman"/>
          <w:color w:val="000000"/>
          <w:kern w:val="24"/>
          <w:sz w:val="24"/>
          <w:szCs w:val="24"/>
        </w:rPr>
        <w:t>(+; –</w:t>
      </w:r>
      <w:r w:rsidR="00350F52" w:rsidRPr="002439B5">
        <w:rPr>
          <w:rFonts w:ascii="Times New Roman" w:eastAsiaTheme="minorEastAsia" w:hAnsi="Times New Roman" w:cs="Times New Roman"/>
          <w:color w:val="000000"/>
          <w:kern w:val="24"/>
          <w:sz w:val="24"/>
          <w:szCs w:val="24"/>
        </w:rPr>
        <w:t>)</w:t>
      </w:r>
      <w:r w:rsidRPr="002439B5">
        <w:rPr>
          <w:rFonts w:ascii="Times New Roman" w:eastAsiaTheme="minorEastAsia" w:hAnsi="Times New Roman" w:cs="Times New Roman"/>
          <w:color w:val="000000"/>
          <w:kern w:val="24"/>
          <w:sz w:val="24"/>
          <w:szCs w:val="24"/>
        </w:rPr>
        <w:t>, ir aptarimas su kitais; vienas kito klausinėjimas</w:t>
      </w:r>
      <w:r w:rsidR="0032417A" w:rsidRPr="002439B5">
        <w:rPr>
          <w:rFonts w:ascii="Times New Roman" w:eastAsiaTheme="minorEastAsia" w:hAnsi="Times New Roman" w:cs="Times New Roman"/>
          <w:color w:val="000000"/>
          <w:kern w:val="24"/>
          <w:sz w:val="24"/>
          <w:szCs w:val="24"/>
        </w:rPr>
        <w:t>, numatymas kas bus toliau, apibendrinimas, išsiaiškinimas</w:t>
      </w:r>
      <w:r w:rsidRPr="002439B5">
        <w:rPr>
          <w:rFonts w:ascii="Times New Roman" w:hAnsi="Times New Roman" w:cs="Times New Roman"/>
          <w:sz w:val="24"/>
          <w:szCs w:val="24"/>
        </w:rPr>
        <w:t>)</w:t>
      </w:r>
    </w:p>
    <w:p w:rsidR="00E438E4" w:rsidRPr="00E30E4F" w:rsidRDefault="00FF2E64" w:rsidP="002439B5">
      <w:pPr>
        <w:kinsoku w:val="0"/>
        <w:overflowPunct w:val="0"/>
        <w:spacing w:line="192" w:lineRule="auto"/>
        <w:jc w:val="both"/>
        <w:textAlignment w:val="baseline"/>
        <w:rPr>
          <w:rFonts w:ascii="Times New Roman" w:hAnsi="Times New Roman" w:cs="Times New Roman"/>
          <w:i/>
          <w:sz w:val="24"/>
          <w:szCs w:val="24"/>
        </w:rPr>
      </w:pPr>
      <w:r w:rsidRPr="002439B5">
        <w:rPr>
          <w:rFonts w:ascii="Times New Roman" w:hAnsi="Times New Roman" w:cs="Times New Roman"/>
          <w:i/>
          <w:sz w:val="24"/>
          <w:szCs w:val="24"/>
        </w:rPr>
        <w:t>skaitant</w:t>
      </w:r>
      <w:r w:rsidRPr="002439B5">
        <w:rPr>
          <w:rFonts w:ascii="Times New Roman" w:hAnsi="Times New Roman" w:cs="Times New Roman"/>
          <w:i/>
          <w:color w:val="0BD0D9"/>
          <w:sz w:val="24"/>
          <w:szCs w:val="24"/>
        </w:rPr>
        <w:t xml:space="preserve"> </w:t>
      </w:r>
      <w:r w:rsidRPr="002439B5">
        <w:rPr>
          <w:rFonts w:ascii="Times New Roman" w:hAnsi="Times New Roman" w:cs="Times New Roman"/>
          <w:i/>
          <w:sz w:val="24"/>
          <w:szCs w:val="24"/>
        </w:rPr>
        <w:t>užfiksuoti</w:t>
      </w:r>
      <w:r w:rsidRPr="002439B5">
        <w:rPr>
          <w:rFonts w:ascii="Times New Roman" w:hAnsi="Times New Roman" w:cs="Times New Roman"/>
          <w:i/>
          <w:color w:val="0BD0D9"/>
          <w:sz w:val="24"/>
          <w:szCs w:val="24"/>
        </w:rPr>
        <w:t xml:space="preserve"> </w:t>
      </w:r>
      <w:r w:rsidRPr="002439B5">
        <w:rPr>
          <w:rFonts w:ascii="Times New Roman" w:hAnsi="Times New Roman" w:cs="Times New Roman"/>
          <w:i/>
          <w:sz w:val="24"/>
          <w:szCs w:val="24"/>
        </w:rPr>
        <w:t>neaiškią informaciją, kurią vėliau norėsime patikslinti, o gal perskaičius visą tekstą pažymėta informacija bus aiški;</w:t>
      </w:r>
    </w:p>
    <w:p w:rsidR="002439B5" w:rsidRPr="00853292" w:rsidRDefault="007A386B" w:rsidP="00853292">
      <w:pPr>
        <w:pStyle w:val="Sraopastraipa"/>
        <w:numPr>
          <w:ilvl w:val="0"/>
          <w:numId w:val="13"/>
        </w:numPr>
        <w:kinsoku w:val="0"/>
        <w:overflowPunct w:val="0"/>
        <w:spacing w:line="192" w:lineRule="auto"/>
        <w:jc w:val="both"/>
        <w:textAlignment w:val="baseline"/>
        <w:rPr>
          <w:color w:val="0BD0D9"/>
        </w:rPr>
      </w:pPr>
      <w:r w:rsidRPr="002439B5">
        <w:rPr>
          <w:rFonts w:ascii="Arial Black" w:eastAsia="Calibri" w:hAnsi="Arial Black"/>
          <w:color w:val="0D0D0D"/>
          <w:kern w:val="24"/>
          <w:sz w:val="22"/>
          <w:szCs w:val="22"/>
        </w:rPr>
        <w:t>Skaity</w:t>
      </w:r>
      <w:r w:rsidR="00DC3B0B">
        <w:rPr>
          <w:rFonts w:ascii="Arial Black" w:eastAsia="Calibri" w:hAnsi="Arial Black"/>
          <w:color w:val="0D0D0D"/>
          <w:kern w:val="24"/>
          <w:sz w:val="22"/>
          <w:szCs w:val="22"/>
        </w:rPr>
        <w:t>ti</w:t>
      </w:r>
      <w:r w:rsidRPr="002439B5">
        <w:rPr>
          <w:rFonts w:ascii="Arial Black" w:eastAsia="Calibri" w:hAnsi="Arial Black"/>
          <w:color w:val="0D0D0D"/>
          <w:kern w:val="24"/>
          <w:sz w:val="22"/>
          <w:szCs w:val="22"/>
        </w:rPr>
        <w:t xml:space="preserve"> dar kartą</w:t>
      </w:r>
      <w:r w:rsidR="00EA4583" w:rsidRPr="002439B5">
        <w:rPr>
          <w:rFonts w:eastAsia="Calibri"/>
          <w:color w:val="0D0D0D"/>
          <w:kern w:val="24"/>
        </w:rPr>
        <w:t>, jeigu informacija neaiški</w:t>
      </w:r>
      <w:r w:rsidRPr="002439B5">
        <w:rPr>
          <w:rFonts w:eastAsia="Calibri"/>
          <w:color w:val="0D0D0D"/>
          <w:kern w:val="24"/>
        </w:rPr>
        <w:t>.</w:t>
      </w:r>
    </w:p>
    <w:p w:rsidR="00853292" w:rsidRPr="00853292" w:rsidRDefault="00853292" w:rsidP="00853292">
      <w:pPr>
        <w:pStyle w:val="Sraopastraipa"/>
        <w:kinsoku w:val="0"/>
        <w:overflowPunct w:val="0"/>
        <w:spacing w:line="192" w:lineRule="auto"/>
        <w:jc w:val="both"/>
        <w:textAlignment w:val="baseline"/>
        <w:rPr>
          <w:color w:val="0BD0D9"/>
        </w:rPr>
      </w:pPr>
    </w:p>
    <w:p w:rsidR="00B44394" w:rsidRPr="00E30E4F" w:rsidRDefault="00DC3B0B" w:rsidP="002439B5">
      <w:pPr>
        <w:pStyle w:val="Sraopastraipa"/>
        <w:numPr>
          <w:ilvl w:val="0"/>
          <w:numId w:val="13"/>
        </w:numPr>
        <w:spacing w:line="192" w:lineRule="auto"/>
        <w:jc w:val="both"/>
        <w:textAlignment w:val="baseline"/>
        <w:rPr>
          <w:color w:val="0BD0D9"/>
        </w:rPr>
      </w:pPr>
      <w:r>
        <w:rPr>
          <w:rFonts w:ascii="Arial Black" w:eastAsiaTheme="minorEastAsia" w:hAnsi="Arial Black"/>
          <w:color w:val="000000"/>
          <w:kern w:val="24"/>
          <w:sz w:val="22"/>
          <w:szCs w:val="22"/>
        </w:rPr>
        <w:t>P</w:t>
      </w:r>
      <w:r w:rsidRPr="002439B5">
        <w:rPr>
          <w:rFonts w:ascii="Arial Black" w:eastAsiaTheme="minorEastAsia" w:hAnsi="Arial Black"/>
          <w:color w:val="000000"/>
          <w:kern w:val="24"/>
          <w:sz w:val="22"/>
          <w:szCs w:val="22"/>
        </w:rPr>
        <w:t>atikslin</w:t>
      </w:r>
      <w:r>
        <w:rPr>
          <w:rFonts w:ascii="Arial Black" w:eastAsiaTheme="minorEastAsia" w:hAnsi="Arial Black"/>
          <w:color w:val="000000"/>
          <w:kern w:val="24"/>
          <w:sz w:val="22"/>
          <w:szCs w:val="22"/>
        </w:rPr>
        <w:t>ti n</w:t>
      </w:r>
      <w:r w:rsidR="00E438E4">
        <w:rPr>
          <w:rFonts w:ascii="Arial Black" w:eastAsiaTheme="minorEastAsia" w:hAnsi="Arial Black"/>
          <w:color w:val="000000"/>
          <w:kern w:val="24"/>
          <w:sz w:val="22"/>
          <w:szCs w:val="22"/>
        </w:rPr>
        <w:t>aujų ar neaiškių žodžių reikšmę</w:t>
      </w:r>
      <w:r w:rsidR="007A386B" w:rsidRPr="002439B5">
        <w:rPr>
          <w:rFonts w:ascii="Arial Black" w:eastAsiaTheme="minorEastAsia" w:hAnsi="Arial Black"/>
          <w:color w:val="000000"/>
          <w:kern w:val="24"/>
          <w:sz w:val="22"/>
          <w:szCs w:val="22"/>
        </w:rPr>
        <w:t xml:space="preserve"> </w:t>
      </w:r>
      <w:r w:rsidR="007A386B" w:rsidRPr="002439B5">
        <w:rPr>
          <w:rFonts w:eastAsiaTheme="minorEastAsia"/>
          <w:color w:val="000000"/>
          <w:kern w:val="24"/>
        </w:rPr>
        <w:t xml:space="preserve">(klausiant, </w:t>
      </w:r>
      <w:r w:rsidR="00EA4583" w:rsidRPr="002439B5">
        <w:rPr>
          <w:rFonts w:eastAsiaTheme="minorEastAsia"/>
          <w:color w:val="000000"/>
          <w:kern w:val="24"/>
        </w:rPr>
        <w:t xml:space="preserve">ieškant </w:t>
      </w:r>
      <w:r w:rsidR="007A386B" w:rsidRPr="002439B5">
        <w:rPr>
          <w:rFonts w:eastAsiaTheme="minorEastAsia"/>
          <w:color w:val="000000"/>
          <w:kern w:val="24"/>
        </w:rPr>
        <w:t>žodynuose, žinynuose).</w:t>
      </w:r>
    </w:p>
    <w:p w:rsidR="00E30E4F" w:rsidRPr="00E30E4F" w:rsidRDefault="00E30E4F" w:rsidP="00E30E4F">
      <w:pPr>
        <w:pStyle w:val="Sraopastraipa"/>
        <w:rPr>
          <w:color w:val="0BD0D9"/>
        </w:rPr>
      </w:pPr>
    </w:p>
    <w:p w:rsidR="00B65C1C" w:rsidRPr="00987965" w:rsidRDefault="00E30E4F" w:rsidP="002439B5">
      <w:pPr>
        <w:pStyle w:val="Sraopastraipa"/>
        <w:numPr>
          <w:ilvl w:val="0"/>
          <w:numId w:val="13"/>
        </w:numPr>
        <w:spacing w:line="192" w:lineRule="auto"/>
        <w:jc w:val="both"/>
        <w:textAlignment w:val="baseline"/>
      </w:pPr>
      <w:r w:rsidRPr="00E30E4F">
        <w:rPr>
          <w:rFonts w:ascii="Arial Black" w:hAnsi="Arial Black"/>
          <w:sz w:val="22"/>
          <w:szCs w:val="22"/>
        </w:rPr>
        <w:t>Pasirink</w:t>
      </w:r>
      <w:r>
        <w:rPr>
          <w:rFonts w:ascii="Arial Black" w:hAnsi="Arial Black"/>
          <w:sz w:val="22"/>
          <w:szCs w:val="22"/>
        </w:rPr>
        <w:t>ti</w:t>
      </w:r>
      <w:r w:rsidRPr="00E30E4F">
        <w:rPr>
          <w:rFonts w:ascii="Arial Black" w:hAnsi="Arial Black"/>
          <w:sz w:val="22"/>
          <w:szCs w:val="22"/>
        </w:rPr>
        <w:t xml:space="preserve"> strategiją</w:t>
      </w:r>
      <w:r w:rsidRPr="00E30E4F">
        <w:rPr>
          <w:rFonts w:ascii="HelveticaNeueLTPro-Lt" w:hAnsi="HelveticaNeueLTPro-Lt" w:cs="HelveticaNeueLTPro-Lt"/>
          <w:sz w:val="20"/>
          <w:szCs w:val="20"/>
        </w:rPr>
        <w:t xml:space="preserve"> </w:t>
      </w:r>
      <w:r w:rsidRPr="00987965">
        <w:t>(pasvarstyti, kokias strategijas galima būtų naudoti skaitant konkretų tekstą ir jas pritaikyti</w:t>
      </w:r>
      <w:r w:rsidR="007D3395">
        <w:t>)</w:t>
      </w:r>
    </w:p>
    <w:p w:rsidR="00B65C1C" w:rsidRPr="00987965" w:rsidRDefault="00B65C1C" w:rsidP="00B65C1C">
      <w:pPr>
        <w:pStyle w:val="Sraopastraipa"/>
        <w:rPr>
          <w:color w:val="0BD0D9"/>
        </w:rPr>
      </w:pPr>
    </w:p>
    <w:p w:rsidR="00EE4A28" w:rsidRPr="00987965" w:rsidRDefault="00E973E7" w:rsidP="00987965">
      <w:pPr>
        <w:spacing w:line="192" w:lineRule="auto"/>
        <w:ind w:firstLine="360"/>
        <w:jc w:val="both"/>
        <w:textAlignment w:val="baseline"/>
        <w:rPr>
          <w:rFonts w:ascii="Arial Black" w:hAnsi="Arial Black"/>
        </w:rPr>
      </w:pPr>
      <w:r w:rsidRPr="00987965">
        <w:rPr>
          <w:rFonts w:ascii="Arial Black" w:hAnsi="Arial Black"/>
        </w:rPr>
        <w:t xml:space="preserve">2.1. </w:t>
      </w:r>
      <w:r w:rsidR="00C13D00" w:rsidRPr="00987965">
        <w:rPr>
          <w:rFonts w:ascii="Arial Black" w:hAnsi="Arial Black"/>
        </w:rPr>
        <w:t>Interaktyviojo mokymosi st</w:t>
      </w:r>
      <w:r w:rsidR="00501F24" w:rsidRPr="00987965">
        <w:rPr>
          <w:rFonts w:ascii="Arial Black" w:hAnsi="Arial Black"/>
        </w:rPr>
        <w:t>r</w:t>
      </w:r>
      <w:r w:rsidR="00C13D00" w:rsidRPr="00987965">
        <w:rPr>
          <w:rFonts w:ascii="Arial Black" w:hAnsi="Arial Black"/>
        </w:rPr>
        <w:t>ategijos</w:t>
      </w:r>
    </w:p>
    <w:p w:rsidR="00B55F2D" w:rsidRDefault="00867C60" w:rsidP="00D867ED">
      <w:pPr>
        <w:jc w:val="both"/>
        <w:rPr>
          <w:rFonts w:ascii="Times New Roman" w:hAnsi="Times New Roman" w:cs="Times New Roman"/>
          <w:sz w:val="24"/>
          <w:szCs w:val="24"/>
          <w:lang w:eastAsia="lt-LT"/>
        </w:rPr>
      </w:pPr>
      <w:r>
        <w:rPr>
          <w:rFonts w:ascii="Arial Black" w:hAnsi="Arial Black" w:cs="Times New Roman"/>
          <w:sz w:val="24"/>
          <w:szCs w:val="24"/>
          <w:lang w:eastAsia="lt-LT"/>
        </w:rPr>
        <w:t xml:space="preserve"> </w:t>
      </w:r>
      <w:r w:rsidR="00D867ED">
        <w:rPr>
          <w:rFonts w:ascii="Arial Black" w:hAnsi="Arial Black" w:cs="Times New Roman"/>
          <w:sz w:val="24"/>
          <w:szCs w:val="24"/>
          <w:lang w:eastAsia="lt-LT"/>
        </w:rPr>
        <w:tab/>
      </w:r>
      <w:r>
        <w:rPr>
          <w:rFonts w:ascii="Times New Roman" w:hAnsi="Times New Roman" w:cs="Times New Roman"/>
          <w:sz w:val="24"/>
          <w:szCs w:val="24"/>
          <w:lang w:eastAsia="lt-LT"/>
        </w:rPr>
        <w:t xml:space="preserve">Veiksmingas mokymasis susijęs su įvairiomis </w:t>
      </w:r>
      <w:r w:rsidR="00D867ED">
        <w:rPr>
          <w:rFonts w:ascii="Times New Roman" w:hAnsi="Times New Roman" w:cs="Times New Roman"/>
          <w:sz w:val="24"/>
          <w:szCs w:val="24"/>
          <w:lang w:eastAsia="lt-LT"/>
        </w:rPr>
        <w:t xml:space="preserve">interaktyviomis veiklomis. Tai gali būti žodyno turtinimas, idėjų kūrimas kartu, mokymasis bendradarbiaujant, diskutavimas, interaktyvus skaitymas, rašymas, grafinis informacijos pateikimas ir mokymosi gebėjimų </w:t>
      </w:r>
      <w:r w:rsidR="002168E9">
        <w:rPr>
          <w:rFonts w:ascii="Times New Roman" w:hAnsi="Times New Roman" w:cs="Times New Roman"/>
          <w:sz w:val="24"/>
          <w:szCs w:val="24"/>
          <w:lang w:eastAsia="lt-LT"/>
        </w:rPr>
        <w:t>ugdymas</w:t>
      </w:r>
      <w:r w:rsidR="00D867ED">
        <w:rPr>
          <w:rFonts w:ascii="Times New Roman" w:hAnsi="Times New Roman" w:cs="Times New Roman"/>
          <w:sz w:val="24"/>
          <w:szCs w:val="24"/>
          <w:lang w:eastAsia="lt-LT"/>
        </w:rPr>
        <w:t xml:space="preserve">. </w:t>
      </w:r>
    </w:p>
    <w:p w:rsidR="00027E39" w:rsidRPr="007B10DE" w:rsidRDefault="00E438E4" w:rsidP="007B10DE">
      <w:pPr>
        <w:jc w:val="both"/>
        <w:rPr>
          <w:rFonts w:ascii="Times New Roman" w:hAnsi="Times New Roman" w:cs="Times New Roman"/>
          <w:sz w:val="24"/>
          <w:szCs w:val="24"/>
          <w:lang w:eastAsia="lt-LT"/>
        </w:rPr>
      </w:pPr>
      <w:r>
        <w:rPr>
          <w:rFonts w:ascii="Times New Roman" w:hAnsi="Times New Roman" w:cs="Times New Roman"/>
          <w:sz w:val="24"/>
          <w:szCs w:val="24"/>
          <w:lang w:eastAsia="lt-LT"/>
        </w:rPr>
        <w:tab/>
      </w:r>
      <w:r w:rsidR="00032763">
        <w:rPr>
          <w:rFonts w:ascii="Times New Roman" w:hAnsi="Times New Roman" w:cs="Times New Roman"/>
          <w:sz w:val="24"/>
          <w:szCs w:val="24"/>
          <w:lang w:eastAsia="lt-LT"/>
        </w:rPr>
        <w:t xml:space="preserve">Šiame </w:t>
      </w:r>
      <w:r w:rsidR="00A30FE9">
        <w:rPr>
          <w:rFonts w:ascii="Times New Roman" w:hAnsi="Times New Roman" w:cs="Times New Roman"/>
          <w:sz w:val="24"/>
          <w:szCs w:val="24"/>
          <w:lang w:eastAsia="lt-LT"/>
        </w:rPr>
        <w:t>skyrelyje pateikiamos strategijos skaitant, kurios padės mokiniams mąstyti, susisteminti</w:t>
      </w:r>
      <w:r w:rsidR="008C6ACF">
        <w:rPr>
          <w:rFonts w:ascii="Times New Roman" w:hAnsi="Times New Roman" w:cs="Times New Roman"/>
          <w:sz w:val="24"/>
          <w:szCs w:val="24"/>
          <w:lang w:eastAsia="lt-LT"/>
        </w:rPr>
        <w:t xml:space="preserve"> informaciją ir ją apibendrinti, tai yra suprasti skaitomą tekstą.</w:t>
      </w:r>
    </w:p>
    <w:p w:rsidR="00B55F2D" w:rsidRPr="00F21E4C" w:rsidRDefault="00F21E4C" w:rsidP="00FE237D">
      <w:pPr>
        <w:rPr>
          <w:rFonts w:ascii="Arial Black" w:hAnsi="Arial Black" w:cs="Times New Roman"/>
          <w:sz w:val="24"/>
          <w:szCs w:val="24"/>
          <w:lang w:eastAsia="lt-LT"/>
        </w:rPr>
      </w:pPr>
      <w:r w:rsidRPr="00F21E4C">
        <w:rPr>
          <w:rFonts w:ascii="Arial Black" w:hAnsi="Arial Black" w:cs="Times New Roman"/>
          <w:sz w:val="24"/>
          <w:szCs w:val="24"/>
          <w:lang w:eastAsia="lt-LT"/>
        </w:rPr>
        <w:lastRenderedPageBreak/>
        <w:t xml:space="preserve">2.1.1. </w:t>
      </w:r>
      <w:r w:rsidR="00827C6A">
        <w:rPr>
          <w:rFonts w:ascii="Arial Black" w:hAnsi="Arial Black" w:cs="Times New Roman"/>
          <w:sz w:val="24"/>
          <w:szCs w:val="24"/>
          <w:lang w:eastAsia="lt-LT"/>
        </w:rPr>
        <w:t>Struktūruoti užrašai</w:t>
      </w:r>
    </w:p>
    <w:p w:rsidR="00921217" w:rsidRPr="00921217" w:rsidRDefault="00921217" w:rsidP="00827C6A">
      <w:pPr>
        <w:jc w:val="both"/>
        <w:rPr>
          <w:rFonts w:cstheme="minorHAnsi"/>
          <w:b/>
          <w:sz w:val="24"/>
          <w:szCs w:val="24"/>
          <w:lang w:eastAsia="lt-LT"/>
        </w:rPr>
      </w:pPr>
      <w:r w:rsidRPr="00110A78">
        <w:rPr>
          <w:rFonts w:cstheme="minorHAnsi"/>
          <w:b/>
          <w:sz w:val="24"/>
          <w:szCs w:val="24"/>
          <w:lang w:eastAsia="lt-LT"/>
        </w:rPr>
        <w:t>Trumpai apie strategiją.</w:t>
      </w:r>
      <w:r>
        <w:rPr>
          <w:rFonts w:cstheme="minorHAnsi"/>
          <w:b/>
          <w:sz w:val="24"/>
          <w:szCs w:val="24"/>
          <w:lang w:eastAsia="lt-LT"/>
        </w:rPr>
        <w:t xml:space="preserve"> </w:t>
      </w:r>
      <w:r w:rsidR="00827C6A" w:rsidRPr="00827C6A">
        <w:rPr>
          <w:rFonts w:ascii="Times New Roman" w:hAnsi="Times New Roman" w:cs="Times New Roman"/>
          <w:sz w:val="24"/>
          <w:szCs w:val="24"/>
          <w:lang w:eastAsia="lt-LT"/>
        </w:rPr>
        <w:t>Struktūruoti užrašai yra grafinė schema,</w:t>
      </w:r>
      <w:r w:rsidR="00827C6A">
        <w:rPr>
          <w:rFonts w:ascii="Times New Roman" w:hAnsi="Times New Roman" w:cs="Times New Roman"/>
          <w:sz w:val="24"/>
          <w:szCs w:val="24"/>
          <w:lang w:eastAsia="lt-LT"/>
        </w:rPr>
        <w:t xml:space="preserve"> pagal kurią mokiniai užsirašinėja</w:t>
      </w:r>
      <w:r w:rsidR="00784798">
        <w:rPr>
          <w:rFonts w:ascii="Times New Roman" w:hAnsi="Times New Roman" w:cs="Times New Roman"/>
          <w:sz w:val="24"/>
          <w:szCs w:val="24"/>
          <w:lang w:eastAsia="lt-LT"/>
        </w:rPr>
        <w:t>.</w:t>
      </w:r>
      <w:r w:rsidR="00827C6A" w:rsidRPr="00827C6A">
        <w:rPr>
          <w:rFonts w:ascii="Times New Roman" w:hAnsi="Times New Roman" w:cs="Times New Roman"/>
          <w:sz w:val="24"/>
          <w:szCs w:val="24"/>
          <w:lang w:eastAsia="lt-LT"/>
        </w:rPr>
        <w:t xml:space="preserve"> </w:t>
      </w:r>
      <w:r w:rsidR="00F21E4C">
        <w:rPr>
          <w:rFonts w:ascii="Times New Roman" w:hAnsi="Times New Roman" w:cs="Times New Roman"/>
          <w:sz w:val="24"/>
          <w:szCs w:val="24"/>
          <w:lang w:eastAsia="lt-LT"/>
        </w:rPr>
        <w:t>Supratimas atsiranda tada, kai mokiniai pajėgia susieti faktus, susisteminti informaciją ir rišliai, nuosekliai</w:t>
      </w:r>
      <w:r w:rsidR="006E4F1C">
        <w:rPr>
          <w:rFonts w:ascii="Times New Roman" w:hAnsi="Times New Roman" w:cs="Times New Roman"/>
          <w:sz w:val="24"/>
          <w:szCs w:val="24"/>
          <w:lang w:eastAsia="lt-LT"/>
        </w:rPr>
        <w:t xml:space="preserve"> suformuluoti pagrindinę mintį</w:t>
      </w:r>
      <w:r w:rsidR="00827C6A">
        <w:rPr>
          <w:rFonts w:ascii="Times New Roman" w:hAnsi="Times New Roman" w:cs="Times New Roman"/>
          <w:sz w:val="24"/>
          <w:szCs w:val="24"/>
          <w:lang w:eastAsia="lt-LT"/>
        </w:rPr>
        <w:t>.</w:t>
      </w:r>
      <w:r w:rsidR="00316F43">
        <w:rPr>
          <w:rFonts w:ascii="Times New Roman" w:hAnsi="Times New Roman" w:cs="Times New Roman"/>
          <w:sz w:val="24"/>
          <w:szCs w:val="24"/>
          <w:lang w:eastAsia="lt-LT"/>
        </w:rPr>
        <w:t xml:space="preserve"> Prieduose</w:t>
      </w:r>
      <w:r w:rsidR="00827C6A">
        <w:rPr>
          <w:rFonts w:ascii="Times New Roman" w:hAnsi="Times New Roman" w:cs="Times New Roman"/>
          <w:sz w:val="24"/>
          <w:szCs w:val="24"/>
          <w:lang w:eastAsia="lt-LT"/>
        </w:rPr>
        <w:t xml:space="preserve"> pateiktos</w:t>
      </w:r>
      <w:r w:rsidR="00453A17">
        <w:rPr>
          <w:rFonts w:ascii="Times New Roman" w:hAnsi="Times New Roman" w:cs="Times New Roman"/>
          <w:sz w:val="24"/>
          <w:szCs w:val="24"/>
          <w:lang w:eastAsia="lt-LT"/>
        </w:rPr>
        <w:t xml:space="preserve"> </w:t>
      </w:r>
      <w:r w:rsidR="00453A17" w:rsidRPr="0096304F">
        <w:rPr>
          <w:rFonts w:ascii="Times New Roman" w:hAnsi="Times New Roman" w:cs="Times New Roman"/>
          <w:sz w:val="24"/>
          <w:szCs w:val="24"/>
          <w:lang w:eastAsia="lt-LT"/>
        </w:rPr>
        <w:t>te</w:t>
      </w:r>
      <w:r w:rsidR="00421AA2">
        <w:rPr>
          <w:rFonts w:ascii="Times New Roman" w:hAnsi="Times New Roman" w:cs="Times New Roman"/>
          <w:sz w:val="24"/>
          <w:szCs w:val="24"/>
          <w:lang w:eastAsia="lt-LT"/>
        </w:rPr>
        <w:t>ksto struktūros nustatymo schemos</w:t>
      </w:r>
      <w:r w:rsidR="0096304F">
        <w:rPr>
          <w:rFonts w:ascii="Times New Roman" w:hAnsi="Times New Roman" w:cs="Times New Roman"/>
          <w:sz w:val="24"/>
          <w:szCs w:val="24"/>
          <w:lang w:eastAsia="lt-LT"/>
        </w:rPr>
        <w:t xml:space="preserve"> </w:t>
      </w:r>
      <w:r w:rsidR="0096304F" w:rsidRPr="000D43DD">
        <w:rPr>
          <w:rFonts w:ascii="Times New Roman" w:hAnsi="Times New Roman" w:cs="Times New Roman"/>
          <w:sz w:val="24"/>
          <w:szCs w:val="24"/>
          <w:lang w:eastAsia="lt-LT"/>
        </w:rPr>
        <w:t>(</w:t>
      </w:r>
      <w:r w:rsidR="000D43DD" w:rsidRPr="000D43DD">
        <w:rPr>
          <w:rFonts w:ascii="Times New Roman" w:hAnsi="Times New Roman" w:cs="Times New Roman"/>
          <w:i/>
          <w:sz w:val="24"/>
          <w:szCs w:val="24"/>
          <w:lang w:eastAsia="lt-LT"/>
        </w:rPr>
        <w:t>žr. 4-9 priedai</w:t>
      </w:r>
      <w:r w:rsidR="000D43DD">
        <w:rPr>
          <w:rFonts w:ascii="Times New Roman" w:hAnsi="Times New Roman" w:cs="Times New Roman"/>
          <w:sz w:val="24"/>
          <w:szCs w:val="24"/>
          <w:lang w:eastAsia="lt-LT"/>
        </w:rPr>
        <w:t>)</w:t>
      </w:r>
      <w:r w:rsidR="00453A17">
        <w:rPr>
          <w:rFonts w:ascii="Times New Roman" w:hAnsi="Times New Roman" w:cs="Times New Roman"/>
          <w:sz w:val="24"/>
          <w:szCs w:val="24"/>
          <w:lang w:eastAsia="lt-LT"/>
        </w:rPr>
        <w:t xml:space="preserve"> padeda struktūruoti mąstymą ir prasmingai organizuoti informaciją</w:t>
      </w:r>
      <w:r w:rsidR="00F83151">
        <w:rPr>
          <w:rFonts w:ascii="Times New Roman" w:hAnsi="Times New Roman" w:cs="Times New Roman"/>
          <w:sz w:val="24"/>
          <w:szCs w:val="24"/>
          <w:lang w:eastAsia="lt-LT"/>
        </w:rPr>
        <w:t>. Kai mokiniai pajėgia suvokti, kaip informacija suderinta, tada jie gali mąstyti, ką jų skaitoma</w:t>
      </w:r>
      <w:r w:rsidR="006A15AE">
        <w:rPr>
          <w:rFonts w:ascii="Times New Roman" w:hAnsi="Times New Roman" w:cs="Times New Roman"/>
          <w:sz w:val="24"/>
          <w:szCs w:val="24"/>
          <w:lang w:eastAsia="lt-LT"/>
        </w:rPr>
        <w:t>s tekstas reiškia. Jie gali dary</w:t>
      </w:r>
      <w:r w:rsidR="00F83151">
        <w:rPr>
          <w:rFonts w:ascii="Times New Roman" w:hAnsi="Times New Roman" w:cs="Times New Roman"/>
          <w:sz w:val="24"/>
          <w:szCs w:val="24"/>
          <w:lang w:eastAsia="lt-LT"/>
        </w:rPr>
        <w:t>ti išvadas, apibendrinti ir suprasti.</w:t>
      </w:r>
    </w:p>
    <w:p w:rsidR="00921217" w:rsidRDefault="00921217" w:rsidP="003B6646">
      <w:pPr>
        <w:jc w:val="both"/>
        <w:rPr>
          <w:rFonts w:ascii="Times New Roman" w:hAnsi="Times New Roman" w:cs="Times New Roman"/>
          <w:sz w:val="24"/>
          <w:szCs w:val="24"/>
          <w:lang w:eastAsia="lt-LT"/>
        </w:rPr>
      </w:pPr>
      <w:r>
        <w:rPr>
          <w:rFonts w:cstheme="minorHAnsi"/>
          <w:b/>
          <w:sz w:val="24"/>
          <w:szCs w:val="24"/>
          <w:lang w:eastAsia="lt-LT"/>
        </w:rPr>
        <w:t xml:space="preserve">Kaip ją taikyti? </w:t>
      </w:r>
      <w:r w:rsidR="00784798">
        <w:rPr>
          <w:rFonts w:cstheme="minorHAnsi"/>
          <w:b/>
          <w:sz w:val="24"/>
          <w:szCs w:val="24"/>
          <w:lang w:eastAsia="lt-LT"/>
        </w:rPr>
        <w:t xml:space="preserve">1. </w:t>
      </w:r>
      <w:r w:rsidR="00784798">
        <w:rPr>
          <w:rFonts w:ascii="Times New Roman" w:hAnsi="Times New Roman" w:cs="Times New Roman"/>
          <w:sz w:val="24"/>
          <w:szCs w:val="24"/>
          <w:lang w:eastAsia="lt-LT"/>
        </w:rPr>
        <w:t xml:space="preserve">Peržvelkite tekstą, kurį mokiniai skaitys, ir nustatykite kokia teksto struktūra </w:t>
      </w:r>
      <w:r w:rsidR="00024597">
        <w:rPr>
          <w:rFonts w:ascii="Times New Roman" w:hAnsi="Times New Roman" w:cs="Times New Roman"/>
          <w:sz w:val="24"/>
          <w:szCs w:val="24"/>
          <w:lang w:eastAsia="lt-LT"/>
        </w:rPr>
        <w:t>išryškėja</w:t>
      </w:r>
      <w:r w:rsidR="003B6646">
        <w:rPr>
          <w:rFonts w:ascii="Times New Roman" w:hAnsi="Times New Roman" w:cs="Times New Roman"/>
          <w:sz w:val="24"/>
          <w:szCs w:val="24"/>
          <w:lang w:eastAsia="lt-LT"/>
        </w:rPr>
        <w:t>. Toliau pateiktos šešios teksto struktūros ir naujienų pavyzdžiai, parodo bendrus būdus, kuriais organizuojama ir pateikiama informacija:</w:t>
      </w:r>
    </w:p>
    <w:p w:rsidR="003B6646" w:rsidRPr="006903A5" w:rsidRDefault="006903A5" w:rsidP="003B6646">
      <w:pPr>
        <w:pStyle w:val="Sraopastraipa"/>
        <w:numPr>
          <w:ilvl w:val="0"/>
          <w:numId w:val="23"/>
        </w:numPr>
        <w:jc w:val="both"/>
        <w:rPr>
          <w:i/>
        </w:rPr>
      </w:pPr>
      <w:r w:rsidRPr="006903A5">
        <w:rPr>
          <w:i/>
        </w:rPr>
        <w:t xml:space="preserve">problemos ir sprendimo </w:t>
      </w:r>
      <w:r>
        <w:t>(</w:t>
      </w:r>
      <w:r w:rsidR="008C2E20" w:rsidRPr="008C2E20">
        <w:t>žr. 4 priedas</w:t>
      </w:r>
      <w:r>
        <w:t>);</w:t>
      </w:r>
    </w:p>
    <w:p w:rsidR="00BE67B1" w:rsidRDefault="00BE67B1" w:rsidP="00BE67B1">
      <w:pPr>
        <w:spacing w:after="0" w:line="240" w:lineRule="auto"/>
        <w:jc w:val="both"/>
        <w:rPr>
          <w:rFonts w:ascii="Times New Roman" w:hAnsi="Times New Roman" w:cs="Times New Roman"/>
          <w:i/>
        </w:rPr>
      </w:pPr>
    </w:p>
    <w:p w:rsidR="00BE67B1" w:rsidRPr="00BE67B1" w:rsidRDefault="00BE67B1" w:rsidP="00BE67B1">
      <w:pPr>
        <w:spacing w:after="0" w:line="240" w:lineRule="auto"/>
        <w:ind w:firstLine="360"/>
        <w:jc w:val="both"/>
        <w:rPr>
          <w:rFonts w:ascii="Times New Roman" w:hAnsi="Times New Roman" w:cs="Times New Roman"/>
        </w:rPr>
      </w:pPr>
      <w:r w:rsidRPr="00BE67B1">
        <w:rPr>
          <w:rFonts w:ascii="Times New Roman" w:hAnsi="Times New Roman" w:cs="Times New Roman"/>
          <w:i/>
        </w:rPr>
        <w:t>Pavyzdys.</w:t>
      </w:r>
      <w:r w:rsidRPr="00BE67B1">
        <w:rPr>
          <w:rFonts w:ascii="Times New Roman" w:hAnsi="Times New Roman" w:cs="Times New Roman"/>
          <w:b/>
        </w:rPr>
        <w:t xml:space="preserve"> </w:t>
      </w:r>
      <w:r w:rsidRPr="00BE67B1">
        <w:rPr>
          <w:rFonts w:ascii="Times New Roman" w:hAnsi="Times New Roman" w:cs="Times New Roman"/>
        </w:rPr>
        <w:t>Vadovaujantis problemos ir sprendimo teksto struktūra galima skaityti</w:t>
      </w:r>
      <w:r w:rsidRPr="00BE67B1">
        <w:rPr>
          <w:rFonts w:ascii="Times New Roman" w:hAnsi="Times New Roman" w:cs="Times New Roman"/>
          <w:b/>
        </w:rPr>
        <w:t xml:space="preserve"> </w:t>
      </w:r>
      <w:r w:rsidRPr="00BE67B1">
        <w:rPr>
          <w:rFonts w:ascii="Times New Roman" w:hAnsi="Times New Roman" w:cs="Times New Roman"/>
        </w:rPr>
        <w:t>šias</w:t>
      </w:r>
      <w:r w:rsidRPr="00BE67B1">
        <w:rPr>
          <w:rFonts w:ascii="Times New Roman" w:hAnsi="Times New Roman" w:cs="Times New Roman"/>
          <w:b/>
        </w:rPr>
        <w:t xml:space="preserve"> </w:t>
      </w:r>
      <w:proofErr w:type="spellStart"/>
      <w:r w:rsidRPr="00BE67B1">
        <w:rPr>
          <w:rFonts w:ascii="Times New Roman" w:hAnsi="Times New Roman" w:cs="Times New Roman"/>
        </w:rPr>
        <w:t>naujienlaiškio</w:t>
      </w:r>
      <w:proofErr w:type="spellEnd"/>
      <w:r w:rsidRPr="00BE67B1">
        <w:rPr>
          <w:rFonts w:ascii="Times New Roman" w:hAnsi="Times New Roman" w:cs="Times New Roman"/>
        </w:rPr>
        <w:t xml:space="preserve"> </w:t>
      </w:r>
      <w:r w:rsidR="006B5883">
        <w:rPr>
          <w:rFonts w:ascii="Times New Roman" w:hAnsi="Times New Roman" w:cs="Times New Roman"/>
        </w:rPr>
        <w:t xml:space="preserve">„Aš manau!“ </w:t>
      </w:r>
      <w:r w:rsidRPr="00BE67B1">
        <w:rPr>
          <w:rFonts w:ascii="Times New Roman" w:hAnsi="Times New Roman" w:cs="Times New Roman"/>
        </w:rPr>
        <w:t>aktualijas:</w:t>
      </w:r>
    </w:p>
    <w:p w:rsidR="0044743B" w:rsidRDefault="0044743B" w:rsidP="00BE67B1">
      <w:pPr>
        <w:spacing w:after="0" w:line="240" w:lineRule="auto"/>
        <w:jc w:val="both"/>
        <w:rPr>
          <w:rFonts w:ascii="Times New Roman" w:hAnsi="Times New Roman" w:cs="Times New Roman"/>
          <w:i/>
        </w:rPr>
      </w:pPr>
    </w:p>
    <w:p w:rsidR="00BE67B1" w:rsidRPr="00BE67B1" w:rsidRDefault="00BE67B1" w:rsidP="00BE67B1">
      <w:pPr>
        <w:spacing w:after="0" w:line="240" w:lineRule="auto"/>
        <w:jc w:val="both"/>
        <w:rPr>
          <w:rFonts w:ascii="Times New Roman" w:hAnsi="Times New Roman" w:cs="Times New Roman"/>
        </w:rPr>
      </w:pPr>
      <w:r w:rsidRPr="00BE67B1">
        <w:rPr>
          <w:rFonts w:ascii="Times New Roman" w:hAnsi="Times New Roman" w:cs="Times New Roman"/>
          <w:i/>
        </w:rPr>
        <w:t>Alkoholio</w:t>
      </w:r>
      <w:r w:rsidRPr="00BE67B1">
        <w:rPr>
          <w:rFonts w:ascii="Times New Roman" w:hAnsi="Times New Roman" w:cs="Times New Roman"/>
          <w:b/>
          <w:i/>
        </w:rPr>
        <w:t xml:space="preserve"> </w:t>
      </w:r>
      <w:r w:rsidRPr="00BE67B1">
        <w:rPr>
          <w:rFonts w:ascii="Times New Roman" w:hAnsi="Times New Roman" w:cs="Times New Roman"/>
          <w:i/>
        </w:rPr>
        <w:t xml:space="preserve">draudimai. Seimas priėmė Alkoholio kontroles įstatymo pataisas, kuriomis siekiama mažinti alkoholio vartojimą ir prieinamumą. </w:t>
      </w:r>
      <w:r w:rsidRPr="00BE67B1">
        <w:rPr>
          <w:rFonts w:ascii="Times New Roman" w:hAnsi="Times New Roman" w:cs="Times New Roman"/>
        </w:rPr>
        <w:t>2017 m. gegužė-birželis. Nr.3 (27)</w:t>
      </w:r>
      <w:r w:rsidR="0044743B">
        <w:rPr>
          <w:rFonts w:ascii="Times New Roman" w:hAnsi="Times New Roman" w:cs="Times New Roman"/>
        </w:rPr>
        <w:t>,</w:t>
      </w:r>
    </w:p>
    <w:p w:rsidR="00BE67B1" w:rsidRPr="00BD5395" w:rsidRDefault="00822C62" w:rsidP="00BE67B1">
      <w:pPr>
        <w:spacing w:after="0" w:line="240" w:lineRule="auto"/>
        <w:jc w:val="both"/>
        <w:rPr>
          <w:sz w:val="20"/>
          <w:szCs w:val="20"/>
        </w:rPr>
      </w:pPr>
      <w:r>
        <w:rPr>
          <w:rFonts w:ascii="Times New Roman" w:hAnsi="Times New Roman" w:cs="Times New Roman"/>
        </w:rPr>
        <w:t xml:space="preserve">Šaltinis: </w:t>
      </w:r>
      <w:hyperlink r:id="rId12" w:history="1">
        <w:r w:rsidR="00BE67B1" w:rsidRPr="00BE67B1">
          <w:rPr>
            <w:rStyle w:val="Hipersaitas"/>
            <w:rFonts w:ascii="Times New Roman" w:eastAsia="Times New Roman" w:hAnsi="Times New Roman" w:cs="Times New Roman"/>
            <w:lang w:eastAsia="lt-LT"/>
          </w:rPr>
          <w:t>https://asmanau.files.wordpress.com/2017/06/birc5beelis-2017_ac5a1manau.pdf</w:t>
        </w:r>
      </w:hyperlink>
      <w:r w:rsidR="00BD5395">
        <w:rPr>
          <w:rStyle w:val="Hipersaitas"/>
          <w:rFonts w:ascii="Times New Roman" w:eastAsia="Times New Roman" w:hAnsi="Times New Roman" w:cs="Times New Roman"/>
          <w:lang w:eastAsia="lt-LT"/>
        </w:rPr>
        <w:t xml:space="preserve"> </w:t>
      </w:r>
      <w:r w:rsidR="00BD5395" w:rsidRPr="00BD5395">
        <w:rPr>
          <w:sz w:val="20"/>
          <w:szCs w:val="20"/>
        </w:rPr>
        <w:t>(žiūrėta 2017-08-08)</w:t>
      </w:r>
      <w:r w:rsidR="00BD5395">
        <w:rPr>
          <w:sz w:val="20"/>
          <w:szCs w:val="20"/>
        </w:rPr>
        <w:t>.</w:t>
      </w:r>
    </w:p>
    <w:p w:rsidR="0044743B" w:rsidRDefault="0044743B" w:rsidP="00BE67B1">
      <w:pPr>
        <w:spacing w:after="0" w:line="240" w:lineRule="auto"/>
        <w:jc w:val="both"/>
        <w:rPr>
          <w:rFonts w:ascii="Times New Roman" w:hAnsi="Times New Roman" w:cs="Times New Roman"/>
          <w:i/>
        </w:rPr>
      </w:pPr>
    </w:p>
    <w:p w:rsidR="00BE67B1" w:rsidRPr="00BE67B1" w:rsidRDefault="00BE67B1" w:rsidP="00BE67B1">
      <w:pPr>
        <w:spacing w:after="0" w:line="240" w:lineRule="auto"/>
        <w:jc w:val="both"/>
        <w:rPr>
          <w:rFonts w:ascii="Times New Roman" w:hAnsi="Times New Roman" w:cs="Times New Roman"/>
        </w:rPr>
      </w:pPr>
      <w:r w:rsidRPr="00BE67B1">
        <w:rPr>
          <w:rFonts w:ascii="Times New Roman" w:hAnsi="Times New Roman" w:cs="Times New Roman"/>
          <w:i/>
        </w:rPr>
        <w:t xml:space="preserve">Mokslo metų trukmė: mokiniai per daug atostogauja? LR Švietimo ir mokslo ministerija viešai konsultuojasi dėl mokslo metų trukmės ilginimo. </w:t>
      </w:r>
      <w:r w:rsidRPr="00BE67B1">
        <w:rPr>
          <w:rFonts w:ascii="Times New Roman" w:hAnsi="Times New Roman" w:cs="Times New Roman"/>
        </w:rPr>
        <w:t>2017 m. kovas. Nr.1 (25)</w:t>
      </w:r>
      <w:r w:rsidR="0044743B">
        <w:rPr>
          <w:rFonts w:ascii="Times New Roman" w:hAnsi="Times New Roman" w:cs="Times New Roman"/>
        </w:rPr>
        <w:t>,</w:t>
      </w:r>
    </w:p>
    <w:p w:rsidR="00BD5395" w:rsidRPr="00BD5395" w:rsidRDefault="00822C62" w:rsidP="00BD5395">
      <w:pPr>
        <w:spacing w:after="0" w:line="240" w:lineRule="auto"/>
        <w:jc w:val="both"/>
        <w:rPr>
          <w:sz w:val="20"/>
          <w:szCs w:val="20"/>
        </w:rPr>
      </w:pPr>
      <w:r>
        <w:rPr>
          <w:rFonts w:ascii="Times New Roman" w:hAnsi="Times New Roman" w:cs="Times New Roman"/>
        </w:rPr>
        <w:t xml:space="preserve">Šaltinis: </w:t>
      </w:r>
      <w:hyperlink r:id="rId13" w:history="1">
        <w:r w:rsidR="00BE67B1" w:rsidRPr="00BE67B1">
          <w:rPr>
            <w:rStyle w:val="Hipersaitas"/>
            <w:rFonts w:ascii="Times New Roman" w:eastAsia="Times New Roman" w:hAnsi="Times New Roman" w:cs="Times New Roman"/>
            <w:lang w:eastAsia="lt-LT"/>
          </w:rPr>
          <w:t>https://asmanau.files.wordpress.com/2017/03/1-25-kovas-2017_ac5a1manau.pdf</w:t>
        </w:r>
      </w:hyperlink>
      <w:r w:rsidR="00BE67B1" w:rsidRPr="00BE67B1">
        <w:rPr>
          <w:rStyle w:val="Hipersaitas"/>
          <w:rFonts w:ascii="Times New Roman" w:eastAsia="Times New Roman" w:hAnsi="Times New Roman" w:cs="Times New Roman"/>
          <w:lang w:eastAsia="lt-LT"/>
        </w:rPr>
        <w:t xml:space="preserve"> </w:t>
      </w:r>
      <w:r w:rsidR="00BD5395" w:rsidRPr="00BD5395">
        <w:rPr>
          <w:sz w:val="20"/>
          <w:szCs w:val="20"/>
        </w:rPr>
        <w:t>(žiūrėta 2017-08-08)</w:t>
      </w:r>
      <w:r w:rsidR="00BD5395">
        <w:rPr>
          <w:sz w:val="20"/>
          <w:szCs w:val="20"/>
        </w:rPr>
        <w:t>.</w:t>
      </w:r>
    </w:p>
    <w:p w:rsidR="006903A5" w:rsidRPr="006903A5" w:rsidRDefault="006903A5" w:rsidP="006903A5">
      <w:pPr>
        <w:jc w:val="both"/>
        <w:rPr>
          <w:i/>
        </w:rPr>
      </w:pPr>
    </w:p>
    <w:p w:rsidR="006903A5" w:rsidRPr="00BA329D" w:rsidRDefault="006903A5" w:rsidP="00035054">
      <w:pPr>
        <w:pStyle w:val="Sraopastraipa"/>
        <w:numPr>
          <w:ilvl w:val="0"/>
          <w:numId w:val="23"/>
        </w:numPr>
        <w:jc w:val="both"/>
        <w:rPr>
          <w:i/>
        </w:rPr>
      </w:pPr>
      <w:r>
        <w:rPr>
          <w:i/>
        </w:rPr>
        <w:t xml:space="preserve">palyginimo ir supriešinimo </w:t>
      </w:r>
      <w:r w:rsidR="008C2E20">
        <w:t>(</w:t>
      </w:r>
      <w:r w:rsidR="008C2E20" w:rsidRPr="008C2E20">
        <w:t xml:space="preserve">žr. </w:t>
      </w:r>
      <w:r w:rsidR="008C2E20">
        <w:t xml:space="preserve">5 </w:t>
      </w:r>
      <w:r w:rsidR="008C2E20" w:rsidRPr="008C2E20">
        <w:t>priedas</w:t>
      </w:r>
      <w:r w:rsidR="008C2E20">
        <w:t>);</w:t>
      </w:r>
    </w:p>
    <w:p w:rsidR="00BA329D" w:rsidRDefault="00BA329D" w:rsidP="00BA329D">
      <w:pPr>
        <w:spacing w:after="0" w:line="240" w:lineRule="auto"/>
        <w:ind w:firstLine="360"/>
        <w:jc w:val="both"/>
        <w:rPr>
          <w:i/>
        </w:rPr>
      </w:pPr>
    </w:p>
    <w:p w:rsidR="00BD5395" w:rsidRPr="00806892" w:rsidRDefault="00BA329D" w:rsidP="00E80D44">
      <w:pPr>
        <w:spacing w:after="0" w:line="240" w:lineRule="auto"/>
        <w:ind w:firstLine="360"/>
        <w:jc w:val="both"/>
        <w:rPr>
          <w:rFonts w:ascii="Times New Roman" w:hAnsi="Times New Roman" w:cs="Times New Roman"/>
          <w:i/>
        </w:rPr>
      </w:pPr>
      <w:r w:rsidRPr="00806892">
        <w:rPr>
          <w:rFonts w:ascii="Times New Roman" w:hAnsi="Times New Roman" w:cs="Times New Roman"/>
          <w:i/>
        </w:rPr>
        <w:t>Pavyzdys.</w:t>
      </w:r>
      <w:r w:rsidRPr="00806892">
        <w:rPr>
          <w:rFonts w:ascii="Times New Roman" w:hAnsi="Times New Roman" w:cs="Times New Roman"/>
          <w:b/>
        </w:rPr>
        <w:t xml:space="preserve"> </w:t>
      </w:r>
      <w:r w:rsidRPr="00806892">
        <w:rPr>
          <w:rFonts w:ascii="Times New Roman" w:hAnsi="Times New Roman" w:cs="Times New Roman"/>
        </w:rPr>
        <w:t xml:space="preserve">Vadovaujantis </w:t>
      </w:r>
      <w:r w:rsidR="000957B2" w:rsidRPr="00806892">
        <w:rPr>
          <w:rFonts w:ascii="Times New Roman" w:hAnsi="Times New Roman" w:cs="Times New Roman"/>
        </w:rPr>
        <w:t>palyginimo</w:t>
      </w:r>
      <w:r w:rsidRPr="00806892">
        <w:rPr>
          <w:rFonts w:ascii="Times New Roman" w:hAnsi="Times New Roman" w:cs="Times New Roman"/>
        </w:rPr>
        <w:t xml:space="preserve"> ir </w:t>
      </w:r>
      <w:r w:rsidR="000957B2" w:rsidRPr="00806892">
        <w:rPr>
          <w:rFonts w:ascii="Times New Roman" w:hAnsi="Times New Roman" w:cs="Times New Roman"/>
        </w:rPr>
        <w:t>supriešinimo</w:t>
      </w:r>
      <w:r w:rsidRPr="00806892">
        <w:rPr>
          <w:rFonts w:ascii="Times New Roman" w:hAnsi="Times New Roman" w:cs="Times New Roman"/>
        </w:rPr>
        <w:t xml:space="preserve"> teksto struktūra galima skaityti</w:t>
      </w:r>
      <w:r w:rsidRPr="00806892">
        <w:rPr>
          <w:rFonts w:ascii="Times New Roman" w:hAnsi="Times New Roman" w:cs="Times New Roman"/>
          <w:b/>
        </w:rPr>
        <w:t xml:space="preserve"> </w:t>
      </w:r>
      <w:r w:rsidR="000957B2" w:rsidRPr="00806892">
        <w:rPr>
          <w:rFonts w:ascii="Times New Roman" w:hAnsi="Times New Roman" w:cs="Times New Roman"/>
        </w:rPr>
        <w:t xml:space="preserve">naujienas, kuriose kas nors yra lyginama arba priešinama, pavyzdžiui straipsnyje </w:t>
      </w:r>
      <w:r w:rsidRPr="00806892">
        <w:rPr>
          <w:rFonts w:ascii="Times New Roman" w:hAnsi="Times New Roman" w:cs="Times New Roman"/>
          <w:i/>
        </w:rPr>
        <w:t xml:space="preserve">Mineralinio ir vandens iš čiaupo palyginimas: vienas dalykas nustebins </w:t>
      </w:r>
      <w:r w:rsidR="000957B2" w:rsidRPr="00806892">
        <w:rPr>
          <w:rFonts w:ascii="Times New Roman" w:hAnsi="Times New Roman" w:cs="Times New Roman"/>
          <w:i/>
        </w:rPr>
        <w:t>(</w:t>
      </w:r>
      <w:r w:rsidRPr="00806892">
        <w:rPr>
          <w:rFonts w:ascii="Times New Roman" w:hAnsi="Times New Roman" w:cs="Times New Roman"/>
          <w:i/>
        </w:rPr>
        <w:t>2016</w:t>
      </w:r>
      <w:r w:rsidR="000957B2" w:rsidRPr="00806892">
        <w:rPr>
          <w:rFonts w:ascii="Times New Roman" w:hAnsi="Times New Roman" w:cs="Times New Roman"/>
          <w:i/>
        </w:rPr>
        <w:t>)</w:t>
      </w:r>
      <w:r w:rsidR="000957B2" w:rsidRPr="00806892">
        <w:rPr>
          <w:rFonts w:ascii="Times New Roman" w:hAnsi="Times New Roman" w:cs="Times New Roman"/>
        </w:rPr>
        <w:t xml:space="preserve"> lyginamos mineralinio vandens ir vandens iš čiaupo savybės</w:t>
      </w:r>
      <w:r w:rsidRPr="00806892">
        <w:rPr>
          <w:rFonts w:ascii="Times New Roman" w:hAnsi="Times New Roman" w:cs="Times New Roman"/>
          <w:i/>
        </w:rPr>
        <w:t xml:space="preserve">. </w:t>
      </w:r>
    </w:p>
    <w:p w:rsidR="006903A5" w:rsidRPr="00BD5395" w:rsidRDefault="00822C62" w:rsidP="00BD5395">
      <w:pPr>
        <w:spacing w:after="0" w:line="240" w:lineRule="auto"/>
        <w:jc w:val="both"/>
        <w:rPr>
          <w:sz w:val="20"/>
          <w:szCs w:val="20"/>
        </w:rPr>
      </w:pPr>
      <w:r w:rsidRPr="00806892">
        <w:rPr>
          <w:rFonts w:ascii="Times New Roman" w:hAnsi="Times New Roman" w:cs="Times New Roman"/>
          <w:sz w:val="20"/>
          <w:szCs w:val="20"/>
        </w:rPr>
        <w:t>Šaltinis:</w:t>
      </w:r>
      <w:r w:rsidRPr="00BD5395">
        <w:rPr>
          <w:i/>
          <w:sz w:val="20"/>
          <w:szCs w:val="20"/>
        </w:rPr>
        <w:t xml:space="preserve"> </w:t>
      </w:r>
      <w:hyperlink r:id="rId14" w:history="1">
        <w:r w:rsidR="00BA329D" w:rsidRPr="00BD5395">
          <w:rPr>
            <w:rStyle w:val="Hipersaitas"/>
            <w:sz w:val="20"/>
            <w:szCs w:val="20"/>
          </w:rPr>
          <w:t>http://www.delfi.lt/multimedija/gerk-vandeni/mineralinio-ir-vandens-is-ciaupo-palyginimas-vienas-dalykas-nustebins.d?id=70590708</w:t>
        </w:r>
      </w:hyperlink>
      <w:r w:rsidR="00BA329D" w:rsidRPr="00BD5395">
        <w:rPr>
          <w:sz w:val="20"/>
          <w:szCs w:val="20"/>
        </w:rPr>
        <w:t xml:space="preserve"> (žiūrėta 2017-08-08)</w:t>
      </w:r>
      <w:r w:rsidR="00BD5395">
        <w:rPr>
          <w:sz w:val="20"/>
          <w:szCs w:val="20"/>
        </w:rPr>
        <w:t>.</w:t>
      </w:r>
    </w:p>
    <w:p w:rsidR="00BD5395" w:rsidRDefault="00BD5395" w:rsidP="00035054">
      <w:pPr>
        <w:spacing w:after="0" w:line="240" w:lineRule="auto"/>
        <w:jc w:val="both"/>
      </w:pPr>
    </w:p>
    <w:p w:rsidR="00BA329D" w:rsidRPr="00806892" w:rsidRDefault="004F373F" w:rsidP="00035054">
      <w:pPr>
        <w:spacing w:after="0" w:line="240" w:lineRule="auto"/>
        <w:jc w:val="both"/>
        <w:rPr>
          <w:rFonts w:ascii="Times New Roman" w:hAnsi="Times New Roman" w:cs="Times New Roman"/>
        </w:rPr>
      </w:pPr>
      <w:r w:rsidRPr="00806892">
        <w:rPr>
          <w:rFonts w:ascii="Times New Roman" w:hAnsi="Times New Roman" w:cs="Times New Roman"/>
        </w:rPr>
        <w:t xml:space="preserve">Arba straipsnyje </w:t>
      </w:r>
      <w:r w:rsidRPr="00806892">
        <w:rPr>
          <w:rFonts w:ascii="Times New Roman" w:hAnsi="Times New Roman" w:cs="Times New Roman"/>
          <w:i/>
        </w:rPr>
        <w:t>Palyginti su Latvija ir Estija, turime didžiulį privalumą</w:t>
      </w:r>
      <w:r w:rsidR="00E80D44" w:rsidRPr="00806892">
        <w:rPr>
          <w:rFonts w:ascii="Times New Roman" w:hAnsi="Times New Roman" w:cs="Times New Roman"/>
          <w:i/>
        </w:rPr>
        <w:t>, tik patys to nežinome</w:t>
      </w:r>
      <w:r w:rsidRPr="00806892">
        <w:rPr>
          <w:rFonts w:ascii="Times New Roman" w:hAnsi="Times New Roman" w:cs="Times New Roman"/>
          <w:i/>
        </w:rPr>
        <w:t xml:space="preserve"> </w:t>
      </w:r>
      <w:r w:rsidR="00E80D44" w:rsidRPr="00806892">
        <w:rPr>
          <w:rFonts w:ascii="Times New Roman" w:hAnsi="Times New Roman" w:cs="Times New Roman"/>
          <w:i/>
        </w:rPr>
        <w:t>(2016)</w:t>
      </w:r>
      <w:r w:rsidR="00E80D44" w:rsidRPr="00806892">
        <w:rPr>
          <w:rFonts w:ascii="Times New Roman" w:hAnsi="Times New Roman" w:cs="Times New Roman"/>
        </w:rPr>
        <w:t xml:space="preserve"> lyginamos geriamo vandens išgavimo technologijos Baltijos ir kitose šalyse.</w:t>
      </w:r>
      <w:r w:rsidRPr="00806892">
        <w:rPr>
          <w:rFonts w:ascii="Times New Roman" w:hAnsi="Times New Roman" w:cs="Times New Roman"/>
        </w:rPr>
        <w:t xml:space="preserve"> </w:t>
      </w:r>
    </w:p>
    <w:p w:rsidR="004F373F" w:rsidRPr="00BD5395" w:rsidRDefault="00E80D44" w:rsidP="00E80D44">
      <w:pPr>
        <w:spacing w:after="0" w:line="240" w:lineRule="auto"/>
        <w:jc w:val="both"/>
        <w:rPr>
          <w:sz w:val="20"/>
          <w:szCs w:val="20"/>
        </w:rPr>
      </w:pPr>
      <w:r w:rsidRPr="00806892">
        <w:rPr>
          <w:rFonts w:ascii="Times New Roman" w:hAnsi="Times New Roman" w:cs="Times New Roman"/>
          <w:sz w:val="20"/>
          <w:szCs w:val="20"/>
        </w:rPr>
        <w:t>Šaltinis:</w:t>
      </w:r>
      <w:r w:rsidRPr="00BD5395">
        <w:rPr>
          <w:i/>
          <w:sz w:val="20"/>
          <w:szCs w:val="20"/>
        </w:rPr>
        <w:t xml:space="preserve"> </w:t>
      </w:r>
      <w:hyperlink r:id="rId15" w:history="1">
        <w:r w:rsidR="004F373F" w:rsidRPr="00BD5395">
          <w:rPr>
            <w:rStyle w:val="Hipersaitas"/>
            <w:sz w:val="20"/>
            <w:szCs w:val="20"/>
          </w:rPr>
          <w:t>http://www.delfi.lt/multimedija/gerk-vandeni/palyginti-su-latvija-ir-estija-turime-didziuli-privaluma-tik-patys-to-nezinome.d?id=69278926</w:t>
        </w:r>
      </w:hyperlink>
      <w:r w:rsidRPr="00BD5395">
        <w:rPr>
          <w:sz w:val="20"/>
          <w:szCs w:val="20"/>
        </w:rPr>
        <w:t xml:space="preserve"> (žiūrėta 2017-08-08)</w:t>
      </w:r>
      <w:r w:rsidR="00BD5395">
        <w:rPr>
          <w:sz w:val="20"/>
          <w:szCs w:val="20"/>
        </w:rPr>
        <w:t>.</w:t>
      </w:r>
    </w:p>
    <w:p w:rsidR="004F373F" w:rsidRPr="004F373F" w:rsidRDefault="004F373F" w:rsidP="00035054">
      <w:pPr>
        <w:spacing w:after="0" w:line="240" w:lineRule="auto"/>
        <w:jc w:val="both"/>
      </w:pPr>
    </w:p>
    <w:p w:rsidR="00E80D44" w:rsidRPr="00E80D44" w:rsidRDefault="006903A5" w:rsidP="00E80D44">
      <w:pPr>
        <w:pStyle w:val="Sraopastraipa"/>
        <w:numPr>
          <w:ilvl w:val="0"/>
          <w:numId w:val="23"/>
        </w:numPr>
        <w:jc w:val="both"/>
        <w:rPr>
          <w:i/>
        </w:rPr>
      </w:pPr>
      <w:r>
        <w:rPr>
          <w:i/>
        </w:rPr>
        <w:t xml:space="preserve">priežasties ir padarinio </w:t>
      </w:r>
      <w:r w:rsidR="008C2E20">
        <w:t>(</w:t>
      </w:r>
      <w:r w:rsidR="008C2E20" w:rsidRPr="008C2E20">
        <w:t xml:space="preserve">žr. </w:t>
      </w:r>
      <w:r w:rsidR="008C2E20">
        <w:t>6</w:t>
      </w:r>
      <w:r w:rsidR="008C2E20" w:rsidRPr="008C2E20">
        <w:t xml:space="preserve"> priedas</w:t>
      </w:r>
      <w:r w:rsidR="008C2E20">
        <w:t>);</w:t>
      </w:r>
    </w:p>
    <w:p w:rsidR="00E80D44" w:rsidRPr="00E80D44" w:rsidRDefault="00E80D44" w:rsidP="00E80D44">
      <w:pPr>
        <w:pStyle w:val="Sraopastraipa"/>
        <w:jc w:val="both"/>
        <w:rPr>
          <w:i/>
        </w:rPr>
      </w:pPr>
    </w:p>
    <w:p w:rsidR="00E80D44" w:rsidRPr="00E80D44" w:rsidRDefault="00E80D44" w:rsidP="00E80D44">
      <w:pPr>
        <w:pStyle w:val="Default"/>
        <w:ind w:firstLine="360"/>
        <w:jc w:val="both"/>
        <w:rPr>
          <w:rFonts w:ascii="Times New Roman" w:hAnsi="Times New Roman" w:cs="Times New Roman"/>
          <w:sz w:val="22"/>
          <w:szCs w:val="22"/>
        </w:rPr>
      </w:pPr>
      <w:r w:rsidRPr="00E80D44">
        <w:rPr>
          <w:rFonts w:ascii="Times New Roman" w:eastAsia="Times New Roman" w:hAnsi="Times New Roman" w:cs="Times New Roman"/>
          <w:i/>
          <w:sz w:val="22"/>
          <w:szCs w:val="22"/>
          <w:lang w:eastAsia="lt-LT"/>
        </w:rPr>
        <w:t>Pavyzdys.</w:t>
      </w:r>
      <w:r w:rsidRPr="00E80D44">
        <w:rPr>
          <w:rFonts w:ascii="Times New Roman" w:eastAsia="Times New Roman" w:hAnsi="Times New Roman" w:cs="Times New Roman"/>
          <w:b/>
          <w:sz w:val="22"/>
          <w:szCs w:val="22"/>
          <w:lang w:eastAsia="lt-LT"/>
        </w:rPr>
        <w:t xml:space="preserve"> </w:t>
      </w:r>
      <w:r w:rsidRPr="00E80D44">
        <w:rPr>
          <w:rFonts w:ascii="Times New Roman" w:eastAsia="Times New Roman" w:hAnsi="Times New Roman" w:cs="Times New Roman"/>
          <w:sz w:val="22"/>
          <w:szCs w:val="22"/>
          <w:lang w:eastAsia="lt-LT"/>
        </w:rPr>
        <w:t>Vadovaujantis priežasties ir padarinio teksto struktūra galima būtų skaityti</w:t>
      </w:r>
      <w:r w:rsidRPr="00E80D44">
        <w:rPr>
          <w:rFonts w:ascii="Times New Roman" w:eastAsia="Times New Roman" w:hAnsi="Times New Roman" w:cs="Times New Roman"/>
          <w:b/>
          <w:sz w:val="22"/>
          <w:szCs w:val="22"/>
          <w:lang w:eastAsia="lt-LT"/>
        </w:rPr>
        <w:t xml:space="preserve"> </w:t>
      </w:r>
      <w:proofErr w:type="spellStart"/>
      <w:r w:rsidRPr="007E10F1">
        <w:rPr>
          <w:rFonts w:ascii="Times New Roman" w:eastAsia="Times New Roman" w:hAnsi="Times New Roman" w:cs="Times New Roman"/>
          <w:sz w:val="22"/>
          <w:szCs w:val="22"/>
          <w:lang w:eastAsia="lt-LT"/>
        </w:rPr>
        <w:t>naujienlaiškio</w:t>
      </w:r>
      <w:proofErr w:type="spellEnd"/>
      <w:r w:rsidRPr="007E10F1">
        <w:rPr>
          <w:rFonts w:ascii="Times New Roman" w:eastAsia="Times New Roman" w:hAnsi="Times New Roman" w:cs="Times New Roman"/>
          <w:sz w:val="22"/>
          <w:szCs w:val="22"/>
          <w:lang w:eastAsia="lt-LT"/>
        </w:rPr>
        <w:t xml:space="preserve"> </w:t>
      </w:r>
      <w:r w:rsidR="007E10F1" w:rsidRPr="007E10F1">
        <w:rPr>
          <w:rFonts w:ascii="Times New Roman" w:hAnsi="Times New Roman" w:cs="Times New Roman"/>
          <w:sz w:val="22"/>
          <w:szCs w:val="22"/>
        </w:rPr>
        <w:t>„Aš manau!“</w:t>
      </w:r>
      <w:r w:rsidR="007E10F1" w:rsidRPr="00E80D44">
        <w:rPr>
          <w:rFonts w:ascii="Times New Roman" w:eastAsia="Times New Roman" w:hAnsi="Times New Roman" w:cs="Times New Roman"/>
          <w:sz w:val="22"/>
          <w:szCs w:val="22"/>
          <w:lang w:eastAsia="lt-LT"/>
        </w:rPr>
        <w:t xml:space="preserve"> </w:t>
      </w:r>
      <w:r w:rsidRPr="00E80D44">
        <w:rPr>
          <w:rFonts w:ascii="Times New Roman" w:eastAsia="Times New Roman" w:hAnsi="Times New Roman" w:cs="Times New Roman"/>
          <w:sz w:val="22"/>
          <w:szCs w:val="22"/>
          <w:lang w:eastAsia="lt-LT"/>
        </w:rPr>
        <w:t xml:space="preserve">aktualiją </w:t>
      </w:r>
      <w:r w:rsidRPr="00E80D44">
        <w:rPr>
          <w:rFonts w:ascii="Times New Roman" w:hAnsi="Times New Roman" w:cs="Times New Roman"/>
          <w:bCs/>
          <w:i/>
          <w:sz w:val="22"/>
          <w:szCs w:val="22"/>
        </w:rPr>
        <w:t>Julius Pagojus: Pasitraukė iš pareigų.</w:t>
      </w:r>
      <w:r w:rsidRPr="00E80D44">
        <w:rPr>
          <w:rFonts w:ascii="Times New Roman" w:hAnsi="Times New Roman" w:cs="Times New Roman"/>
          <w:b/>
          <w:bCs/>
          <w:i/>
          <w:sz w:val="22"/>
          <w:szCs w:val="22"/>
        </w:rPr>
        <w:t xml:space="preserve"> </w:t>
      </w:r>
      <w:r w:rsidRPr="00E80D44">
        <w:rPr>
          <w:rFonts w:ascii="Times New Roman" w:hAnsi="Times New Roman" w:cs="Times New Roman"/>
          <w:i/>
          <w:sz w:val="22"/>
          <w:szCs w:val="22"/>
        </w:rPr>
        <w:t>Paaiškėjus, kad Teisingumo ministru paskirtas Julius Pagojus neblaivus vairavo automobilį, jis pasitraukė iš posto nepradėjęs dirbti</w:t>
      </w:r>
      <w:r w:rsidRPr="00E80D44">
        <w:rPr>
          <w:rFonts w:ascii="Times New Roman" w:hAnsi="Times New Roman" w:cs="Times New Roman"/>
          <w:sz w:val="22"/>
          <w:szCs w:val="22"/>
        </w:rPr>
        <w:t>. 2016 m. lapkritis. Nr. 16 (22).</w:t>
      </w:r>
      <w:r w:rsidRPr="00E80D44">
        <w:rPr>
          <w:sz w:val="22"/>
          <w:szCs w:val="22"/>
        </w:rPr>
        <w:t xml:space="preserve"> </w:t>
      </w:r>
      <w:r w:rsidR="00BD5395">
        <w:rPr>
          <w:sz w:val="22"/>
          <w:szCs w:val="22"/>
        </w:rPr>
        <w:t xml:space="preserve">Šaltinis: </w:t>
      </w:r>
      <w:hyperlink r:id="rId16" w:history="1">
        <w:r w:rsidRPr="00E80D44">
          <w:rPr>
            <w:rStyle w:val="Hipersaitas"/>
            <w:rFonts w:ascii="Times New Roman" w:hAnsi="Times New Roman" w:cs="Times New Roman"/>
            <w:sz w:val="22"/>
            <w:szCs w:val="22"/>
          </w:rPr>
          <w:t>https://asmanau.files.wordpress.com/2016/12/nr-16-gruodis.pdf</w:t>
        </w:r>
      </w:hyperlink>
      <w:r w:rsidR="00BD5395">
        <w:rPr>
          <w:rStyle w:val="Hipersaitas"/>
          <w:rFonts w:ascii="Times New Roman" w:hAnsi="Times New Roman" w:cs="Times New Roman"/>
          <w:sz w:val="22"/>
          <w:szCs w:val="22"/>
        </w:rPr>
        <w:t xml:space="preserve"> </w:t>
      </w:r>
      <w:r w:rsidR="00BD5395" w:rsidRPr="00BD5395">
        <w:rPr>
          <w:sz w:val="20"/>
          <w:szCs w:val="20"/>
        </w:rPr>
        <w:t>(žiūrėta 2017-08-08)</w:t>
      </w:r>
      <w:r w:rsidR="00BD5395">
        <w:rPr>
          <w:sz w:val="20"/>
          <w:szCs w:val="20"/>
        </w:rPr>
        <w:t>.</w:t>
      </w:r>
    </w:p>
    <w:p w:rsidR="006903A5" w:rsidRPr="00E80D44" w:rsidRDefault="006903A5" w:rsidP="00A1654C">
      <w:pPr>
        <w:spacing w:after="0" w:line="240" w:lineRule="auto"/>
        <w:jc w:val="both"/>
      </w:pPr>
    </w:p>
    <w:p w:rsidR="006903A5" w:rsidRPr="00A1654C" w:rsidRDefault="006903A5" w:rsidP="00A1654C">
      <w:pPr>
        <w:pStyle w:val="Sraopastraipa"/>
        <w:numPr>
          <w:ilvl w:val="0"/>
          <w:numId w:val="23"/>
        </w:numPr>
        <w:jc w:val="both"/>
        <w:rPr>
          <w:i/>
        </w:rPr>
      </w:pPr>
      <w:r>
        <w:rPr>
          <w:i/>
        </w:rPr>
        <w:t xml:space="preserve">teiginio ir patvirtinimo </w:t>
      </w:r>
      <w:r w:rsidR="008C2E20">
        <w:t>(</w:t>
      </w:r>
      <w:r w:rsidR="008C2E20" w:rsidRPr="008C2E20">
        <w:t xml:space="preserve">žr. </w:t>
      </w:r>
      <w:r w:rsidR="008C2E20">
        <w:t>7</w:t>
      </w:r>
      <w:r w:rsidR="008C2E20" w:rsidRPr="008C2E20">
        <w:t xml:space="preserve"> priedas</w:t>
      </w:r>
      <w:r w:rsidR="008C2E20">
        <w:t>);</w:t>
      </w:r>
    </w:p>
    <w:p w:rsidR="006903A5" w:rsidRPr="00307AF2" w:rsidRDefault="00A1654C" w:rsidP="00307AF2">
      <w:pPr>
        <w:ind w:firstLine="360"/>
        <w:jc w:val="both"/>
      </w:pPr>
      <w:r w:rsidRPr="00806892">
        <w:rPr>
          <w:rFonts w:ascii="Times New Roman" w:hAnsi="Times New Roman" w:cs="Times New Roman"/>
          <w:i/>
        </w:rPr>
        <w:t>Pavyzdys.</w:t>
      </w:r>
      <w:r w:rsidRPr="00806892">
        <w:rPr>
          <w:rFonts w:ascii="Times New Roman" w:hAnsi="Times New Roman" w:cs="Times New Roman"/>
          <w:b/>
        </w:rPr>
        <w:t xml:space="preserve"> </w:t>
      </w:r>
      <w:r w:rsidRPr="00806892">
        <w:rPr>
          <w:rFonts w:ascii="Times New Roman" w:hAnsi="Times New Roman" w:cs="Times New Roman"/>
        </w:rPr>
        <w:t>Vadovaujantis teiginio ir patvirtinimo teksto struktūra galima būtų skaityti</w:t>
      </w:r>
      <w:r w:rsidRPr="00806892">
        <w:rPr>
          <w:rFonts w:ascii="Times New Roman" w:hAnsi="Times New Roman" w:cs="Times New Roman"/>
          <w:b/>
        </w:rPr>
        <w:t xml:space="preserve"> </w:t>
      </w:r>
      <w:r w:rsidRPr="00806892">
        <w:rPr>
          <w:rFonts w:ascii="Times New Roman" w:hAnsi="Times New Roman" w:cs="Times New Roman"/>
        </w:rPr>
        <w:t>šią</w:t>
      </w:r>
      <w:r w:rsidRPr="00806892">
        <w:rPr>
          <w:rFonts w:ascii="Times New Roman" w:hAnsi="Times New Roman" w:cs="Times New Roman"/>
          <w:b/>
        </w:rPr>
        <w:t xml:space="preserve"> </w:t>
      </w:r>
      <w:proofErr w:type="spellStart"/>
      <w:r w:rsidRPr="00806892">
        <w:rPr>
          <w:rFonts w:ascii="Times New Roman" w:hAnsi="Times New Roman" w:cs="Times New Roman"/>
        </w:rPr>
        <w:t>naujienlaiškio</w:t>
      </w:r>
      <w:proofErr w:type="spellEnd"/>
      <w:r w:rsidRPr="00806892">
        <w:rPr>
          <w:rFonts w:ascii="Times New Roman" w:hAnsi="Times New Roman" w:cs="Times New Roman"/>
        </w:rPr>
        <w:t xml:space="preserve"> </w:t>
      </w:r>
      <w:r w:rsidR="003F2230" w:rsidRPr="00806892">
        <w:rPr>
          <w:rFonts w:ascii="Times New Roman" w:hAnsi="Times New Roman" w:cs="Times New Roman"/>
        </w:rPr>
        <w:t>„</w:t>
      </w:r>
      <w:r w:rsidRPr="00806892">
        <w:rPr>
          <w:rFonts w:ascii="Times New Roman" w:hAnsi="Times New Roman" w:cs="Times New Roman"/>
        </w:rPr>
        <w:t>Aktualijos</w:t>
      </w:r>
      <w:r w:rsidR="003F2230" w:rsidRPr="00806892">
        <w:rPr>
          <w:rFonts w:ascii="Times New Roman" w:hAnsi="Times New Roman" w:cs="Times New Roman"/>
        </w:rPr>
        <w:t xml:space="preserve">! </w:t>
      </w:r>
      <w:r w:rsidRPr="00806892">
        <w:rPr>
          <w:rFonts w:ascii="Times New Roman" w:hAnsi="Times New Roman" w:cs="Times New Roman"/>
        </w:rPr>
        <w:t>O ką manai tu</w:t>
      </w:r>
      <w:r w:rsidR="003F2230" w:rsidRPr="00806892">
        <w:rPr>
          <w:rFonts w:ascii="Times New Roman" w:hAnsi="Times New Roman" w:cs="Times New Roman"/>
        </w:rPr>
        <w:t>?</w:t>
      </w:r>
      <w:r w:rsidRPr="00806892">
        <w:rPr>
          <w:rFonts w:ascii="Times New Roman" w:hAnsi="Times New Roman" w:cs="Times New Roman"/>
        </w:rPr>
        <w:t>“</w:t>
      </w:r>
      <w:r w:rsidRPr="00806892">
        <w:rPr>
          <w:rFonts w:ascii="Times New Roman" w:eastAsia="Times New Roman" w:hAnsi="Times New Roman" w:cs="Times New Roman"/>
          <w:lang w:eastAsia="lt-LT"/>
        </w:rPr>
        <w:t xml:space="preserve"> </w:t>
      </w:r>
      <w:r w:rsidRPr="00806892">
        <w:rPr>
          <w:rFonts w:ascii="Times New Roman" w:hAnsi="Times New Roman" w:cs="Times New Roman"/>
        </w:rPr>
        <w:t xml:space="preserve">aktualiją: </w:t>
      </w:r>
      <w:r w:rsidRPr="00806892">
        <w:rPr>
          <w:rFonts w:ascii="Times New Roman" w:hAnsi="Times New Roman" w:cs="Times New Roman"/>
          <w:bCs/>
          <w:i/>
        </w:rPr>
        <w:t xml:space="preserve">Emigracija: Išvyko milijonas lietuvių. </w:t>
      </w:r>
      <w:r w:rsidRPr="00806892">
        <w:rPr>
          <w:rFonts w:ascii="Times New Roman" w:hAnsi="Times New Roman" w:cs="Times New Roman"/>
          <w:i/>
        </w:rPr>
        <w:t>Ekspertai teigia, kad 2016 m. lapkričio arba gruodžio mėnesį emigravusių tautiečių skaičius perkops milijoną</w:t>
      </w:r>
      <w:r w:rsidRPr="00806892">
        <w:rPr>
          <w:rFonts w:ascii="Times New Roman" w:hAnsi="Times New Roman" w:cs="Times New Roman"/>
        </w:rPr>
        <w:t xml:space="preserve">. 2016 m. gruodis. Nr. 17 (23). </w:t>
      </w:r>
      <w:r w:rsidR="00BD5395" w:rsidRPr="00806892">
        <w:rPr>
          <w:rFonts w:ascii="Times New Roman" w:hAnsi="Times New Roman" w:cs="Times New Roman"/>
        </w:rPr>
        <w:t>Šaltinis:</w:t>
      </w:r>
      <w:r w:rsidR="00BD5395">
        <w:t xml:space="preserve"> </w:t>
      </w:r>
      <w:hyperlink r:id="rId17" w:history="1">
        <w:r w:rsidRPr="00F5633F">
          <w:rPr>
            <w:rStyle w:val="Hipersaitas"/>
          </w:rPr>
          <w:t>https://asmanau.files.wordpress.com/2016/12/nr-17-gruodis.pdf</w:t>
        </w:r>
      </w:hyperlink>
      <w:r w:rsidR="00880547">
        <w:rPr>
          <w:rStyle w:val="Hipersaitas"/>
        </w:rPr>
        <w:t xml:space="preserve"> </w:t>
      </w:r>
      <w:r w:rsidR="00880547" w:rsidRPr="00BD5395">
        <w:rPr>
          <w:sz w:val="20"/>
          <w:szCs w:val="20"/>
        </w:rPr>
        <w:t>(žiūrėta 2017-08-08)</w:t>
      </w:r>
      <w:r w:rsidR="00880547">
        <w:rPr>
          <w:sz w:val="20"/>
          <w:szCs w:val="20"/>
        </w:rPr>
        <w:t>.</w:t>
      </w:r>
    </w:p>
    <w:p w:rsidR="006903A5" w:rsidRPr="00880547" w:rsidRDefault="006903A5" w:rsidP="00035054">
      <w:pPr>
        <w:pStyle w:val="Sraopastraipa"/>
        <w:numPr>
          <w:ilvl w:val="0"/>
          <w:numId w:val="23"/>
        </w:numPr>
        <w:jc w:val="both"/>
        <w:rPr>
          <w:i/>
        </w:rPr>
      </w:pPr>
      <w:r>
        <w:rPr>
          <w:i/>
        </w:rPr>
        <w:lastRenderedPageBreak/>
        <w:t xml:space="preserve">tikslo, veiksmo ir rezultato </w:t>
      </w:r>
      <w:r w:rsidR="008C2E20">
        <w:t>(</w:t>
      </w:r>
      <w:r w:rsidR="008C2E20" w:rsidRPr="008C2E20">
        <w:t xml:space="preserve">žr. </w:t>
      </w:r>
      <w:r w:rsidR="008C2E20">
        <w:t>8</w:t>
      </w:r>
      <w:r w:rsidR="008C2E20" w:rsidRPr="008C2E20">
        <w:t xml:space="preserve"> priedas</w:t>
      </w:r>
      <w:r w:rsidR="008C2E20">
        <w:t>);</w:t>
      </w:r>
    </w:p>
    <w:p w:rsidR="00B73E6D" w:rsidRDefault="00B73E6D" w:rsidP="00880547">
      <w:pPr>
        <w:jc w:val="both"/>
        <w:rPr>
          <w:rFonts w:ascii="Times New Roman" w:eastAsia="Times New Roman" w:hAnsi="Times New Roman" w:cs="Times New Roman"/>
          <w:i/>
          <w:lang w:eastAsia="lt-LT"/>
        </w:rPr>
      </w:pPr>
    </w:p>
    <w:p w:rsidR="00880547" w:rsidRPr="004E5602" w:rsidRDefault="00880547" w:rsidP="00B73E6D">
      <w:pPr>
        <w:ind w:firstLine="360"/>
        <w:jc w:val="both"/>
        <w:rPr>
          <w:rFonts w:ascii="Times New Roman" w:eastAsia="Times New Roman" w:hAnsi="Times New Roman" w:cs="Times New Roman"/>
          <w:lang w:eastAsia="lt-LT"/>
        </w:rPr>
      </w:pPr>
      <w:r w:rsidRPr="004E5602">
        <w:rPr>
          <w:rFonts w:ascii="Times New Roman" w:eastAsia="Times New Roman" w:hAnsi="Times New Roman" w:cs="Times New Roman"/>
          <w:i/>
          <w:lang w:eastAsia="lt-LT"/>
        </w:rPr>
        <w:t>Pavyzdys.</w:t>
      </w:r>
      <w:r w:rsidRPr="004E5602">
        <w:rPr>
          <w:rFonts w:ascii="Times New Roman" w:eastAsia="Times New Roman" w:hAnsi="Times New Roman" w:cs="Times New Roman"/>
          <w:b/>
          <w:lang w:eastAsia="lt-LT"/>
        </w:rPr>
        <w:t xml:space="preserve"> </w:t>
      </w:r>
      <w:r w:rsidRPr="004E5602">
        <w:rPr>
          <w:rFonts w:ascii="Times New Roman" w:eastAsia="Times New Roman" w:hAnsi="Times New Roman" w:cs="Times New Roman"/>
          <w:lang w:eastAsia="lt-LT"/>
        </w:rPr>
        <w:t>Vadovaujantis tikslo, veiksmo ir rezultato struktūra galima būtų skaityti</w:t>
      </w:r>
      <w:r w:rsidRPr="004E5602">
        <w:rPr>
          <w:rFonts w:ascii="Times New Roman" w:eastAsia="Times New Roman" w:hAnsi="Times New Roman" w:cs="Times New Roman"/>
          <w:b/>
          <w:lang w:eastAsia="lt-LT"/>
        </w:rPr>
        <w:t xml:space="preserve"> </w:t>
      </w:r>
      <w:r w:rsidR="00FA0D65" w:rsidRPr="004E5602">
        <w:rPr>
          <w:rFonts w:ascii="Times New Roman" w:eastAsia="Times New Roman" w:hAnsi="Times New Roman" w:cs="Times New Roman"/>
          <w:lang w:eastAsia="lt-LT"/>
        </w:rPr>
        <w:t>šias</w:t>
      </w:r>
      <w:r w:rsidR="00FA0D65" w:rsidRPr="004E5602">
        <w:rPr>
          <w:rFonts w:ascii="Times New Roman" w:eastAsia="Times New Roman" w:hAnsi="Times New Roman" w:cs="Times New Roman"/>
          <w:b/>
          <w:lang w:eastAsia="lt-LT"/>
        </w:rPr>
        <w:t xml:space="preserve"> </w:t>
      </w:r>
      <w:proofErr w:type="spellStart"/>
      <w:r w:rsidRPr="004E5602">
        <w:rPr>
          <w:rFonts w:ascii="Times New Roman" w:eastAsia="Times New Roman" w:hAnsi="Times New Roman" w:cs="Times New Roman"/>
          <w:lang w:eastAsia="lt-LT"/>
        </w:rPr>
        <w:t>naujienlaiškio</w:t>
      </w:r>
      <w:proofErr w:type="spellEnd"/>
      <w:r w:rsidRPr="004E5602">
        <w:rPr>
          <w:rFonts w:ascii="Times New Roman" w:eastAsia="Times New Roman" w:hAnsi="Times New Roman" w:cs="Times New Roman"/>
          <w:lang w:eastAsia="lt-LT"/>
        </w:rPr>
        <w:t xml:space="preserve"> </w:t>
      </w:r>
      <w:r w:rsidR="00AC3E5C" w:rsidRPr="004E5602">
        <w:rPr>
          <w:rFonts w:ascii="Times New Roman" w:hAnsi="Times New Roman" w:cs="Times New Roman"/>
        </w:rPr>
        <w:t>„Aktualijos! O ką manai tu?“</w:t>
      </w:r>
      <w:r w:rsidR="00AC3E5C" w:rsidRPr="004E5602">
        <w:rPr>
          <w:rFonts w:ascii="Times New Roman" w:eastAsia="Times New Roman" w:hAnsi="Times New Roman" w:cs="Times New Roman"/>
          <w:lang w:eastAsia="lt-LT"/>
        </w:rPr>
        <w:t xml:space="preserve"> </w:t>
      </w:r>
      <w:r w:rsidRPr="004E5602">
        <w:rPr>
          <w:rFonts w:ascii="Times New Roman" w:eastAsia="Times New Roman" w:hAnsi="Times New Roman" w:cs="Times New Roman"/>
          <w:lang w:eastAsia="lt-LT"/>
        </w:rPr>
        <w:t xml:space="preserve">aktualijas: </w:t>
      </w:r>
    </w:p>
    <w:p w:rsidR="00880547" w:rsidRDefault="00880547" w:rsidP="00B73E6D">
      <w:pPr>
        <w:ind w:firstLine="360"/>
        <w:jc w:val="both"/>
      </w:pPr>
      <w:r w:rsidRPr="004E5602">
        <w:rPr>
          <w:rFonts w:ascii="Times New Roman" w:hAnsi="Times New Roman" w:cs="Times New Roman"/>
          <w:bCs/>
          <w:i/>
        </w:rPr>
        <w:t xml:space="preserve">Tautinis kostiumas: Kiekvienam Lietuvos vaikui. </w:t>
      </w:r>
      <w:r w:rsidRPr="004E5602">
        <w:rPr>
          <w:rFonts w:ascii="Times New Roman" w:hAnsi="Times New Roman" w:cs="Times New Roman"/>
          <w:i/>
        </w:rPr>
        <w:t>Dizaineris J. Statkevičius ir politikas R. Karbauskis susitarė dirbti kartu, kad kiekvienas ikimokyklinio amžiaus vaikas gautų po tautinį kostiumą</w:t>
      </w:r>
      <w:r w:rsidRPr="004E5602">
        <w:rPr>
          <w:rFonts w:ascii="Times New Roman" w:hAnsi="Times New Roman" w:cs="Times New Roman"/>
        </w:rPr>
        <w:t xml:space="preserve">. 2016 m. gruodis. </w:t>
      </w:r>
      <w:proofErr w:type="spellStart"/>
      <w:r w:rsidRPr="004E5602">
        <w:rPr>
          <w:rFonts w:ascii="Times New Roman" w:hAnsi="Times New Roman" w:cs="Times New Roman"/>
        </w:rPr>
        <w:t>Nr</w:t>
      </w:r>
      <w:proofErr w:type="spellEnd"/>
      <w:r w:rsidRPr="004E5602">
        <w:rPr>
          <w:rFonts w:ascii="Times New Roman" w:hAnsi="Times New Roman" w:cs="Times New Roman"/>
        </w:rPr>
        <w:t xml:space="preserve"> 17 (23). </w:t>
      </w:r>
      <w:r w:rsidR="00F07D65" w:rsidRPr="004E5602">
        <w:rPr>
          <w:rFonts w:ascii="Times New Roman" w:hAnsi="Times New Roman" w:cs="Times New Roman"/>
        </w:rPr>
        <w:t>Šaltinis:</w:t>
      </w:r>
      <w:r w:rsidR="00F07D65">
        <w:t xml:space="preserve"> </w:t>
      </w:r>
      <w:hyperlink r:id="rId18" w:history="1">
        <w:r w:rsidRPr="00F5633F">
          <w:rPr>
            <w:rStyle w:val="Hipersaitas"/>
          </w:rPr>
          <w:t>https://asmanau.files.wordpress.com/2016/12/nr-17-gruodis.pdf</w:t>
        </w:r>
      </w:hyperlink>
      <w:r w:rsidR="00FA0D65">
        <w:t xml:space="preserve"> </w:t>
      </w:r>
      <w:r w:rsidR="00FA0D65" w:rsidRPr="00BD5395">
        <w:rPr>
          <w:sz w:val="20"/>
          <w:szCs w:val="20"/>
        </w:rPr>
        <w:t>(žiūrėta 2017-08-08)</w:t>
      </w:r>
      <w:r w:rsidR="00FA0D65">
        <w:rPr>
          <w:sz w:val="20"/>
          <w:szCs w:val="20"/>
        </w:rPr>
        <w:t>;</w:t>
      </w:r>
    </w:p>
    <w:p w:rsidR="00880547" w:rsidRPr="00880547" w:rsidRDefault="00880547" w:rsidP="00B73E6D">
      <w:pPr>
        <w:ind w:firstLine="360"/>
        <w:jc w:val="both"/>
        <w:rPr>
          <w:i/>
        </w:rPr>
      </w:pPr>
      <w:proofErr w:type="spellStart"/>
      <w:r w:rsidRPr="004E5602">
        <w:rPr>
          <w:rFonts w:ascii="Times New Roman" w:hAnsi="Times New Roman" w:cs="Times New Roman"/>
          <w:bCs/>
          <w:i/>
        </w:rPr>
        <w:t>Lady</w:t>
      </w:r>
      <w:proofErr w:type="spellEnd"/>
      <w:r w:rsidRPr="004E5602">
        <w:rPr>
          <w:rFonts w:ascii="Times New Roman" w:hAnsi="Times New Roman" w:cs="Times New Roman"/>
          <w:bCs/>
          <w:i/>
        </w:rPr>
        <w:t xml:space="preserve"> Gaga: Atlikėja kovoja su psichikos ligomis. </w:t>
      </w:r>
      <w:proofErr w:type="spellStart"/>
      <w:r w:rsidRPr="004E5602">
        <w:rPr>
          <w:rFonts w:ascii="Times New Roman" w:hAnsi="Times New Roman" w:cs="Times New Roman"/>
          <w:i/>
        </w:rPr>
        <w:t>Lady</w:t>
      </w:r>
      <w:proofErr w:type="spellEnd"/>
      <w:r w:rsidRPr="004E5602">
        <w:rPr>
          <w:rFonts w:ascii="Times New Roman" w:hAnsi="Times New Roman" w:cs="Times New Roman"/>
          <w:i/>
        </w:rPr>
        <w:t xml:space="preserve"> Gaga papasakojo apie savo problemas dėl depresijos ir nerimo sutrikimo, siekdama padrąsinti sergančius psichikos ligomis</w:t>
      </w:r>
      <w:r w:rsidRPr="004E5602">
        <w:rPr>
          <w:rFonts w:ascii="Times New Roman" w:hAnsi="Times New Roman" w:cs="Times New Roman"/>
        </w:rPr>
        <w:t xml:space="preserve">. 2016 m. gruodis. </w:t>
      </w:r>
      <w:proofErr w:type="spellStart"/>
      <w:r w:rsidRPr="004E5602">
        <w:rPr>
          <w:rFonts w:ascii="Times New Roman" w:hAnsi="Times New Roman" w:cs="Times New Roman"/>
        </w:rPr>
        <w:t>Nr</w:t>
      </w:r>
      <w:proofErr w:type="spellEnd"/>
      <w:r w:rsidRPr="004E5602">
        <w:rPr>
          <w:rFonts w:ascii="Times New Roman" w:hAnsi="Times New Roman" w:cs="Times New Roman"/>
        </w:rPr>
        <w:t xml:space="preserve"> 17 (23). </w:t>
      </w:r>
      <w:r w:rsidR="00F07D65" w:rsidRPr="004E5602">
        <w:rPr>
          <w:rFonts w:ascii="Times New Roman" w:hAnsi="Times New Roman" w:cs="Times New Roman"/>
        </w:rPr>
        <w:t>Šaltinis:</w:t>
      </w:r>
      <w:r w:rsidR="00F07D65">
        <w:t xml:space="preserve"> </w:t>
      </w:r>
      <w:hyperlink r:id="rId19" w:history="1">
        <w:r w:rsidRPr="00F5633F">
          <w:rPr>
            <w:rStyle w:val="Hipersaitas"/>
          </w:rPr>
          <w:t>https://asmanau.files.wordpress.com/2016/12/nr-17-gruodis.pdf</w:t>
        </w:r>
      </w:hyperlink>
      <w:r w:rsidR="00FA0D65">
        <w:t xml:space="preserve"> </w:t>
      </w:r>
      <w:r w:rsidR="00FA0D65" w:rsidRPr="00BD5395">
        <w:rPr>
          <w:sz w:val="20"/>
          <w:szCs w:val="20"/>
        </w:rPr>
        <w:t>(žiūrėta 2017-08-08)</w:t>
      </w:r>
      <w:r w:rsidR="00FA0D65">
        <w:rPr>
          <w:sz w:val="20"/>
          <w:szCs w:val="20"/>
        </w:rPr>
        <w:t>;</w:t>
      </w:r>
    </w:p>
    <w:p w:rsidR="00880547" w:rsidRPr="004E5602" w:rsidRDefault="00880547" w:rsidP="00B73E6D">
      <w:pPr>
        <w:ind w:firstLine="360"/>
        <w:jc w:val="both"/>
        <w:rPr>
          <w:rFonts w:ascii="Times New Roman" w:hAnsi="Times New Roman" w:cs="Times New Roman"/>
        </w:rPr>
      </w:pPr>
      <w:r w:rsidRPr="004E5602">
        <w:rPr>
          <w:rFonts w:ascii="Times New Roman" w:hAnsi="Times New Roman" w:cs="Times New Roman"/>
          <w:i/>
        </w:rPr>
        <w:t>Maištas Vilniaus „Laisvės“ gimnazijoje. Abiturientai užsibarikadavo kabinete ir pareiškė neišeisiantys tol, kol nebus grąžintas atleistas jų lietuvių kalbos ir literatūros mokytojas</w:t>
      </w:r>
      <w:r w:rsidRPr="004E5602">
        <w:rPr>
          <w:rFonts w:ascii="Times New Roman" w:hAnsi="Times New Roman" w:cs="Times New Roman"/>
        </w:rPr>
        <w:t xml:space="preserve">. 2016 m. gruodis. Nr. 18 (24). </w:t>
      </w:r>
      <w:r w:rsidR="00F07D65" w:rsidRPr="004E5602">
        <w:rPr>
          <w:rFonts w:ascii="Times New Roman" w:hAnsi="Times New Roman" w:cs="Times New Roman"/>
        </w:rPr>
        <w:t xml:space="preserve">Šaltinis: </w:t>
      </w:r>
      <w:hyperlink r:id="rId20" w:history="1">
        <w:r w:rsidRPr="004E5602">
          <w:rPr>
            <w:rStyle w:val="Hipersaitas"/>
            <w:rFonts w:ascii="Times New Roman" w:hAnsi="Times New Roman" w:cs="Times New Roman"/>
          </w:rPr>
          <w:t>https://asmanau.files.wordpress.com/2016/12/nr-18-gruodis.pdf</w:t>
        </w:r>
      </w:hyperlink>
      <w:r w:rsidR="00FA0D65" w:rsidRPr="004E5602">
        <w:rPr>
          <w:rStyle w:val="Hipersaitas"/>
          <w:rFonts w:ascii="Times New Roman" w:hAnsi="Times New Roman" w:cs="Times New Roman"/>
        </w:rPr>
        <w:t xml:space="preserve"> </w:t>
      </w:r>
      <w:r w:rsidR="00FA0D65" w:rsidRPr="004E5602">
        <w:rPr>
          <w:rFonts w:ascii="Times New Roman" w:hAnsi="Times New Roman" w:cs="Times New Roman"/>
          <w:sz w:val="20"/>
          <w:szCs w:val="20"/>
        </w:rPr>
        <w:t>(žiūrėta 2017-08-08).</w:t>
      </w:r>
    </w:p>
    <w:p w:rsidR="006903A5" w:rsidRPr="006903A5" w:rsidRDefault="006903A5" w:rsidP="00035054">
      <w:pPr>
        <w:spacing w:after="0" w:line="240" w:lineRule="auto"/>
        <w:jc w:val="both"/>
        <w:rPr>
          <w:i/>
        </w:rPr>
      </w:pPr>
    </w:p>
    <w:p w:rsidR="006903A5" w:rsidRPr="00F07D65" w:rsidRDefault="006903A5" w:rsidP="00F07D65">
      <w:pPr>
        <w:pStyle w:val="Sraopastraipa"/>
        <w:numPr>
          <w:ilvl w:val="0"/>
          <w:numId w:val="23"/>
        </w:numPr>
        <w:jc w:val="both"/>
        <w:rPr>
          <w:i/>
        </w:rPr>
      </w:pPr>
      <w:r>
        <w:rPr>
          <w:i/>
        </w:rPr>
        <w:t xml:space="preserve">sąvokos ir apibrėžimo </w:t>
      </w:r>
      <w:r w:rsidR="008C2E20">
        <w:t>(</w:t>
      </w:r>
      <w:r w:rsidR="008C2E20" w:rsidRPr="008C2E20">
        <w:t xml:space="preserve">žr. </w:t>
      </w:r>
      <w:r w:rsidR="008C2E20">
        <w:t>9</w:t>
      </w:r>
      <w:r w:rsidR="008C2E20" w:rsidRPr="008C2E20">
        <w:t xml:space="preserve"> priedas</w:t>
      </w:r>
      <w:r w:rsidR="008C2E20">
        <w:t>).</w:t>
      </w:r>
    </w:p>
    <w:p w:rsidR="00F07D65" w:rsidRPr="004E5602" w:rsidRDefault="00F07D65" w:rsidP="00F07D65">
      <w:pPr>
        <w:spacing w:after="0" w:line="240" w:lineRule="auto"/>
        <w:jc w:val="both"/>
        <w:rPr>
          <w:rFonts w:ascii="Times New Roman" w:hAnsi="Times New Roman" w:cs="Times New Roman"/>
          <w:i/>
        </w:rPr>
      </w:pPr>
    </w:p>
    <w:p w:rsidR="00F07D65" w:rsidRPr="004E5602" w:rsidRDefault="00F07D65" w:rsidP="00F07D65">
      <w:pPr>
        <w:spacing w:after="0" w:line="240" w:lineRule="auto"/>
        <w:ind w:firstLine="360"/>
        <w:jc w:val="both"/>
        <w:rPr>
          <w:rFonts w:ascii="Times New Roman" w:hAnsi="Times New Roman" w:cs="Times New Roman"/>
        </w:rPr>
      </w:pPr>
      <w:r w:rsidRPr="004E5602">
        <w:rPr>
          <w:rFonts w:ascii="Times New Roman" w:hAnsi="Times New Roman" w:cs="Times New Roman"/>
          <w:i/>
        </w:rPr>
        <w:t>Pavyzdys.</w:t>
      </w:r>
      <w:r w:rsidRPr="004E5602">
        <w:rPr>
          <w:rFonts w:ascii="Times New Roman" w:hAnsi="Times New Roman" w:cs="Times New Roman"/>
          <w:b/>
        </w:rPr>
        <w:t xml:space="preserve"> </w:t>
      </w:r>
      <w:r w:rsidRPr="004E5602">
        <w:rPr>
          <w:rFonts w:ascii="Times New Roman" w:hAnsi="Times New Roman" w:cs="Times New Roman"/>
        </w:rPr>
        <w:t>Vadovaujantis sąvokos ir apibrėžimo struktūra galima būtų skaityti</w:t>
      </w:r>
      <w:r w:rsidRPr="004E5602">
        <w:rPr>
          <w:rFonts w:ascii="Times New Roman" w:hAnsi="Times New Roman" w:cs="Times New Roman"/>
          <w:b/>
        </w:rPr>
        <w:t xml:space="preserve"> </w:t>
      </w:r>
      <w:proofErr w:type="spellStart"/>
      <w:r w:rsidRPr="004E5602">
        <w:rPr>
          <w:rFonts w:ascii="Times New Roman" w:hAnsi="Times New Roman" w:cs="Times New Roman"/>
        </w:rPr>
        <w:t>naujienlaiškio</w:t>
      </w:r>
      <w:proofErr w:type="spellEnd"/>
      <w:r w:rsidRPr="004E5602">
        <w:rPr>
          <w:rFonts w:ascii="Times New Roman" w:hAnsi="Times New Roman" w:cs="Times New Roman"/>
        </w:rPr>
        <w:t xml:space="preserve"> </w:t>
      </w:r>
      <w:r w:rsidR="00227E36" w:rsidRPr="004E5602">
        <w:rPr>
          <w:rFonts w:ascii="Times New Roman" w:hAnsi="Times New Roman" w:cs="Times New Roman"/>
        </w:rPr>
        <w:t xml:space="preserve">„Aktualijos! O ką manai tu?“ aktualiją </w:t>
      </w:r>
      <w:proofErr w:type="spellStart"/>
      <w:r w:rsidRPr="004E5602">
        <w:rPr>
          <w:rFonts w:ascii="Times New Roman" w:hAnsi="Times New Roman" w:cs="Times New Roman"/>
          <w:i/>
        </w:rPr>
        <w:t>Feisbukas</w:t>
      </w:r>
      <w:proofErr w:type="spellEnd"/>
      <w:r w:rsidRPr="004E5602">
        <w:rPr>
          <w:rFonts w:ascii="Times New Roman" w:hAnsi="Times New Roman" w:cs="Times New Roman"/>
          <w:i/>
        </w:rPr>
        <w:t>: Netikros naujienos. JAV rinkimų fone kyla diskusijos dėl socialiniais tinklais plintančių melagingų naujienų, kurios klaidina visuomenę</w:t>
      </w:r>
      <w:r w:rsidRPr="004E5602">
        <w:rPr>
          <w:rFonts w:ascii="Times New Roman" w:hAnsi="Times New Roman" w:cs="Times New Roman"/>
        </w:rPr>
        <w:t xml:space="preserve">. 2016 m. lapkritis. Nr. 15 (21). </w:t>
      </w:r>
    </w:p>
    <w:p w:rsidR="00F07D65" w:rsidRPr="004E5602" w:rsidRDefault="00F07D65" w:rsidP="00F07D65">
      <w:pPr>
        <w:spacing w:after="0" w:line="240" w:lineRule="auto"/>
        <w:jc w:val="both"/>
        <w:rPr>
          <w:rFonts w:ascii="Times New Roman" w:hAnsi="Times New Roman" w:cs="Times New Roman"/>
        </w:rPr>
      </w:pPr>
      <w:r w:rsidRPr="004E5602">
        <w:rPr>
          <w:rFonts w:ascii="Times New Roman" w:hAnsi="Times New Roman" w:cs="Times New Roman"/>
        </w:rPr>
        <w:t xml:space="preserve">Šaltinis: </w:t>
      </w:r>
      <w:hyperlink r:id="rId21" w:history="1">
        <w:r w:rsidRPr="004E5602">
          <w:rPr>
            <w:rStyle w:val="Hipersaitas"/>
            <w:rFonts w:ascii="Times New Roman" w:eastAsia="Times New Roman" w:hAnsi="Times New Roman" w:cs="Times New Roman"/>
            <w:lang w:eastAsia="lt-LT"/>
          </w:rPr>
          <w:t>https://asmanau.files.wordpress.com/2016/11/nr-15-lapkritis.pdf</w:t>
        </w:r>
      </w:hyperlink>
      <w:r w:rsidRPr="004E5602">
        <w:rPr>
          <w:rStyle w:val="Hipersaitas"/>
          <w:rFonts w:ascii="Times New Roman" w:eastAsia="Times New Roman" w:hAnsi="Times New Roman" w:cs="Times New Roman"/>
          <w:lang w:eastAsia="lt-LT"/>
        </w:rPr>
        <w:t xml:space="preserve"> </w:t>
      </w:r>
      <w:r w:rsidRPr="004E5602">
        <w:rPr>
          <w:rFonts w:ascii="Times New Roman" w:hAnsi="Times New Roman" w:cs="Times New Roman"/>
          <w:sz w:val="20"/>
          <w:szCs w:val="20"/>
        </w:rPr>
        <w:t>(žiūrėta 2017-08-08).</w:t>
      </w:r>
    </w:p>
    <w:p w:rsidR="00F07D65" w:rsidRPr="00F07D65" w:rsidRDefault="00F07D65" w:rsidP="00F07D65">
      <w:pPr>
        <w:jc w:val="both"/>
      </w:pPr>
    </w:p>
    <w:p w:rsidR="00F07D65" w:rsidRDefault="00966710" w:rsidP="0002073A">
      <w:pPr>
        <w:pStyle w:val="Sraopastraipa"/>
        <w:numPr>
          <w:ilvl w:val="0"/>
          <w:numId w:val="25"/>
        </w:numPr>
        <w:jc w:val="both"/>
      </w:pPr>
      <w:r>
        <w:t xml:space="preserve">Parinkite vieną schemą, kuri atitinka teksto struktūrą </w:t>
      </w:r>
      <w:r w:rsidRPr="00706A3F">
        <w:rPr>
          <w:i/>
        </w:rPr>
        <w:t xml:space="preserve">(žr. </w:t>
      </w:r>
      <w:r w:rsidR="00706A3F" w:rsidRPr="00706A3F">
        <w:rPr>
          <w:i/>
        </w:rPr>
        <w:t>4-9 priedai</w:t>
      </w:r>
      <w:r>
        <w:t xml:space="preserve">). </w:t>
      </w:r>
      <w:r w:rsidR="00E07BCC">
        <w:t>Parinktos schemos viduryje užrašykite temą</w:t>
      </w:r>
      <w:r w:rsidR="00FF77BA">
        <w:t xml:space="preserve">, susietą su naujiena, kurią mokiniai nagrinės </w:t>
      </w:r>
      <w:r w:rsidR="00E07BCC">
        <w:t xml:space="preserve"> (pavyzdžiui, emigracija, netikros naujienos, </w:t>
      </w:r>
      <w:r w:rsidR="00FF77BA">
        <w:t>maištas gimnazijoje, alkoholio draudimas, tautinis kostiumas, teisingumo ministras ir kt.</w:t>
      </w:r>
      <w:r w:rsidR="00E07BCC">
        <w:t xml:space="preserve">) </w:t>
      </w:r>
      <w:r>
        <w:t xml:space="preserve">Prieš mokinimas </w:t>
      </w:r>
      <w:r w:rsidR="00FF77BA">
        <w:t>pradedant struktūruotai užrašinėti, atkreipkite jų dėmesį į konkrečią teksto struktūrą, kurios reikėtų laikytis</w:t>
      </w:r>
      <w:r w:rsidR="00913C48">
        <w:t xml:space="preserve">. Kaskart, kai mokiniai struktūruotu būdu užsirašinėja, pabrėžkite teksto struktūros pobūdį, kad jie atpažintų įvairias teksto struktūras ir </w:t>
      </w:r>
      <w:r w:rsidR="00E37D1B">
        <w:t xml:space="preserve">išmoktų jomis naudotis. Mokiniams įpratus nagrinėti tekstą pasitelkiant teksto struktūrą galima duoti užduotį </w:t>
      </w:r>
      <w:r w:rsidR="00E643CC">
        <w:t xml:space="preserve">patiems </w:t>
      </w:r>
      <w:r w:rsidR="00DB3562">
        <w:t xml:space="preserve">nustatyti teksto struktūrą ir </w:t>
      </w:r>
      <w:r w:rsidR="004E5602">
        <w:t xml:space="preserve">remiantis </w:t>
      </w:r>
      <w:r w:rsidR="00DB3562">
        <w:t>ja</w:t>
      </w:r>
      <w:r w:rsidR="00E643CC">
        <w:t xml:space="preserve"> išnagrinėti tekstą.</w:t>
      </w:r>
    </w:p>
    <w:p w:rsidR="00294FDA" w:rsidRDefault="00294FDA" w:rsidP="00294FDA">
      <w:pPr>
        <w:pStyle w:val="Sraopastraipa"/>
        <w:ind w:left="360"/>
        <w:jc w:val="both"/>
      </w:pPr>
    </w:p>
    <w:p w:rsidR="00E643CC" w:rsidRDefault="00DB3562" w:rsidP="0002073A">
      <w:pPr>
        <w:pStyle w:val="Sraopastraipa"/>
        <w:numPr>
          <w:ilvl w:val="0"/>
          <w:numId w:val="25"/>
        </w:numPr>
        <w:jc w:val="both"/>
      </w:pPr>
      <w:r>
        <w:t xml:space="preserve">Paprašykite mokinių, kad jie dirbdami poromis </w:t>
      </w:r>
      <w:r w:rsidR="00C36AC7">
        <w:t>perskaitytų tekstą ir susitartų kokią informaciją atrink</w:t>
      </w:r>
      <w:r w:rsidR="00C37097">
        <w:t>ti ir kur ją įrašyti schemoje</w:t>
      </w:r>
      <w:r w:rsidR="004E5602">
        <w:t xml:space="preserve"> (</w:t>
      </w:r>
      <w:r w:rsidR="004E5602" w:rsidRPr="00706A3F">
        <w:rPr>
          <w:i/>
        </w:rPr>
        <w:t>žr. 4-9 priedai</w:t>
      </w:r>
      <w:r w:rsidR="004E5602">
        <w:t>)</w:t>
      </w:r>
      <w:r w:rsidR="00C37097">
        <w:t>.</w:t>
      </w:r>
      <w:r w:rsidR="00C36AC7">
        <w:t xml:space="preserve"> Užpildžius schemą mokytojas organizuoja jos aptarimą, bei diskusiją </w:t>
      </w:r>
      <w:r w:rsidR="00D52A1B">
        <w:t xml:space="preserve">klausimais iškeltais </w:t>
      </w:r>
      <w:proofErr w:type="spellStart"/>
      <w:r w:rsidR="00C36AC7">
        <w:t>naujienlaiškyje</w:t>
      </w:r>
      <w:proofErr w:type="spellEnd"/>
      <w:r w:rsidR="00C36AC7">
        <w:t xml:space="preserve"> po nagrinėta naujiena.</w:t>
      </w:r>
    </w:p>
    <w:p w:rsidR="00C36AC7" w:rsidRDefault="00C36AC7" w:rsidP="00C36AC7">
      <w:pPr>
        <w:pStyle w:val="Sraopastraipa"/>
      </w:pPr>
    </w:p>
    <w:p w:rsidR="00C36AC7" w:rsidRDefault="00C36AC7" w:rsidP="0002073A">
      <w:pPr>
        <w:pStyle w:val="Sraopastraipa"/>
        <w:numPr>
          <w:ilvl w:val="0"/>
          <w:numId w:val="25"/>
        </w:numPr>
        <w:jc w:val="both"/>
      </w:pPr>
      <w:r>
        <w:t>Pramokę šią strategiją, mokiniai galės patys kurti schemas, kad užrašai būtų struktūruoti.</w:t>
      </w:r>
      <w:r w:rsidR="002919BD">
        <w:t xml:space="preserve"> Iš</w:t>
      </w:r>
      <w:r>
        <w:t xml:space="preserve"> pradžių padėkite jiems nustatyti tinkamą </w:t>
      </w:r>
      <w:r w:rsidR="002919BD">
        <w:t xml:space="preserve">užrašų teksto struktūrą, o paskui šią užduotį jie vis dažniau pajėgs atlikti savarankiškai. </w:t>
      </w:r>
    </w:p>
    <w:p w:rsidR="001958E6" w:rsidRDefault="001958E6" w:rsidP="001958E6">
      <w:pPr>
        <w:pStyle w:val="Sraopastraipa"/>
        <w:ind w:left="360"/>
        <w:jc w:val="right"/>
        <w:rPr>
          <w:sz w:val="20"/>
          <w:szCs w:val="20"/>
        </w:rPr>
      </w:pPr>
    </w:p>
    <w:p w:rsidR="0044596F" w:rsidRPr="001958E6" w:rsidRDefault="001958E6" w:rsidP="001958E6">
      <w:pPr>
        <w:pStyle w:val="Sraopastraipa"/>
        <w:ind w:left="360"/>
        <w:jc w:val="right"/>
        <w:rPr>
          <w:sz w:val="20"/>
          <w:szCs w:val="20"/>
        </w:rPr>
      </w:pPr>
      <w:r w:rsidRPr="001958E6">
        <w:rPr>
          <w:sz w:val="20"/>
          <w:szCs w:val="20"/>
        </w:rPr>
        <w:t xml:space="preserve">Šaltinis: Daug </w:t>
      </w:r>
      <w:proofErr w:type="spellStart"/>
      <w:r w:rsidRPr="001958E6">
        <w:rPr>
          <w:sz w:val="20"/>
          <w:szCs w:val="20"/>
        </w:rPr>
        <w:t>Buehl</w:t>
      </w:r>
      <w:proofErr w:type="spellEnd"/>
      <w:r w:rsidRPr="001958E6">
        <w:rPr>
          <w:sz w:val="20"/>
          <w:szCs w:val="20"/>
        </w:rPr>
        <w:t>, Interaktyviojo mokymosi strategijos. 2004, Vilnius, 17-21</w:t>
      </w:r>
      <w:r>
        <w:rPr>
          <w:sz w:val="20"/>
          <w:szCs w:val="20"/>
        </w:rPr>
        <w:t>, 134-136</w:t>
      </w:r>
      <w:r w:rsidRPr="001958E6">
        <w:rPr>
          <w:sz w:val="20"/>
          <w:szCs w:val="20"/>
        </w:rPr>
        <w:t xml:space="preserve"> p.</w:t>
      </w:r>
    </w:p>
    <w:p w:rsidR="002161FC" w:rsidRPr="0044596F" w:rsidRDefault="0044596F" w:rsidP="00E80D44">
      <w:pPr>
        <w:rPr>
          <w:rFonts w:ascii="Times New Roman" w:eastAsia="Times New Roman" w:hAnsi="Times New Roman" w:cs="Times New Roman"/>
          <w:sz w:val="24"/>
          <w:szCs w:val="24"/>
          <w:lang w:eastAsia="lt-LT"/>
        </w:rPr>
      </w:pPr>
      <w:r>
        <w:br w:type="page"/>
      </w:r>
    </w:p>
    <w:p w:rsidR="00AB7799" w:rsidRDefault="00AB7799" w:rsidP="00AB7799">
      <w:pPr>
        <w:pStyle w:val="Default"/>
        <w:jc w:val="right"/>
        <w:rPr>
          <w:rFonts w:eastAsiaTheme="minorEastAsia"/>
          <w:color w:val="000000" w:themeColor="text1"/>
          <w:kern w:val="24"/>
        </w:rPr>
      </w:pPr>
      <w:r>
        <w:rPr>
          <w:rFonts w:eastAsiaTheme="minorEastAsia"/>
          <w:color w:val="000000" w:themeColor="text1"/>
          <w:kern w:val="24"/>
        </w:rPr>
        <w:lastRenderedPageBreak/>
        <w:t>4 priedas</w:t>
      </w:r>
    </w:p>
    <w:p w:rsidR="002161FC" w:rsidRPr="002161FC" w:rsidRDefault="002161FC" w:rsidP="002161FC">
      <w:pPr>
        <w:rPr>
          <w:rFonts w:ascii="Times New Roman" w:hAnsi="Times New Roman" w:cs="Times New Roman"/>
          <w:i/>
          <w:sz w:val="24"/>
          <w:szCs w:val="24"/>
          <w:lang w:eastAsia="lt-LT"/>
        </w:rPr>
      </w:pPr>
      <w:r>
        <w:rPr>
          <w:rFonts w:ascii="Times New Roman" w:hAnsi="Times New Roman" w:cs="Times New Roman"/>
          <w:i/>
          <w:sz w:val="24"/>
          <w:szCs w:val="24"/>
          <w:lang w:eastAsia="lt-LT"/>
        </w:rPr>
        <w:t xml:space="preserve">                           </w:t>
      </w:r>
      <w:r>
        <w:rPr>
          <w:rFonts w:ascii="Times New Roman" w:hAnsi="Times New Roman" w:cs="Times New Roman"/>
          <w:b/>
          <w:sz w:val="24"/>
          <w:szCs w:val="24"/>
          <w:lang w:eastAsia="lt-LT"/>
        </w:rPr>
        <w:t>Problemos ir sprendimo teksto struktūros schema</w:t>
      </w:r>
    </w:p>
    <w:p w:rsidR="002161FC" w:rsidRPr="0044596F" w:rsidRDefault="0044596F" w:rsidP="0044596F">
      <w:pPr>
        <w:ind w:left="1296" w:firstLine="1296"/>
      </w:pPr>
      <w:r>
        <w:rPr>
          <w:rFonts w:ascii="Times New Roman" w:hAnsi="Times New Roman" w:cs="Times New Roman"/>
          <w:sz w:val="20"/>
          <w:szCs w:val="20"/>
          <w:lang w:eastAsia="lt-LT"/>
        </w:rPr>
        <w:t xml:space="preserve">         </w:t>
      </w:r>
      <w:r w:rsidRPr="00C12627">
        <w:rPr>
          <w:rFonts w:ascii="Times New Roman" w:hAnsi="Times New Roman" w:cs="Times New Roman"/>
          <w:sz w:val="20"/>
          <w:szCs w:val="20"/>
          <w:lang w:eastAsia="lt-LT"/>
        </w:rPr>
        <w:t>Kad reikia išspręsti problemą?</w:t>
      </w:r>
    </w:p>
    <w:p w:rsidR="002161FC" w:rsidRPr="00083938" w:rsidRDefault="002161FC" w:rsidP="002161FC">
      <w:pPr>
        <w:jc w:val="center"/>
        <w:rPr>
          <w:rFonts w:ascii="Times New Roman" w:hAnsi="Times New Roman" w:cs="Times New Roman"/>
          <w:lang w:eastAsia="lt-LT"/>
        </w:rPr>
      </w:pPr>
      <w:r>
        <w:rPr>
          <w:rFonts w:ascii="Times New Roman" w:hAnsi="Times New Roman" w:cs="Times New Roman"/>
          <w:b/>
          <w:noProof/>
          <w:lang w:eastAsia="lt-LT"/>
        </w:rPr>
        <mc:AlternateContent>
          <mc:Choice Requires="wps">
            <w:drawing>
              <wp:anchor distT="0" distB="0" distL="114300" distR="114300" simplePos="0" relativeHeight="251755520" behindDoc="0" locked="0" layoutInCell="1" allowOverlap="1" wp14:anchorId="76D24568" wp14:editId="7BBD8B42">
                <wp:simplePos x="0" y="0"/>
                <wp:positionH relativeFrom="column">
                  <wp:posOffset>1654828</wp:posOffset>
                </wp:positionH>
                <wp:positionV relativeFrom="paragraph">
                  <wp:posOffset>24782</wp:posOffset>
                </wp:positionV>
                <wp:extent cx="2083435" cy="435610"/>
                <wp:effectExtent l="19050" t="19050" r="12065" b="21590"/>
                <wp:wrapNone/>
                <wp:docPr id="110" name="Suapvalintas stačiakampis 110"/>
                <wp:cNvGraphicFramePr/>
                <a:graphic xmlns:a="http://schemas.openxmlformats.org/drawingml/2006/main">
                  <a:graphicData uri="http://schemas.microsoft.com/office/word/2010/wordprocessingShape">
                    <wps:wsp>
                      <wps:cNvSpPr/>
                      <wps:spPr>
                        <a:xfrm>
                          <a:off x="0" y="0"/>
                          <a:ext cx="2083435" cy="435610"/>
                        </a:xfrm>
                        <a:prstGeom prst="roundRect">
                          <a:avLst/>
                        </a:prstGeom>
                        <a:noFill/>
                        <a:ln w="28575" cap="flat" cmpd="sng" algn="ctr">
                          <a:solidFill>
                            <a:srgbClr val="70AD47"/>
                          </a:solidFill>
                          <a:prstDash val="solid"/>
                          <a:miter lim="800000"/>
                        </a:ln>
                        <a:effectLst/>
                      </wps:spPr>
                      <wps:txbx>
                        <w:txbxContent>
                          <w:p w:rsidR="008E2503" w:rsidRPr="00BE3DD5" w:rsidRDefault="008E2503" w:rsidP="002161FC">
                            <w:pPr>
                              <w:jc w:val="center"/>
                              <w:rPr>
                                <w:rFonts w:ascii="Times New Roman" w:hAnsi="Times New Roman" w:cs="Times New Roman"/>
                                <w:lang w:eastAsia="lt-LT"/>
                              </w:rPr>
                            </w:pPr>
                            <w:r w:rsidRPr="00BE3DD5">
                              <w:rPr>
                                <w:rFonts w:ascii="Times New Roman" w:hAnsi="Times New Roman" w:cs="Times New Roman"/>
                                <w:lang w:eastAsia="lt-LT"/>
                              </w:rPr>
                              <w:t>Kokia kyla problema?</w:t>
                            </w:r>
                          </w:p>
                          <w:p w:rsidR="008E2503" w:rsidRDefault="008E2503" w:rsidP="002161F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6D24568" id="Suapvalintas stačiakampis 110" o:spid="_x0000_s1066" style="position:absolute;left:0;text-align:left;margin-left:130.3pt;margin-top:1.95pt;width:164.05pt;height:34.3pt;z-index:2517555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" filled="f" strokecolor="#70ad47" strokeweight="2.25pt">
                <v:stroke joinstyle="miter"/>
                <v:textbox>
                  <w:txbxContent>
                    <w:p w:rsidR="008E2503" w:rsidRPr="00BE3DD5" w:rsidRDefault="008E2503" w:rsidP="002161FC">
                      <w:pPr>
                        <w:jc w:val="center"/>
                        <w:rPr>
                          <w:rFonts w:ascii="Times New Roman" w:hAnsi="Times New Roman" w:cs="Times New Roman"/>
                          <w:lang w:eastAsia="lt-LT"/>
                        </w:rPr>
                      </w:pPr>
                      <w:r w:rsidRPr="00BE3DD5">
                        <w:rPr>
                          <w:rFonts w:ascii="Times New Roman" w:hAnsi="Times New Roman" w:cs="Times New Roman"/>
                          <w:lang w:eastAsia="lt-LT"/>
                        </w:rPr>
                        <w:t>Kokia kyla problema?</w:t>
                      </w:r>
                    </w:p>
                    <w:p w:rsidR="008E2503" w:rsidRDefault="008E2503" w:rsidP="002161FC">
                      <w:pPr>
                        <w:jc w:val="center"/>
                      </w:pPr>
                    </w:p>
                  </w:txbxContent>
                </v:textbox>
              </v:roundrect>
            </w:pict>
          </mc:Fallback>
        </mc:AlternateContent>
      </w:r>
      <w:r w:rsidRPr="00083938">
        <w:rPr>
          <w:rFonts w:ascii="Times New Roman" w:hAnsi="Times New Roman" w:cs="Times New Roman"/>
          <w:b/>
          <w:noProof/>
          <w:lang w:eastAsia="lt-LT"/>
        </w:rPr>
        <w:t xml:space="preserve"> </w:t>
      </w:r>
    </w:p>
    <w:p w:rsidR="002161FC" w:rsidRDefault="002161FC" w:rsidP="002161F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56544" behindDoc="0" locked="0" layoutInCell="1" allowOverlap="1" wp14:anchorId="31945325" wp14:editId="22468923">
                <wp:simplePos x="0" y="0"/>
                <wp:positionH relativeFrom="column">
                  <wp:posOffset>-750621</wp:posOffset>
                </wp:positionH>
                <wp:positionV relativeFrom="paragraph">
                  <wp:posOffset>243051</wp:posOffset>
                </wp:positionV>
                <wp:extent cx="2083435" cy="517250"/>
                <wp:effectExtent l="19050" t="19050" r="12065" b="16510"/>
                <wp:wrapNone/>
                <wp:docPr id="112" name="Suapvalintas stačiakampis 112"/>
                <wp:cNvGraphicFramePr/>
                <a:graphic xmlns:a="http://schemas.openxmlformats.org/drawingml/2006/main">
                  <a:graphicData uri="http://schemas.microsoft.com/office/word/2010/wordprocessingShape">
                    <wps:wsp>
                      <wps:cNvSpPr/>
                      <wps:spPr>
                        <a:xfrm>
                          <a:off x="0" y="0"/>
                          <a:ext cx="2083435" cy="517250"/>
                        </a:xfrm>
                        <a:prstGeom prst="roundRect">
                          <a:avLst/>
                        </a:prstGeom>
                        <a:noFill/>
                        <a:ln w="28575" cap="flat" cmpd="sng" algn="ctr">
                          <a:solidFill>
                            <a:srgbClr val="70AD47"/>
                          </a:solidFill>
                          <a:prstDash val="solid"/>
                          <a:miter lim="800000"/>
                        </a:ln>
                        <a:effectLst/>
                      </wps:spPr>
                      <wps:txbx>
                        <w:txbxContent>
                          <w:p w:rsidR="008E2503" w:rsidRPr="001207AE" w:rsidRDefault="008E2503" w:rsidP="002161FC">
                            <w:pPr>
                              <w:rPr>
                                <w:rFonts w:ascii="Times New Roman" w:hAnsi="Times New Roman" w:cs="Times New Roman"/>
                                <w:sz w:val="20"/>
                                <w:szCs w:val="20"/>
                                <w:lang w:eastAsia="lt-LT"/>
                              </w:rPr>
                            </w:pPr>
                            <w:r w:rsidRPr="001207AE">
                              <w:rPr>
                                <w:rFonts w:ascii="Times New Roman" w:hAnsi="Times New Roman" w:cs="Times New Roman"/>
                                <w:sz w:val="20"/>
                                <w:szCs w:val="20"/>
                                <w:lang w:eastAsia="lt-LT"/>
                              </w:rPr>
                              <w:t>Ar problema išspręsta? Gal ją sprendžiant kilo naujų problemų?</w:t>
                            </w:r>
                          </w:p>
                          <w:p w:rsidR="008E2503" w:rsidRDefault="008E2503" w:rsidP="002161FC">
                            <w:pPr>
                              <w:jc w:val="center"/>
                            </w:pPr>
                          </w:p>
                          <w:p w:rsidR="008E2503" w:rsidRDefault="008E2503" w:rsidP="002161F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1945325" id="Suapvalintas stačiakampis 112" o:spid="_x0000_s1067" style="position:absolute;left:0;text-align:left;margin-left:-59.1pt;margin-top:19.15pt;width:164.05pt;height:40.75pt;z-index:251756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" filled="f" strokecolor="#70ad47" strokeweight="2.25pt">
                <v:stroke joinstyle="miter"/>
                <v:textbox>
                  <w:txbxContent>
                    <w:p w:rsidR="008E2503" w:rsidRPr="001207AE" w:rsidRDefault="008E2503" w:rsidP="002161FC">
                      <w:pPr>
                        <w:rPr>
                          <w:rFonts w:ascii="Times New Roman" w:hAnsi="Times New Roman" w:cs="Times New Roman"/>
                          <w:sz w:val="20"/>
                          <w:szCs w:val="20"/>
                          <w:lang w:eastAsia="lt-LT"/>
                        </w:rPr>
                      </w:pPr>
                      <w:r w:rsidRPr="001207AE">
                        <w:rPr>
                          <w:rFonts w:ascii="Times New Roman" w:hAnsi="Times New Roman" w:cs="Times New Roman"/>
                          <w:sz w:val="20"/>
                          <w:szCs w:val="20"/>
                          <w:lang w:eastAsia="lt-LT"/>
                        </w:rPr>
                        <w:t>Ar problema išspręsta? Gal ją sprendžiant kilo naujų problemų?</w:t>
                      </w:r>
                    </w:p>
                    <w:p w:rsidR="008E2503" w:rsidRDefault="008E2503" w:rsidP="002161FC">
                      <w:pPr>
                        <w:jc w:val="center"/>
                      </w:pPr>
                    </w:p>
                    <w:p w:rsidR="008E2503" w:rsidRDefault="008E2503" w:rsidP="002161FC">
                      <w:pPr>
                        <w:jc w:val="center"/>
                      </w:pPr>
                    </w:p>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58592" behindDoc="0" locked="0" layoutInCell="1" allowOverlap="1" wp14:anchorId="0707BD43" wp14:editId="4EF479FF">
                <wp:simplePos x="0" y="0"/>
                <wp:positionH relativeFrom="column">
                  <wp:posOffset>3961422</wp:posOffset>
                </wp:positionH>
                <wp:positionV relativeFrom="paragraph">
                  <wp:posOffset>243051</wp:posOffset>
                </wp:positionV>
                <wp:extent cx="2083435" cy="517387"/>
                <wp:effectExtent l="19050" t="19050" r="12065" b="16510"/>
                <wp:wrapNone/>
                <wp:docPr id="113" name="Suapvalintas stačiakampis 113"/>
                <wp:cNvGraphicFramePr/>
                <a:graphic xmlns:a="http://schemas.openxmlformats.org/drawingml/2006/main">
                  <a:graphicData uri="http://schemas.microsoft.com/office/word/2010/wordprocessingShape">
                    <wps:wsp>
                      <wps:cNvSpPr/>
                      <wps:spPr>
                        <a:xfrm>
                          <a:off x="0" y="0"/>
                          <a:ext cx="2083435" cy="517387"/>
                        </a:xfrm>
                        <a:prstGeom prst="roundRect">
                          <a:avLst/>
                        </a:prstGeom>
                        <a:noFill/>
                        <a:ln w="28575" cap="flat" cmpd="sng" algn="ctr">
                          <a:solidFill>
                            <a:srgbClr val="70AD47"/>
                          </a:solidFill>
                          <a:prstDash val="solid"/>
                          <a:miter lim="800000"/>
                        </a:ln>
                        <a:effectLst/>
                      </wps:spPr>
                      <wps:txbx>
                        <w:txbxContent>
                          <w:p w:rsidR="008E2503" w:rsidRPr="001207AE" w:rsidRDefault="008E2503" w:rsidP="002161FC">
                            <w:pPr>
                              <w:jc w:val="center"/>
                              <w:rPr>
                                <w:rFonts w:ascii="Times New Roman" w:hAnsi="Times New Roman" w:cs="Times New Roman"/>
                                <w:sz w:val="20"/>
                                <w:szCs w:val="20"/>
                                <w:lang w:eastAsia="lt-LT"/>
                              </w:rPr>
                            </w:pPr>
                            <w:r w:rsidRPr="00BE3DD5">
                              <w:rPr>
                                <w:rFonts w:ascii="Times New Roman" w:hAnsi="Times New Roman" w:cs="Times New Roman"/>
                                <w:lang w:eastAsia="lt-LT"/>
                              </w:rPr>
                              <w:t>Kieno tai problema?</w:t>
                            </w:r>
                            <w:r w:rsidRPr="001207AE">
                              <w:rPr>
                                <w:rFonts w:ascii="Times New Roman" w:hAnsi="Times New Roman" w:cs="Times New Roman"/>
                                <w:lang w:eastAsia="lt-LT"/>
                              </w:rPr>
                              <w:t xml:space="preserve"> </w:t>
                            </w:r>
                            <w:r w:rsidRPr="001207AE">
                              <w:rPr>
                                <w:rFonts w:ascii="Times New Roman" w:hAnsi="Times New Roman" w:cs="Times New Roman"/>
                                <w:sz w:val="20"/>
                                <w:szCs w:val="20"/>
                                <w:lang w:eastAsia="lt-LT"/>
                              </w:rPr>
                              <w:t>Dėl ko problema kilo?</w:t>
                            </w:r>
                          </w:p>
                          <w:p w:rsidR="008E2503" w:rsidRPr="00BE3DD5" w:rsidRDefault="008E2503" w:rsidP="002161FC">
                            <w:pPr>
                              <w:jc w:val="center"/>
                              <w:rPr>
                                <w:rFonts w:ascii="Times New Roman" w:hAnsi="Times New Roman" w:cs="Times New Roman"/>
                                <w:lang w:eastAsia="lt-LT"/>
                              </w:rPr>
                            </w:pPr>
                          </w:p>
                          <w:p w:rsidR="008E2503" w:rsidRDefault="008E2503" w:rsidP="002161F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707BD43" id="Suapvalintas stačiakampis 113" o:spid="_x0000_s1068" style="position:absolute;left:0;text-align:left;margin-left:311.9pt;margin-top:19.15pt;width:164.05pt;height:40.75pt;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" filled="f" strokecolor="#70ad47" strokeweight="2.25pt">
                <v:stroke joinstyle="miter"/>
                <v:textbox>
                  <w:txbxContent>
                    <w:p w:rsidR="008E2503" w:rsidRPr="001207AE" w:rsidRDefault="008E2503" w:rsidP="002161FC">
                      <w:pPr>
                        <w:jc w:val="center"/>
                        <w:rPr>
                          <w:rFonts w:ascii="Times New Roman" w:hAnsi="Times New Roman" w:cs="Times New Roman"/>
                          <w:sz w:val="20"/>
                          <w:szCs w:val="20"/>
                          <w:lang w:eastAsia="lt-LT"/>
                        </w:rPr>
                      </w:pPr>
                      <w:r w:rsidRPr="00BE3DD5">
                        <w:rPr>
                          <w:rFonts w:ascii="Times New Roman" w:hAnsi="Times New Roman" w:cs="Times New Roman"/>
                          <w:lang w:eastAsia="lt-LT"/>
                        </w:rPr>
                        <w:t>Kieno tai problema?</w:t>
                      </w:r>
                      <w:r w:rsidRPr="001207AE">
                        <w:rPr>
                          <w:rFonts w:ascii="Times New Roman" w:hAnsi="Times New Roman" w:cs="Times New Roman"/>
                          <w:lang w:eastAsia="lt-LT"/>
                        </w:rPr>
                        <w:t xml:space="preserve"> </w:t>
                      </w:r>
                      <w:r w:rsidRPr="001207AE">
                        <w:rPr>
                          <w:rFonts w:ascii="Times New Roman" w:hAnsi="Times New Roman" w:cs="Times New Roman"/>
                          <w:sz w:val="20"/>
                          <w:szCs w:val="20"/>
                          <w:lang w:eastAsia="lt-LT"/>
                        </w:rPr>
                        <w:t>Dėl ko problema kilo?</w:t>
                      </w:r>
                    </w:p>
                    <w:p w:rsidR="008E2503" w:rsidRPr="00BE3DD5" w:rsidRDefault="008E2503" w:rsidP="002161FC">
                      <w:pPr>
                        <w:jc w:val="center"/>
                        <w:rPr>
                          <w:rFonts w:ascii="Times New Roman" w:hAnsi="Times New Roman" w:cs="Times New Roman"/>
                          <w:lang w:eastAsia="lt-LT"/>
                        </w:rPr>
                      </w:pPr>
                    </w:p>
                    <w:p w:rsidR="008E2503" w:rsidRDefault="008E2503" w:rsidP="002161FC">
                      <w:pPr>
                        <w:jc w:val="center"/>
                      </w:pPr>
                    </w:p>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50400" behindDoc="0" locked="0" layoutInCell="1" allowOverlap="1" wp14:anchorId="13F9107E" wp14:editId="54FA77FB">
                <wp:simplePos x="0" y="0"/>
                <wp:positionH relativeFrom="column">
                  <wp:posOffset>1696017</wp:posOffset>
                </wp:positionH>
                <wp:positionV relativeFrom="paragraph">
                  <wp:posOffset>186432</wp:posOffset>
                </wp:positionV>
                <wp:extent cx="1993265" cy="1136203"/>
                <wp:effectExtent l="19050" t="19050" r="26035" b="26035"/>
                <wp:wrapNone/>
                <wp:docPr id="111" name="Suapvalintas stačiakampis 111"/>
                <wp:cNvGraphicFramePr/>
                <a:graphic xmlns:a="http://schemas.openxmlformats.org/drawingml/2006/main">
                  <a:graphicData uri="http://schemas.microsoft.com/office/word/2010/wordprocessingShape">
                    <wps:wsp>
                      <wps:cNvSpPr/>
                      <wps:spPr>
                        <a:xfrm>
                          <a:off x="0" y="0"/>
                          <a:ext cx="1993265" cy="1136203"/>
                        </a:xfrm>
                        <a:prstGeom prst="roundRect">
                          <a:avLst/>
                        </a:prstGeom>
                        <a:noFill/>
                        <a:ln w="28575" cap="flat" cmpd="sng" algn="ctr">
                          <a:solidFill>
                            <a:srgbClr val="70AD47"/>
                          </a:solidFill>
                          <a:prstDash val="solid"/>
                          <a:miter lim="800000"/>
                        </a:ln>
                        <a:effectLst/>
                      </wps:spPr>
                      <wps:txbx>
                        <w:txbxContent>
                          <w:p w:rsidR="008E2503" w:rsidRDefault="008E2503" w:rsidP="002161F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3F9107E" id="Suapvalintas stačiakampis 111" o:spid="_x0000_s1069" style="position:absolute;left:0;text-align:left;margin-left:133.55pt;margin-top:14.7pt;width:156.95pt;height:89.45pt;z-index:2517504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" filled="f" strokecolor="#70ad47" strokeweight="2.25pt">
                <v:stroke joinstyle="miter"/>
                <v:textbox>
                  <w:txbxContent>
                    <w:p w:rsidR="008E2503" w:rsidRDefault="008E2503" w:rsidP="002161FC"/>
                  </w:txbxContent>
                </v:textbox>
              </v:roundrect>
            </w:pict>
          </mc:Fallback>
        </mc:AlternateContent>
      </w:r>
    </w:p>
    <w:p w:rsidR="002161FC" w:rsidRDefault="002161FC" w:rsidP="002161FC">
      <w:pPr>
        <w:jc w:val="center"/>
        <w:rPr>
          <w:rFonts w:ascii="Times New Roman" w:hAnsi="Times New Roman" w:cs="Times New Roman"/>
          <w:b/>
          <w:sz w:val="24"/>
          <w:szCs w:val="24"/>
          <w:lang w:eastAsia="lt-LT"/>
        </w:rPr>
      </w:pPr>
    </w:p>
    <w:p w:rsidR="002161FC" w:rsidRDefault="002161FC" w:rsidP="002161FC">
      <w:pPr>
        <w:tabs>
          <w:tab w:val="center" w:pos="4819"/>
          <w:tab w:val="left" w:pos="7446"/>
        </w:tabs>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51424" behindDoc="0" locked="0" layoutInCell="1" allowOverlap="1" wp14:anchorId="27D9B998" wp14:editId="66B1B4CA">
                <wp:simplePos x="0" y="0"/>
                <wp:positionH relativeFrom="column">
                  <wp:posOffset>4035563</wp:posOffset>
                </wp:positionH>
                <wp:positionV relativeFrom="paragraph">
                  <wp:posOffset>181421</wp:posOffset>
                </wp:positionV>
                <wp:extent cx="1993557" cy="1013254"/>
                <wp:effectExtent l="19050" t="19050" r="26035" b="15875"/>
                <wp:wrapNone/>
                <wp:docPr id="114" name="Suapvalintas stačiakampis 114"/>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46D5896" id="Suapvalintas stačiakampis 114" o:spid="_x0000_s1026" style="position:absolute;margin-left:317.75pt;margin-top:14.3pt;width:156.95pt;height:79.8pt;z-index:2517514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52448" behindDoc="0" locked="0" layoutInCell="1" allowOverlap="1" wp14:anchorId="4A71888B" wp14:editId="00900A33">
                <wp:simplePos x="0" y="0"/>
                <wp:positionH relativeFrom="column">
                  <wp:posOffset>-709431</wp:posOffset>
                </wp:positionH>
                <wp:positionV relativeFrom="paragraph">
                  <wp:posOffset>181421</wp:posOffset>
                </wp:positionV>
                <wp:extent cx="1993557" cy="1013254"/>
                <wp:effectExtent l="19050" t="19050" r="26035" b="15875"/>
                <wp:wrapNone/>
                <wp:docPr id="115" name="Suapvalintas stačiakampis 115"/>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141BB5" id="Suapvalintas stačiakampis 115" o:spid="_x0000_s1026" style="position:absolute;margin-left:-55.85pt;margin-top:14.3pt;width:156.95pt;height:79.8pt;z-index:2517524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" filled="f" strokecolor="#70ad47" strokeweight="2.25pt">
                <v:stroke joinstyle="miter"/>
              </v:roundrect>
            </w:pict>
          </mc:Fallback>
        </mc:AlternateContent>
      </w:r>
      <w:r>
        <w:rPr>
          <w:rFonts w:ascii="Times New Roman" w:hAnsi="Times New Roman" w:cs="Times New Roman"/>
          <w:b/>
          <w:sz w:val="24"/>
          <w:szCs w:val="24"/>
          <w:lang w:eastAsia="lt-LT"/>
        </w:rPr>
        <w:tab/>
      </w:r>
      <w:r>
        <w:rPr>
          <w:rFonts w:ascii="Times New Roman" w:hAnsi="Times New Roman" w:cs="Times New Roman"/>
          <w:b/>
          <w:sz w:val="24"/>
          <w:szCs w:val="24"/>
          <w:lang w:eastAsia="lt-LT"/>
        </w:rPr>
        <w:tab/>
      </w:r>
    </w:p>
    <w:p w:rsidR="002161FC" w:rsidRDefault="002161FC" w:rsidP="002161FC">
      <w:pPr>
        <w:jc w:val="center"/>
        <w:rPr>
          <w:rFonts w:ascii="Times New Roman" w:hAnsi="Times New Roman" w:cs="Times New Roman"/>
          <w:b/>
          <w:sz w:val="24"/>
          <w:szCs w:val="24"/>
          <w:lang w:eastAsia="lt-LT"/>
        </w:rPr>
      </w:pPr>
    </w:p>
    <w:p w:rsidR="002161FC" w:rsidRDefault="002161FC" w:rsidP="002161F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59616" behindDoc="0" locked="0" layoutInCell="1" allowOverlap="1" wp14:anchorId="30E407DE" wp14:editId="370E921D">
                <wp:simplePos x="0" y="0"/>
                <wp:positionH relativeFrom="column">
                  <wp:posOffset>2626893</wp:posOffset>
                </wp:positionH>
                <wp:positionV relativeFrom="paragraph">
                  <wp:posOffset>118745</wp:posOffset>
                </wp:positionV>
                <wp:extent cx="230660" cy="518795"/>
                <wp:effectExtent l="19050" t="19050" r="17145" b="14605"/>
                <wp:wrapNone/>
                <wp:docPr id="116" name="Rodyklė aukštyn 116"/>
                <wp:cNvGraphicFramePr/>
                <a:graphic xmlns:a="http://schemas.openxmlformats.org/drawingml/2006/main">
                  <a:graphicData uri="http://schemas.microsoft.com/office/word/2010/wordprocessingShape">
                    <wps:wsp>
                      <wps:cNvSpPr/>
                      <wps:spPr>
                        <a:xfrm>
                          <a:off x="0" y="0"/>
                          <a:ext cx="230660" cy="51879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A342D28"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Rodyklė aukštyn 116" o:spid="_x0000_s1026" type="#_x0000_t68" style="position:absolute;margin-left:206.85pt;margin-top:9.35pt;width:18.15pt;height:40.85pt;z-index:251759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" adj="4802"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60640" behindDoc="0" locked="0" layoutInCell="1" allowOverlap="1" wp14:anchorId="450825EF" wp14:editId="64A4173E">
                <wp:simplePos x="0" y="0"/>
                <wp:positionH relativeFrom="column">
                  <wp:posOffset>1502428</wp:posOffset>
                </wp:positionH>
                <wp:positionV relativeFrom="paragraph">
                  <wp:posOffset>238193</wp:posOffset>
                </wp:positionV>
                <wp:extent cx="246720" cy="666075"/>
                <wp:effectExtent l="0" t="133350" r="0" b="153670"/>
                <wp:wrapNone/>
                <wp:docPr id="117" name="Rodyklė aukštyn 117"/>
                <wp:cNvGraphicFramePr/>
                <a:graphic xmlns:a="http://schemas.openxmlformats.org/drawingml/2006/main">
                  <a:graphicData uri="http://schemas.microsoft.com/office/word/2010/wordprocessingShape">
                    <wps:wsp>
                      <wps:cNvSpPr/>
                      <wps:spPr>
                        <a:xfrm rot="18483031">
                          <a:off x="0" y="0"/>
                          <a:ext cx="246720" cy="66607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7F6944D" id="Rodyklė aukštyn 117" o:spid="_x0000_s1026" type="#_x0000_t68" style="position:absolute;margin-left:118.3pt;margin-top:18.75pt;width:19.45pt;height:52.45pt;rotation:-3404561fd;z-index:251760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" adj="400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61664" behindDoc="0" locked="0" layoutInCell="1" allowOverlap="1" wp14:anchorId="061C8210" wp14:editId="0EB65FCE">
                <wp:simplePos x="0" y="0"/>
                <wp:positionH relativeFrom="column">
                  <wp:posOffset>3644266</wp:posOffset>
                </wp:positionH>
                <wp:positionV relativeFrom="paragraph">
                  <wp:posOffset>279383</wp:posOffset>
                </wp:positionV>
                <wp:extent cx="243700" cy="604890"/>
                <wp:effectExtent l="9843" t="104457" r="0" b="128588"/>
                <wp:wrapNone/>
                <wp:docPr id="118" name="Rodyklė aukštyn 118"/>
                <wp:cNvGraphicFramePr/>
                <a:graphic xmlns:a="http://schemas.openxmlformats.org/drawingml/2006/main">
                  <a:graphicData uri="http://schemas.microsoft.com/office/word/2010/wordprocessingShape">
                    <wps:wsp>
                      <wps:cNvSpPr/>
                      <wps:spPr>
                        <a:xfrm rot="3319781">
                          <a:off x="0" y="0"/>
                          <a:ext cx="243700" cy="604890"/>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3B0AE50" id="Rodyklė aukštyn 118" o:spid="_x0000_s1026" type="#_x0000_t68" style="position:absolute;margin-left:286.95pt;margin-top:22pt;width:19.2pt;height:47.65pt;rotation:3626086fd;z-index:251761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" adj="4351" fillcolor="#70ad47" strokecolor="#70ad47" strokeweight="1pt"/>
            </w:pict>
          </mc:Fallback>
        </mc:AlternateContent>
      </w:r>
    </w:p>
    <w:p w:rsidR="002161FC" w:rsidRDefault="002161FC" w:rsidP="002161F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53472" behindDoc="0" locked="0" layoutInCell="1" allowOverlap="1" wp14:anchorId="058619F6" wp14:editId="049EA7B8">
                <wp:simplePos x="0" y="0"/>
                <wp:positionH relativeFrom="column">
                  <wp:posOffset>1836060</wp:posOffset>
                </wp:positionH>
                <wp:positionV relativeFrom="paragraph">
                  <wp:posOffset>280995</wp:posOffset>
                </wp:positionV>
                <wp:extent cx="1713470" cy="980303"/>
                <wp:effectExtent l="19050" t="19050" r="20320" b="10795"/>
                <wp:wrapNone/>
                <wp:docPr id="119" name="Stačiakampis 119"/>
                <wp:cNvGraphicFramePr/>
                <a:graphic xmlns:a="http://schemas.openxmlformats.org/drawingml/2006/main">
                  <a:graphicData uri="http://schemas.microsoft.com/office/word/2010/wordprocessingShape">
                    <wps:wsp>
                      <wps:cNvSpPr/>
                      <wps:spPr>
                        <a:xfrm>
                          <a:off x="0" y="0"/>
                          <a:ext cx="1713470" cy="980303"/>
                        </a:xfrm>
                        <a:prstGeom prst="rect">
                          <a:avLst/>
                        </a:prstGeom>
                        <a:noFill/>
                        <a:ln w="28575" cap="flat" cmpd="sng" algn="ctr">
                          <a:solidFill>
                            <a:srgbClr val="70AD47"/>
                          </a:solidFill>
                          <a:prstDash val="solid"/>
                          <a:miter lim="800000"/>
                        </a:ln>
                        <a:effectLst/>
                      </wps:spPr>
                      <wps:txbx>
                        <w:txbxContent>
                          <w:p w:rsidR="008E2503" w:rsidRDefault="008E2503">
                            <w:r>
                              <w:t>Tema: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8619F6" id="Stačiakampis 119" o:spid="_x0000_s1070" style="position:absolute;left:0;text-align:left;margin-left:144.55pt;margin-top:22.15pt;width:134.9pt;height:77.2pt;z-index:251753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" filled="f" strokecolor="#70ad47" strokeweight="2.25pt">
                <v:textbox>
                  <w:txbxContent>
                    <w:p w:rsidR="008E2503" w:rsidRDefault="008E2503">
                      <w:r>
                        <w:t>Tema: ..............................................................................................................................</w:t>
                      </w:r>
                    </w:p>
                  </w:txbxContent>
                </v:textbox>
              </v:rect>
            </w:pict>
          </mc:Fallback>
        </mc:AlternateContent>
      </w:r>
    </w:p>
    <w:p w:rsidR="002161FC" w:rsidRDefault="002161FC" w:rsidP="002161FC">
      <w:pPr>
        <w:jc w:val="center"/>
        <w:rPr>
          <w:rFonts w:ascii="Times New Roman" w:hAnsi="Times New Roman" w:cs="Times New Roman"/>
          <w:b/>
          <w:sz w:val="24"/>
          <w:szCs w:val="24"/>
          <w:lang w:eastAsia="lt-LT"/>
        </w:rPr>
      </w:pPr>
    </w:p>
    <w:p w:rsidR="002161FC" w:rsidRDefault="002161FC" w:rsidP="002161F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57568" behindDoc="0" locked="0" layoutInCell="1" allowOverlap="1" wp14:anchorId="5594FDE8" wp14:editId="4FDD92BC">
                <wp:simplePos x="0" y="0"/>
                <wp:positionH relativeFrom="column">
                  <wp:posOffset>-725907</wp:posOffset>
                </wp:positionH>
                <wp:positionV relativeFrom="paragraph">
                  <wp:posOffset>218954</wp:posOffset>
                </wp:positionV>
                <wp:extent cx="2083435" cy="534464"/>
                <wp:effectExtent l="19050" t="19050" r="12065" b="18415"/>
                <wp:wrapNone/>
                <wp:docPr id="120" name="Suapvalintas stačiakampis 120"/>
                <wp:cNvGraphicFramePr/>
                <a:graphic xmlns:a="http://schemas.openxmlformats.org/drawingml/2006/main">
                  <a:graphicData uri="http://schemas.microsoft.com/office/word/2010/wordprocessingShape">
                    <wps:wsp>
                      <wps:cNvSpPr/>
                      <wps:spPr>
                        <a:xfrm>
                          <a:off x="0" y="0"/>
                          <a:ext cx="2083435" cy="534464"/>
                        </a:xfrm>
                        <a:prstGeom prst="roundRect">
                          <a:avLst/>
                        </a:prstGeom>
                        <a:noFill/>
                        <a:ln w="28575" cap="flat" cmpd="sng" algn="ctr">
                          <a:solidFill>
                            <a:srgbClr val="70AD47"/>
                          </a:solidFill>
                          <a:prstDash val="solid"/>
                          <a:miter lim="800000"/>
                        </a:ln>
                        <a:effectLst/>
                      </wps:spPr>
                      <wps:txbx>
                        <w:txbxContent>
                          <w:p w:rsidR="008E2503" w:rsidRPr="001207AE" w:rsidRDefault="008E2503" w:rsidP="002161FC">
                            <w:pPr>
                              <w:rPr>
                                <w:rFonts w:ascii="Times New Roman" w:hAnsi="Times New Roman" w:cs="Times New Roman"/>
                                <w:lang w:eastAsia="lt-LT"/>
                              </w:rPr>
                            </w:pPr>
                            <w:r w:rsidRPr="001207AE">
                              <w:rPr>
                                <w:rFonts w:ascii="Times New Roman" w:hAnsi="Times New Roman" w:cs="Times New Roman"/>
                                <w:lang w:eastAsia="lt-LT"/>
                              </w:rPr>
                              <w:t>Kokie šių sprendimų rezultatai?</w:t>
                            </w:r>
                          </w:p>
                          <w:p w:rsidR="008E2503" w:rsidRDefault="008E2503" w:rsidP="002161FC">
                            <w:pPr>
                              <w:rPr>
                                <w:rFonts w:ascii="Times New Roman" w:hAnsi="Times New Roman" w:cs="Times New Roman"/>
                                <w:sz w:val="24"/>
                                <w:szCs w:val="24"/>
                                <w:lang w:eastAsia="lt-LT"/>
                              </w:rPr>
                            </w:pPr>
                          </w:p>
                          <w:p w:rsidR="008E2503" w:rsidRDefault="008E2503" w:rsidP="002161F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594FDE8" id="Suapvalintas stačiakampis 120" o:spid="_x0000_s1071" style="position:absolute;left:0;text-align:left;margin-left:-57.15pt;margin-top:17.25pt;width:164.05pt;height:42.1pt;z-index:2517575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" filled="f" strokecolor="#70ad47" strokeweight="2.25pt">
                <v:stroke joinstyle="miter"/>
                <v:textbox>
                  <w:txbxContent>
                    <w:p w:rsidR="008E2503" w:rsidRPr="001207AE" w:rsidRDefault="008E2503" w:rsidP="002161FC">
                      <w:pPr>
                        <w:rPr>
                          <w:rFonts w:ascii="Times New Roman" w:hAnsi="Times New Roman" w:cs="Times New Roman"/>
                          <w:lang w:eastAsia="lt-LT"/>
                        </w:rPr>
                      </w:pPr>
                      <w:r w:rsidRPr="001207AE">
                        <w:rPr>
                          <w:rFonts w:ascii="Times New Roman" w:hAnsi="Times New Roman" w:cs="Times New Roman"/>
                          <w:lang w:eastAsia="lt-LT"/>
                        </w:rPr>
                        <w:t>Kokie šių sprendimų rezultatai?</w:t>
                      </w:r>
                    </w:p>
                    <w:p w:rsidR="008E2503" w:rsidRDefault="008E2503" w:rsidP="002161FC">
                      <w:pPr>
                        <w:rPr>
                          <w:rFonts w:ascii="Times New Roman" w:hAnsi="Times New Roman" w:cs="Times New Roman"/>
                          <w:sz w:val="24"/>
                          <w:szCs w:val="24"/>
                          <w:lang w:eastAsia="lt-LT"/>
                        </w:rPr>
                      </w:pPr>
                    </w:p>
                    <w:p w:rsidR="008E2503" w:rsidRDefault="008E2503" w:rsidP="002161FC">
                      <w:pPr>
                        <w:jc w:val="center"/>
                      </w:pPr>
                    </w:p>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62688" behindDoc="0" locked="0" layoutInCell="1" allowOverlap="1" wp14:anchorId="02530DE4" wp14:editId="4748A444">
                <wp:simplePos x="0" y="0"/>
                <wp:positionH relativeFrom="column">
                  <wp:posOffset>3944947</wp:posOffset>
                </wp:positionH>
                <wp:positionV relativeFrom="paragraph">
                  <wp:posOffset>186003</wp:posOffset>
                </wp:positionV>
                <wp:extent cx="2083881" cy="517988"/>
                <wp:effectExtent l="19050" t="19050" r="12065" b="15875"/>
                <wp:wrapNone/>
                <wp:docPr id="121" name="Suapvalintas stačiakampis 121"/>
                <wp:cNvGraphicFramePr/>
                <a:graphic xmlns:a="http://schemas.openxmlformats.org/drawingml/2006/main">
                  <a:graphicData uri="http://schemas.microsoft.com/office/word/2010/wordprocessingShape">
                    <wps:wsp>
                      <wps:cNvSpPr/>
                      <wps:spPr>
                        <a:xfrm>
                          <a:off x="0" y="0"/>
                          <a:ext cx="2083881" cy="517988"/>
                        </a:xfrm>
                        <a:prstGeom prst="roundRect">
                          <a:avLst/>
                        </a:prstGeom>
                        <a:noFill/>
                        <a:ln w="28575" cap="flat" cmpd="sng" algn="ctr">
                          <a:solidFill>
                            <a:srgbClr val="70AD47"/>
                          </a:solidFill>
                          <a:prstDash val="solid"/>
                          <a:miter lim="800000"/>
                        </a:ln>
                        <a:effectLst/>
                      </wps:spPr>
                      <wps:txbx>
                        <w:txbxContent>
                          <w:p w:rsidR="008E2503" w:rsidRPr="001207AE" w:rsidRDefault="008E2503" w:rsidP="002161FC">
                            <w:pPr>
                              <w:jc w:val="center"/>
                              <w:rPr>
                                <w:rFonts w:ascii="Times New Roman" w:hAnsi="Times New Roman" w:cs="Times New Roman"/>
                                <w:lang w:eastAsia="lt-LT"/>
                              </w:rPr>
                            </w:pPr>
                            <w:r w:rsidRPr="001207AE">
                              <w:rPr>
                                <w:rFonts w:ascii="Times New Roman" w:hAnsi="Times New Roman" w:cs="Times New Roman"/>
                                <w:lang w:eastAsia="lt-LT"/>
                              </w:rPr>
                              <w:t>Kokie problemos padariniai?</w:t>
                            </w:r>
                          </w:p>
                          <w:p w:rsidR="008E2503" w:rsidRDefault="008E2503" w:rsidP="002161F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2530DE4" id="Suapvalintas stačiakampis 121" o:spid="_x0000_s1072" style="position:absolute;left:0;text-align:left;margin-left:310.65pt;margin-top:14.65pt;width:164.1pt;height:40.8pt;z-index:2517626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" filled="f" strokecolor="#70ad47" strokeweight="2.25pt">
                <v:stroke joinstyle="miter"/>
                <v:textbox>
                  <w:txbxContent>
                    <w:p w:rsidR="008E2503" w:rsidRPr="001207AE" w:rsidRDefault="008E2503" w:rsidP="002161FC">
                      <w:pPr>
                        <w:jc w:val="center"/>
                        <w:rPr>
                          <w:rFonts w:ascii="Times New Roman" w:hAnsi="Times New Roman" w:cs="Times New Roman"/>
                          <w:lang w:eastAsia="lt-LT"/>
                        </w:rPr>
                      </w:pPr>
                      <w:r w:rsidRPr="001207AE">
                        <w:rPr>
                          <w:rFonts w:ascii="Times New Roman" w:hAnsi="Times New Roman" w:cs="Times New Roman"/>
                          <w:lang w:eastAsia="lt-LT"/>
                        </w:rPr>
                        <w:t>Kokie problemos padariniai?</w:t>
                      </w:r>
                    </w:p>
                    <w:p w:rsidR="008E2503" w:rsidRDefault="008E2503" w:rsidP="002161FC">
                      <w:pPr>
                        <w:jc w:val="center"/>
                      </w:pPr>
                    </w:p>
                  </w:txbxContent>
                </v:textbox>
              </v:roundrect>
            </w:pict>
          </mc:Fallback>
        </mc:AlternateContent>
      </w:r>
    </w:p>
    <w:p w:rsidR="002161FC" w:rsidRDefault="002161FC" w:rsidP="002161F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63712" behindDoc="0" locked="0" layoutInCell="1" allowOverlap="1" wp14:anchorId="48D2A6A3" wp14:editId="544F9534">
                <wp:simplePos x="0" y="0"/>
                <wp:positionH relativeFrom="column">
                  <wp:posOffset>2618655</wp:posOffset>
                </wp:positionH>
                <wp:positionV relativeFrom="paragraph">
                  <wp:posOffset>290589</wp:posOffset>
                </wp:positionV>
                <wp:extent cx="255373" cy="601345"/>
                <wp:effectExtent l="19050" t="0" r="11430" b="46355"/>
                <wp:wrapNone/>
                <wp:docPr id="122" name="Rodyklė aukštyn 122"/>
                <wp:cNvGraphicFramePr/>
                <a:graphic xmlns:a="http://schemas.openxmlformats.org/drawingml/2006/main">
                  <a:graphicData uri="http://schemas.microsoft.com/office/word/2010/wordprocessingShape">
                    <wps:wsp>
                      <wps:cNvSpPr/>
                      <wps:spPr>
                        <a:xfrm rot="10800000">
                          <a:off x="0" y="0"/>
                          <a:ext cx="255373" cy="60134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4DD44FE" id="Rodyklė aukštyn 122" o:spid="_x0000_s1026" type="#_x0000_t68" style="position:absolute;margin-left:206.2pt;margin-top:22.9pt;width:20.1pt;height:47.35pt;rotation:180;z-index:251763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" adj="4586"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64736" behindDoc="0" locked="0" layoutInCell="1" allowOverlap="1" wp14:anchorId="0C1BCB81" wp14:editId="215ABEA6">
                <wp:simplePos x="0" y="0"/>
                <wp:positionH relativeFrom="column">
                  <wp:posOffset>3644266</wp:posOffset>
                </wp:positionH>
                <wp:positionV relativeFrom="paragraph">
                  <wp:posOffset>179378</wp:posOffset>
                </wp:positionV>
                <wp:extent cx="222422" cy="543508"/>
                <wp:effectExtent l="0" t="141288" r="0" b="93662"/>
                <wp:wrapNone/>
                <wp:docPr id="123" name="Rodyklė aukštyn 123"/>
                <wp:cNvGraphicFramePr/>
                <a:graphic xmlns:a="http://schemas.openxmlformats.org/drawingml/2006/main">
                  <a:graphicData uri="http://schemas.microsoft.com/office/word/2010/wordprocessingShape">
                    <wps:wsp>
                      <wps:cNvSpPr/>
                      <wps:spPr>
                        <a:xfrm rot="7973108">
                          <a:off x="0" y="0"/>
                          <a:ext cx="222422" cy="543508"/>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E9FBA84" id="Rodyklė aukštyn 123" o:spid="_x0000_s1026" type="#_x0000_t68" style="position:absolute;margin-left:286.95pt;margin-top:14.1pt;width:17.5pt;height:42.8pt;rotation:8708760fd;z-index:25176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" adj="442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65760" behindDoc="0" locked="0" layoutInCell="1" allowOverlap="1" wp14:anchorId="3150B548" wp14:editId="00474FDF">
                <wp:simplePos x="0" y="0"/>
                <wp:positionH relativeFrom="column">
                  <wp:posOffset>1498309</wp:posOffset>
                </wp:positionH>
                <wp:positionV relativeFrom="paragraph">
                  <wp:posOffset>134070</wp:posOffset>
                </wp:positionV>
                <wp:extent cx="230402" cy="617203"/>
                <wp:effectExtent l="114300" t="0" r="113030" b="0"/>
                <wp:wrapNone/>
                <wp:docPr id="124" name="Rodyklė aukštyn 124"/>
                <wp:cNvGraphicFramePr/>
                <a:graphic xmlns:a="http://schemas.openxmlformats.org/drawingml/2006/main">
                  <a:graphicData uri="http://schemas.microsoft.com/office/word/2010/wordprocessingShape">
                    <wps:wsp>
                      <wps:cNvSpPr/>
                      <wps:spPr>
                        <a:xfrm rot="13392355" flipH="1">
                          <a:off x="0" y="0"/>
                          <a:ext cx="230402" cy="617203"/>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BA659FA" id="Rodyklė aukštyn 124" o:spid="_x0000_s1026" type="#_x0000_t68" style="position:absolute;margin-left:118pt;margin-top:10.55pt;width:18.15pt;height:48.6pt;rotation:8964937fd;flip:x;z-index:251765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" adj="4032" fillcolor="#70ad47" strokecolor="#70ad47" strokeweight="1pt"/>
            </w:pict>
          </mc:Fallback>
        </mc:AlternateContent>
      </w:r>
    </w:p>
    <w:p w:rsidR="002161FC" w:rsidRDefault="002161FC" w:rsidP="002161F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54496" behindDoc="0" locked="0" layoutInCell="1" allowOverlap="1" wp14:anchorId="4ACFC0C7" wp14:editId="1F2376ED">
                <wp:simplePos x="0" y="0"/>
                <wp:positionH relativeFrom="column">
                  <wp:posOffset>-676480</wp:posOffset>
                </wp:positionH>
                <wp:positionV relativeFrom="paragraph">
                  <wp:posOffset>172754</wp:posOffset>
                </wp:positionV>
                <wp:extent cx="1993265" cy="1012825"/>
                <wp:effectExtent l="19050" t="19050" r="26035" b="15875"/>
                <wp:wrapNone/>
                <wp:docPr id="125" name="Suapvalintas stačiakampis 125"/>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1745CD0" id="Suapvalintas stačiakampis 125" o:spid="_x0000_s1026" style="position:absolute;margin-left:-53.25pt;margin-top:13.6pt;width:156.95pt;height:79.75pt;z-index:2517544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66784" behindDoc="0" locked="0" layoutInCell="1" allowOverlap="1" wp14:anchorId="2E9621CA" wp14:editId="509B04FE">
                <wp:simplePos x="0" y="0"/>
                <wp:positionH relativeFrom="column">
                  <wp:posOffset>4019087</wp:posOffset>
                </wp:positionH>
                <wp:positionV relativeFrom="paragraph">
                  <wp:posOffset>123327</wp:posOffset>
                </wp:positionV>
                <wp:extent cx="1993265" cy="1012825"/>
                <wp:effectExtent l="19050" t="19050" r="26035" b="15875"/>
                <wp:wrapNone/>
                <wp:docPr id="126" name="Suapvalintas stačiakampis 126"/>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BD05A10" id="Suapvalintas stačiakampis 126" o:spid="_x0000_s1026" style="position:absolute;margin-left:316.45pt;margin-top:9.7pt;width:156.95pt;height:79.75pt;z-index:2517667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" filled="f" strokecolor="#70ad47" strokeweight="2.25pt">
                <v:stroke joinstyle="miter"/>
              </v:roundrect>
            </w:pict>
          </mc:Fallback>
        </mc:AlternateContent>
      </w:r>
    </w:p>
    <w:p w:rsidR="002161FC" w:rsidRDefault="002161FC" w:rsidP="002161F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67808" behindDoc="0" locked="0" layoutInCell="1" allowOverlap="1" wp14:anchorId="661B7078" wp14:editId="45B69086">
                <wp:simplePos x="0" y="0"/>
                <wp:positionH relativeFrom="column">
                  <wp:posOffset>1654828</wp:posOffset>
                </wp:positionH>
                <wp:positionV relativeFrom="paragraph">
                  <wp:posOffset>219675</wp:posOffset>
                </wp:positionV>
                <wp:extent cx="2083435" cy="542702"/>
                <wp:effectExtent l="19050" t="19050" r="12065" b="10160"/>
                <wp:wrapNone/>
                <wp:docPr id="127" name="Suapvalintas stačiakampis 127"/>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Default="008E2503" w:rsidP="002161FC">
                            <w:pPr>
                              <w:rPr>
                                <w:rFonts w:ascii="Times New Roman" w:hAnsi="Times New Roman" w:cs="Times New Roman"/>
                                <w:sz w:val="24"/>
                                <w:szCs w:val="24"/>
                                <w:lang w:eastAsia="lt-LT"/>
                              </w:rPr>
                            </w:pPr>
                            <w:r w:rsidRPr="001207AE">
                              <w:rPr>
                                <w:rFonts w:ascii="Times New Roman" w:hAnsi="Times New Roman" w:cs="Times New Roman"/>
                                <w:sz w:val="20"/>
                                <w:szCs w:val="20"/>
                                <w:lang w:eastAsia="lt-LT"/>
                              </w:rPr>
                              <w:t>Kas stengiasi problemą išspręsti? Kokie buvo siūlomi</w:t>
                            </w:r>
                            <w:r>
                              <w:rPr>
                                <w:rFonts w:ascii="Times New Roman" w:hAnsi="Times New Roman" w:cs="Times New Roman"/>
                                <w:sz w:val="24"/>
                                <w:szCs w:val="24"/>
                                <w:lang w:eastAsia="lt-LT"/>
                              </w:rPr>
                              <w:t xml:space="preserve"> </w:t>
                            </w:r>
                            <w:r w:rsidRPr="001207AE">
                              <w:rPr>
                                <w:rFonts w:ascii="Times New Roman" w:hAnsi="Times New Roman" w:cs="Times New Roman"/>
                                <w:sz w:val="20"/>
                                <w:szCs w:val="20"/>
                                <w:lang w:eastAsia="lt-LT"/>
                              </w:rPr>
                              <w:t>sprendimai?</w:t>
                            </w:r>
                          </w:p>
                          <w:p w:rsidR="008E2503" w:rsidRDefault="008E2503" w:rsidP="002161F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61B7078" id="Suapvalintas stačiakampis 127" o:spid="_x0000_s1073" style="position:absolute;left:0;text-align:left;margin-left:130.3pt;margin-top:17.3pt;width:164.05pt;height:42.75pt;z-index:251767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" filled="f" strokecolor="#70ad47" strokeweight="2.25pt">
                <v:stroke joinstyle="miter"/>
                <v:textbox>
                  <w:txbxContent>
                    <w:p w:rsidR="008E2503" w:rsidRDefault="008E2503" w:rsidP="002161FC">
                      <w:pPr>
                        <w:rPr>
                          <w:rFonts w:ascii="Times New Roman" w:hAnsi="Times New Roman" w:cs="Times New Roman"/>
                          <w:sz w:val="24"/>
                          <w:szCs w:val="24"/>
                          <w:lang w:eastAsia="lt-LT"/>
                        </w:rPr>
                      </w:pPr>
                      <w:r w:rsidRPr="001207AE">
                        <w:rPr>
                          <w:rFonts w:ascii="Times New Roman" w:hAnsi="Times New Roman" w:cs="Times New Roman"/>
                          <w:sz w:val="20"/>
                          <w:szCs w:val="20"/>
                          <w:lang w:eastAsia="lt-LT"/>
                        </w:rPr>
                        <w:t>Kas stengiasi problemą išspręsti? Kokie buvo siūlomi</w:t>
                      </w:r>
                      <w:r>
                        <w:rPr>
                          <w:rFonts w:ascii="Times New Roman" w:hAnsi="Times New Roman" w:cs="Times New Roman"/>
                          <w:sz w:val="24"/>
                          <w:szCs w:val="24"/>
                          <w:lang w:eastAsia="lt-LT"/>
                        </w:rPr>
                        <w:t xml:space="preserve"> </w:t>
                      </w:r>
                      <w:r w:rsidRPr="001207AE">
                        <w:rPr>
                          <w:rFonts w:ascii="Times New Roman" w:hAnsi="Times New Roman" w:cs="Times New Roman"/>
                          <w:sz w:val="20"/>
                          <w:szCs w:val="20"/>
                          <w:lang w:eastAsia="lt-LT"/>
                        </w:rPr>
                        <w:t>sprendimai?</w:t>
                      </w:r>
                    </w:p>
                    <w:p w:rsidR="008E2503" w:rsidRDefault="008E2503" w:rsidP="002161FC">
                      <w:pPr>
                        <w:jc w:val="center"/>
                      </w:pPr>
                    </w:p>
                  </w:txbxContent>
                </v:textbox>
              </v:roundrect>
            </w:pict>
          </mc:Fallback>
        </mc:AlternateContent>
      </w:r>
    </w:p>
    <w:p w:rsidR="002161FC" w:rsidRDefault="002161FC" w:rsidP="002161FC">
      <w:pPr>
        <w:jc w:val="center"/>
        <w:rPr>
          <w:rFonts w:ascii="Times New Roman" w:hAnsi="Times New Roman" w:cs="Times New Roman"/>
          <w:b/>
          <w:sz w:val="24"/>
          <w:szCs w:val="24"/>
          <w:lang w:eastAsia="lt-LT"/>
        </w:rPr>
      </w:pPr>
    </w:p>
    <w:p w:rsidR="002161FC" w:rsidRDefault="002161FC" w:rsidP="002161F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68832" behindDoc="0" locked="0" layoutInCell="1" allowOverlap="1" wp14:anchorId="07D331DC" wp14:editId="4C2C7BD8">
                <wp:simplePos x="0" y="0"/>
                <wp:positionH relativeFrom="column">
                  <wp:posOffset>1696017</wp:posOffset>
                </wp:positionH>
                <wp:positionV relativeFrom="paragraph">
                  <wp:posOffset>182347</wp:posOffset>
                </wp:positionV>
                <wp:extent cx="1993557" cy="1013254"/>
                <wp:effectExtent l="19050" t="19050" r="26035" b="15875"/>
                <wp:wrapNone/>
                <wp:docPr id="128" name="Suapvalintas stačiakampis 128"/>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C1B87B0" id="Suapvalintas stačiakampis 128" o:spid="_x0000_s1026" style="position:absolute;margin-left:133.55pt;margin-top:14.35pt;width:156.95pt;height:79.8pt;z-index:2517688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" filled="f" strokecolor="#70ad47" strokeweight="2.25pt">
                <v:stroke joinstyle="miter"/>
              </v:roundrect>
            </w:pict>
          </mc:Fallback>
        </mc:AlternateContent>
      </w:r>
    </w:p>
    <w:p w:rsidR="002161FC" w:rsidRDefault="002161FC" w:rsidP="002161FC">
      <w:pPr>
        <w:jc w:val="center"/>
        <w:rPr>
          <w:rFonts w:ascii="Times New Roman" w:hAnsi="Times New Roman" w:cs="Times New Roman"/>
          <w:b/>
          <w:sz w:val="24"/>
          <w:szCs w:val="24"/>
          <w:lang w:eastAsia="lt-LT"/>
        </w:rPr>
      </w:pPr>
    </w:p>
    <w:p w:rsidR="002161FC" w:rsidRDefault="002161FC" w:rsidP="002161FC">
      <w:pPr>
        <w:jc w:val="center"/>
        <w:rPr>
          <w:rFonts w:ascii="Times New Roman" w:hAnsi="Times New Roman" w:cs="Times New Roman"/>
          <w:b/>
          <w:sz w:val="24"/>
          <w:szCs w:val="24"/>
          <w:lang w:eastAsia="lt-LT"/>
        </w:rPr>
      </w:pPr>
    </w:p>
    <w:p w:rsidR="002161FC" w:rsidRDefault="002161FC" w:rsidP="002161FC">
      <w:pPr>
        <w:jc w:val="center"/>
        <w:rPr>
          <w:rFonts w:ascii="Times New Roman" w:hAnsi="Times New Roman" w:cs="Times New Roman"/>
          <w:b/>
          <w:sz w:val="24"/>
          <w:szCs w:val="24"/>
          <w:lang w:eastAsia="lt-LT"/>
        </w:rPr>
      </w:pPr>
    </w:p>
    <w:p w:rsidR="002161FC" w:rsidRDefault="002161FC" w:rsidP="002161FC">
      <w:pPr>
        <w:rPr>
          <w:rFonts w:ascii="Times New Roman" w:hAnsi="Times New Roman" w:cs="Times New Roman"/>
          <w:sz w:val="24"/>
          <w:szCs w:val="24"/>
          <w:lang w:eastAsia="lt-LT"/>
        </w:rPr>
      </w:pPr>
    </w:p>
    <w:p w:rsidR="008406A8" w:rsidRDefault="008406A8" w:rsidP="00F10438">
      <w:pPr>
        <w:pStyle w:val="Default"/>
        <w:ind w:firstLine="1296"/>
        <w:jc w:val="both"/>
        <w:rPr>
          <w:rFonts w:ascii="Times New Roman" w:eastAsia="Times New Roman" w:hAnsi="Times New Roman" w:cs="Times New Roman"/>
          <w:highlight w:val="yellow"/>
          <w:lang w:eastAsia="lt-LT"/>
        </w:rPr>
      </w:pPr>
    </w:p>
    <w:p w:rsidR="002161FC" w:rsidRPr="00003466" w:rsidRDefault="002161FC" w:rsidP="002161FC">
      <w:pPr>
        <w:spacing w:after="0" w:line="240" w:lineRule="auto"/>
        <w:jc w:val="both"/>
        <w:rPr>
          <w:rFonts w:ascii="Times New Roman" w:eastAsia="Times New Roman" w:hAnsi="Times New Roman" w:cs="Times New Roman"/>
          <w:sz w:val="24"/>
          <w:szCs w:val="24"/>
          <w:lang w:eastAsia="lt-LT"/>
        </w:rPr>
      </w:pPr>
    </w:p>
    <w:p w:rsidR="002161FC" w:rsidRPr="006D7C37" w:rsidRDefault="002161FC" w:rsidP="002161FC">
      <w:pPr>
        <w:spacing w:after="0" w:line="240" w:lineRule="auto"/>
        <w:jc w:val="both"/>
        <w:rPr>
          <w:rFonts w:ascii="Times New Roman" w:eastAsia="Times New Roman" w:hAnsi="Times New Roman" w:cs="Times New Roman"/>
          <w:sz w:val="24"/>
          <w:szCs w:val="24"/>
          <w:lang w:eastAsia="lt-LT"/>
        </w:rPr>
      </w:pPr>
    </w:p>
    <w:p w:rsidR="00F3787F" w:rsidRDefault="0097591F" w:rsidP="00603382">
      <w:pPr>
        <w:rPr>
          <w:rFonts w:ascii="Times New Roman" w:hAnsi="Times New Roman" w:cs="Times New Roman"/>
          <w:b/>
          <w:sz w:val="24"/>
          <w:szCs w:val="24"/>
          <w:lang w:eastAsia="lt-LT"/>
        </w:rPr>
      </w:pPr>
      <w:r>
        <w:rPr>
          <w:rFonts w:ascii="Times New Roman" w:hAnsi="Times New Roman" w:cs="Times New Roman"/>
          <w:b/>
          <w:sz w:val="24"/>
          <w:szCs w:val="24"/>
          <w:lang w:eastAsia="lt-LT"/>
        </w:rPr>
        <w:t xml:space="preserve">  </w:t>
      </w:r>
    </w:p>
    <w:p w:rsidR="00F3787F" w:rsidRDefault="00F3787F" w:rsidP="001B3895">
      <w:pPr>
        <w:rPr>
          <w:rFonts w:ascii="Times New Roman" w:hAnsi="Times New Roman" w:cs="Times New Roman"/>
          <w:b/>
          <w:sz w:val="24"/>
          <w:szCs w:val="24"/>
          <w:lang w:eastAsia="lt-LT"/>
        </w:rPr>
      </w:pPr>
      <w:r>
        <w:rPr>
          <w:rFonts w:ascii="Times New Roman" w:hAnsi="Times New Roman" w:cs="Times New Roman"/>
          <w:b/>
          <w:sz w:val="24"/>
          <w:szCs w:val="24"/>
          <w:lang w:eastAsia="lt-LT"/>
        </w:rPr>
        <w:br w:type="page"/>
      </w:r>
    </w:p>
    <w:p w:rsidR="00AB7799" w:rsidRDefault="00AB7799" w:rsidP="00AB7799">
      <w:pPr>
        <w:pStyle w:val="Default"/>
        <w:jc w:val="right"/>
        <w:rPr>
          <w:rFonts w:eastAsiaTheme="minorEastAsia"/>
          <w:color w:val="000000" w:themeColor="text1"/>
          <w:kern w:val="24"/>
        </w:rPr>
      </w:pPr>
      <w:r>
        <w:rPr>
          <w:rFonts w:eastAsiaTheme="minorEastAsia"/>
          <w:color w:val="000000" w:themeColor="text1"/>
          <w:kern w:val="24"/>
        </w:rPr>
        <w:lastRenderedPageBreak/>
        <w:t>5 priedas</w:t>
      </w:r>
    </w:p>
    <w:p w:rsidR="001B3895" w:rsidRDefault="00DB0B40" w:rsidP="001B3895">
      <w:pPr>
        <w:ind w:firstLine="1296"/>
        <w:rPr>
          <w:rFonts w:ascii="Times New Roman" w:hAnsi="Times New Roman" w:cs="Times New Roman"/>
          <w:b/>
          <w:sz w:val="24"/>
          <w:szCs w:val="24"/>
          <w:lang w:eastAsia="lt-LT"/>
        </w:rPr>
      </w:pPr>
      <w:r>
        <w:rPr>
          <w:rFonts w:ascii="Times New Roman" w:hAnsi="Times New Roman" w:cs="Times New Roman"/>
          <w:b/>
          <w:sz w:val="24"/>
          <w:szCs w:val="24"/>
          <w:lang w:eastAsia="lt-LT"/>
        </w:rPr>
        <w:t xml:space="preserve">  Palyginimo ir supriešinimo teksto struktūros schema</w:t>
      </w:r>
    </w:p>
    <w:p w:rsidR="001B3895" w:rsidRPr="001B3895" w:rsidRDefault="001B3895" w:rsidP="001B3895">
      <w:pPr>
        <w:ind w:firstLine="1296"/>
        <w:rPr>
          <w:rFonts w:ascii="Times New Roman" w:hAnsi="Times New Roman" w:cs="Times New Roman"/>
          <w:b/>
          <w:sz w:val="24"/>
          <w:szCs w:val="24"/>
          <w:lang w:eastAsia="lt-LT"/>
        </w:rPr>
      </w:pPr>
      <w:r>
        <w:rPr>
          <w:rFonts w:ascii="Times New Roman" w:hAnsi="Times New Roman" w:cs="Times New Roman"/>
          <w:b/>
          <w:sz w:val="24"/>
          <w:szCs w:val="24"/>
          <w:lang w:eastAsia="lt-LT"/>
        </w:rPr>
        <w:t xml:space="preserve">                 </w:t>
      </w:r>
      <w:r w:rsidRPr="005B019A">
        <w:rPr>
          <w:rFonts w:ascii="Times New Roman" w:hAnsi="Times New Roman" w:cs="Times New Roman"/>
          <w:sz w:val="20"/>
          <w:szCs w:val="20"/>
          <w:lang w:eastAsia="lt-LT"/>
        </w:rPr>
        <w:t>Kad tam tikri dalykai yra panašūs arba skiriasi?</w:t>
      </w:r>
    </w:p>
    <w:p w:rsidR="00DB0B40" w:rsidRDefault="00DB0B40" w:rsidP="00DB0B40">
      <w:pPr>
        <w:jc w:val="center"/>
        <w:rPr>
          <w:rFonts w:ascii="Times New Roman" w:hAnsi="Times New Roman" w:cs="Times New Roman"/>
          <w:b/>
          <w:sz w:val="24"/>
          <w:szCs w:val="24"/>
          <w:lang w:eastAsia="lt-LT"/>
        </w:rPr>
      </w:pPr>
    </w:p>
    <w:p w:rsidR="00DB0B40" w:rsidRPr="00083938" w:rsidRDefault="00DB0B40" w:rsidP="00DB0B40">
      <w:pPr>
        <w:jc w:val="center"/>
        <w:rPr>
          <w:rFonts w:ascii="Times New Roman" w:hAnsi="Times New Roman" w:cs="Times New Roman"/>
          <w:lang w:eastAsia="lt-LT"/>
        </w:rPr>
      </w:pPr>
      <w:r>
        <w:rPr>
          <w:rFonts w:ascii="Times New Roman" w:hAnsi="Times New Roman" w:cs="Times New Roman"/>
          <w:b/>
          <w:noProof/>
          <w:lang w:eastAsia="lt-LT"/>
        </w:rPr>
        <mc:AlternateContent>
          <mc:Choice Requires="wps">
            <w:drawing>
              <wp:anchor distT="0" distB="0" distL="114300" distR="114300" simplePos="0" relativeHeight="251776000" behindDoc="0" locked="0" layoutInCell="1" allowOverlap="1" wp14:anchorId="69ACCFDD" wp14:editId="25AF443A">
                <wp:simplePos x="0" y="0"/>
                <wp:positionH relativeFrom="column">
                  <wp:posOffset>1653540</wp:posOffset>
                </wp:positionH>
                <wp:positionV relativeFrom="paragraph">
                  <wp:posOffset>-70485</wp:posOffset>
                </wp:positionV>
                <wp:extent cx="2083435" cy="530860"/>
                <wp:effectExtent l="19050" t="19050" r="12065" b="21590"/>
                <wp:wrapNone/>
                <wp:docPr id="72" name="Suapvalintas stačiakampis 72"/>
                <wp:cNvGraphicFramePr/>
                <a:graphic xmlns:a="http://schemas.openxmlformats.org/drawingml/2006/main">
                  <a:graphicData uri="http://schemas.microsoft.com/office/word/2010/wordprocessingShape">
                    <wps:wsp>
                      <wps:cNvSpPr/>
                      <wps:spPr>
                        <a:xfrm>
                          <a:off x="0" y="0"/>
                          <a:ext cx="2083435" cy="530860"/>
                        </a:xfrm>
                        <a:prstGeom prst="roundRect">
                          <a:avLst/>
                        </a:prstGeom>
                        <a:noFill/>
                        <a:ln w="28575" cap="flat" cmpd="sng" algn="ctr">
                          <a:solidFill>
                            <a:srgbClr val="70AD47"/>
                          </a:solidFill>
                          <a:prstDash val="solid"/>
                          <a:miter lim="800000"/>
                        </a:ln>
                        <a:effectLst/>
                      </wps:spPr>
                      <wps:txbx>
                        <w:txbxContent>
                          <w:p w:rsidR="008E2503" w:rsidRPr="000602AD" w:rsidRDefault="008E2503" w:rsidP="00DB0B40">
                            <w:pPr>
                              <w:jc w:val="center"/>
                              <w:rPr>
                                <w:rFonts w:ascii="Times New Roman" w:hAnsi="Times New Roman" w:cs="Times New Roman"/>
                                <w:lang w:eastAsia="lt-LT"/>
                              </w:rPr>
                            </w:pPr>
                            <w:r w:rsidRPr="000602AD">
                              <w:rPr>
                                <w:rFonts w:ascii="Times New Roman" w:hAnsi="Times New Roman" w:cs="Times New Roman"/>
                                <w:lang w:eastAsia="lt-LT"/>
                              </w:rPr>
                              <w:t>Kas yra lyginama arba priešinama?</w:t>
                            </w:r>
                          </w:p>
                          <w:p w:rsidR="008E2503" w:rsidRDefault="008E2503" w:rsidP="00DB0B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9ACCFDD" id="Suapvalintas stačiakampis 72" o:spid="_x0000_s1074" style="position:absolute;left:0;text-align:left;margin-left:130.2pt;margin-top:-5.55pt;width:164.05pt;height:41.8pt;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" filled="f" strokecolor="#70ad47" strokeweight="2.25pt">
                <v:stroke joinstyle="miter"/>
                <v:textbox>
                  <w:txbxContent>
                    <w:p w:rsidR="008E2503" w:rsidRPr="000602AD" w:rsidRDefault="008E2503" w:rsidP="00DB0B40">
                      <w:pPr>
                        <w:jc w:val="center"/>
                        <w:rPr>
                          <w:rFonts w:ascii="Times New Roman" w:hAnsi="Times New Roman" w:cs="Times New Roman"/>
                          <w:lang w:eastAsia="lt-LT"/>
                        </w:rPr>
                      </w:pPr>
                      <w:r w:rsidRPr="000602AD">
                        <w:rPr>
                          <w:rFonts w:ascii="Times New Roman" w:hAnsi="Times New Roman" w:cs="Times New Roman"/>
                          <w:lang w:eastAsia="lt-LT"/>
                        </w:rPr>
                        <w:t>Kas yra lyginama arba priešinama?</w:t>
                      </w:r>
                    </w:p>
                    <w:p w:rsidR="008E2503" w:rsidRDefault="008E2503" w:rsidP="00DB0B40">
                      <w:pPr>
                        <w:jc w:val="center"/>
                      </w:pPr>
                    </w:p>
                  </w:txbxContent>
                </v:textbox>
              </v:roundrect>
            </w:pict>
          </mc:Fallback>
        </mc:AlternateContent>
      </w:r>
      <w:r w:rsidRPr="00083938">
        <w:rPr>
          <w:rFonts w:ascii="Times New Roman" w:hAnsi="Times New Roman" w:cs="Times New Roman"/>
          <w:b/>
          <w:noProof/>
          <w:lang w:eastAsia="lt-LT"/>
        </w:rPr>
        <w:t xml:space="preserve"> </w:t>
      </w:r>
    </w:p>
    <w:p w:rsidR="00DB0B40" w:rsidRDefault="00DB0B40" w:rsidP="00DB0B4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79072" behindDoc="0" locked="0" layoutInCell="1" allowOverlap="1" wp14:anchorId="4FD93C70" wp14:editId="5BF06695">
                <wp:simplePos x="0" y="0"/>
                <wp:positionH relativeFrom="column">
                  <wp:posOffset>3958590</wp:posOffset>
                </wp:positionH>
                <wp:positionV relativeFrom="paragraph">
                  <wp:posOffset>111760</wp:posOffset>
                </wp:positionV>
                <wp:extent cx="2083435" cy="654685"/>
                <wp:effectExtent l="19050" t="19050" r="12065" b="12065"/>
                <wp:wrapNone/>
                <wp:docPr id="75" name="Suapvalintas stačiakampis 75"/>
                <wp:cNvGraphicFramePr/>
                <a:graphic xmlns:a="http://schemas.openxmlformats.org/drawingml/2006/main">
                  <a:graphicData uri="http://schemas.microsoft.com/office/word/2010/wordprocessingShape">
                    <wps:wsp>
                      <wps:cNvSpPr/>
                      <wps:spPr>
                        <a:xfrm>
                          <a:off x="0" y="0"/>
                          <a:ext cx="2083435" cy="654685"/>
                        </a:xfrm>
                        <a:prstGeom prst="roundRect">
                          <a:avLst/>
                        </a:prstGeom>
                        <a:noFill/>
                        <a:ln w="28575" cap="flat" cmpd="sng" algn="ctr">
                          <a:solidFill>
                            <a:srgbClr val="70AD47"/>
                          </a:solidFill>
                          <a:prstDash val="solid"/>
                          <a:miter lim="800000"/>
                        </a:ln>
                        <a:effectLst/>
                      </wps:spPr>
                      <wps:txbx>
                        <w:txbxContent>
                          <w:p w:rsidR="008E2503" w:rsidRPr="000602AD" w:rsidRDefault="008E2503" w:rsidP="00DB0B40">
                            <w:pPr>
                              <w:jc w:val="center"/>
                              <w:rPr>
                                <w:rFonts w:ascii="Times New Roman" w:hAnsi="Times New Roman" w:cs="Times New Roman"/>
                                <w:sz w:val="20"/>
                                <w:szCs w:val="20"/>
                                <w:lang w:eastAsia="lt-LT"/>
                              </w:rPr>
                            </w:pPr>
                            <w:r w:rsidRPr="000602AD">
                              <w:rPr>
                                <w:rFonts w:ascii="Times New Roman" w:hAnsi="Times New Roman" w:cs="Times New Roman"/>
                                <w:sz w:val="20"/>
                                <w:szCs w:val="20"/>
                                <w:lang w:eastAsia="lt-LT"/>
                              </w:rPr>
                              <w:t>Kokios ypatybių ar požymių kategorijos lyginamos arba priešinamos?</w:t>
                            </w:r>
                          </w:p>
                          <w:p w:rsidR="008E2503" w:rsidRDefault="008E2503" w:rsidP="00DB0B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FD93C70" id="Suapvalintas stačiakampis 75" o:spid="_x0000_s1075" style="position:absolute;left:0;text-align:left;margin-left:311.7pt;margin-top:8.8pt;width:164.05pt;height:51.55pt;z-index:251779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" filled="f" strokecolor="#70ad47" strokeweight="2.25pt">
                <v:stroke joinstyle="miter"/>
                <v:textbox>
                  <w:txbxContent>
                    <w:p w:rsidR="008E2503" w:rsidRPr="000602AD" w:rsidRDefault="008E2503" w:rsidP="00DB0B40">
                      <w:pPr>
                        <w:jc w:val="center"/>
                        <w:rPr>
                          <w:rFonts w:ascii="Times New Roman" w:hAnsi="Times New Roman" w:cs="Times New Roman"/>
                          <w:sz w:val="20"/>
                          <w:szCs w:val="20"/>
                          <w:lang w:eastAsia="lt-LT"/>
                        </w:rPr>
                      </w:pPr>
                      <w:r w:rsidRPr="000602AD">
                        <w:rPr>
                          <w:rFonts w:ascii="Times New Roman" w:hAnsi="Times New Roman" w:cs="Times New Roman"/>
                          <w:sz w:val="20"/>
                          <w:szCs w:val="20"/>
                          <w:lang w:eastAsia="lt-LT"/>
                        </w:rPr>
                        <w:t>Kokios ypatybių ar požymių kategorijos lyginamos arba priešinamos?</w:t>
                      </w:r>
                    </w:p>
                    <w:p w:rsidR="008E2503" w:rsidRDefault="008E2503" w:rsidP="00DB0B40">
                      <w:pPr>
                        <w:jc w:val="center"/>
                      </w:pPr>
                    </w:p>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70880" behindDoc="0" locked="0" layoutInCell="1" allowOverlap="1" wp14:anchorId="309C506D" wp14:editId="77C62775">
                <wp:simplePos x="0" y="0"/>
                <wp:positionH relativeFrom="column">
                  <wp:posOffset>1696017</wp:posOffset>
                </wp:positionH>
                <wp:positionV relativeFrom="paragraph">
                  <wp:posOffset>186432</wp:posOffset>
                </wp:positionV>
                <wp:extent cx="1993265" cy="1136203"/>
                <wp:effectExtent l="19050" t="19050" r="26035" b="26035"/>
                <wp:wrapNone/>
                <wp:docPr id="73" name="Suapvalintas stačiakampis 73"/>
                <wp:cNvGraphicFramePr/>
                <a:graphic xmlns:a="http://schemas.openxmlformats.org/drawingml/2006/main">
                  <a:graphicData uri="http://schemas.microsoft.com/office/word/2010/wordprocessingShape">
                    <wps:wsp>
                      <wps:cNvSpPr/>
                      <wps:spPr>
                        <a:xfrm>
                          <a:off x="0" y="0"/>
                          <a:ext cx="1993265" cy="1136203"/>
                        </a:xfrm>
                        <a:prstGeom prst="roundRect">
                          <a:avLst/>
                        </a:prstGeom>
                        <a:noFill/>
                        <a:ln w="28575" cap="flat" cmpd="sng" algn="ctr">
                          <a:solidFill>
                            <a:srgbClr val="70AD47"/>
                          </a:solidFill>
                          <a:prstDash val="solid"/>
                          <a:miter lim="800000"/>
                        </a:ln>
                        <a:effectLst/>
                      </wps:spPr>
                      <wps:txbx>
                        <w:txbxContent>
                          <w:p w:rsidR="008E2503" w:rsidRDefault="008E2503" w:rsidP="00DB0B4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09C506D" id="Suapvalintas stačiakampis 73" o:spid="_x0000_s1076" style="position:absolute;left:0;text-align:left;margin-left:133.55pt;margin-top:14.7pt;width:156.95pt;height:89.45pt;z-index:2517708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" filled="f" strokecolor="#70ad47" strokeweight="2.25pt">
                <v:stroke joinstyle="miter"/>
                <v:textbox>
                  <w:txbxContent>
                    <w:p w:rsidR="008E2503" w:rsidRDefault="008E2503" w:rsidP="00DB0B40"/>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77024" behindDoc="0" locked="0" layoutInCell="1" allowOverlap="1" wp14:anchorId="07E4A6BF" wp14:editId="69DDAEF2">
                <wp:simplePos x="0" y="0"/>
                <wp:positionH relativeFrom="column">
                  <wp:posOffset>-750621</wp:posOffset>
                </wp:positionH>
                <wp:positionV relativeFrom="paragraph">
                  <wp:posOffset>219383</wp:posOffset>
                </wp:positionV>
                <wp:extent cx="2083435" cy="542702"/>
                <wp:effectExtent l="19050" t="19050" r="12065" b="10160"/>
                <wp:wrapNone/>
                <wp:docPr id="74" name="Suapvalintas stačiakampis 74"/>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Pr="002B5A0A" w:rsidRDefault="008E2503" w:rsidP="00DB0B40">
                            <w:pPr>
                              <w:jc w:val="center"/>
                              <w:rPr>
                                <w:rFonts w:ascii="Times New Roman" w:hAnsi="Times New Roman" w:cs="Times New Roman"/>
                                <w:lang w:eastAsia="lt-LT"/>
                              </w:rPr>
                            </w:pPr>
                            <w:r w:rsidRPr="002B5A0A">
                              <w:rPr>
                                <w:rFonts w:ascii="Times New Roman" w:hAnsi="Times New Roman" w:cs="Times New Roman"/>
                                <w:lang w:eastAsia="lt-LT"/>
                              </w:rPr>
                              <w:t>Kokią galima padaryti išvadą apie šiuos dalykus?</w:t>
                            </w:r>
                          </w:p>
                          <w:p w:rsidR="008E2503" w:rsidRDefault="008E2503" w:rsidP="00DB0B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7E4A6BF" id="Suapvalintas stačiakampis 74" o:spid="_x0000_s1077" style="position:absolute;left:0;text-align:left;margin-left:-59.1pt;margin-top:17.25pt;width:164.05pt;height:42.75pt;z-index:251777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" filled="f" strokecolor="#70ad47" strokeweight="2.25pt">
                <v:stroke joinstyle="miter"/>
                <v:textbox>
                  <w:txbxContent>
                    <w:p w:rsidR="008E2503" w:rsidRPr="002B5A0A" w:rsidRDefault="008E2503" w:rsidP="00DB0B40">
                      <w:pPr>
                        <w:jc w:val="center"/>
                        <w:rPr>
                          <w:rFonts w:ascii="Times New Roman" w:hAnsi="Times New Roman" w:cs="Times New Roman"/>
                          <w:lang w:eastAsia="lt-LT"/>
                        </w:rPr>
                      </w:pPr>
                      <w:r w:rsidRPr="002B5A0A">
                        <w:rPr>
                          <w:rFonts w:ascii="Times New Roman" w:hAnsi="Times New Roman" w:cs="Times New Roman"/>
                          <w:lang w:eastAsia="lt-LT"/>
                        </w:rPr>
                        <w:t>Kokią galima padaryti išvadą apie šiuos dalykus?</w:t>
                      </w:r>
                    </w:p>
                    <w:p w:rsidR="008E2503" w:rsidRDefault="008E2503" w:rsidP="00DB0B40">
                      <w:pPr>
                        <w:jc w:val="center"/>
                      </w:pPr>
                    </w:p>
                  </w:txbxContent>
                </v:textbox>
              </v:roundrect>
            </w:pict>
          </mc:Fallback>
        </mc:AlternateContent>
      </w:r>
    </w:p>
    <w:p w:rsidR="00DB0B40" w:rsidRDefault="00DB0B40" w:rsidP="00DB0B40">
      <w:pPr>
        <w:jc w:val="center"/>
        <w:rPr>
          <w:rFonts w:ascii="Times New Roman" w:hAnsi="Times New Roman" w:cs="Times New Roman"/>
          <w:b/>
          <w:sz w:val="24"/>
          <w:szCs w:val="24"/>
          <w:lang w:eastAsia="lt-LT"/>
        </w:rPr>
      </w:pPr>
    </w:p>
    <w:p w:rsidR="00DB0B40" w:rsidRDefault="00DB0B40" w:rsidP="00DB0B40">
      <w:pPr>
        <w:tabs>
          <w:tab w:val="center" w:pos="4819"/>
          <w:tab w:val="left" w:pos="7446"/>
        </w:tabs>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71904" behindDoc="0" locked="0" layoutInCell="1" allowOverlap="1" wp14:anchorId="788D77A4" wp14:editId="6633C6D6">
                <wp:simplePos x="0" y="0"/>
                <wp:positionH relativeFrom="column">
                  <wp:posOffset>4035563</wp:posOffset>
                </wp:positionH>
                <wp:positionV relativeFrom="paragraph">
                  <wp:posOffset>181421</wp:posOffset>
                </wp:positionV>
                <wp:extent cx="1993557" cy="1013254"/>
                <wp:effectExtent l="19050" t="19050" r="26035" b="15875"/>
                <wp:wrapNone/>
                <wp:docPr id="76" name="Suapvalintas stačiakampis 76"/>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267D78F" id="Suapvalintas stačiakampis 76" o:spid="_x0000_s1026" style="position:absolute;margin-left:317.75pt;margin-top:14.3pt;width:156.95pt;height:79.8pt;z-index:2517719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72928" behindDoc="0" locked="0" layoutInCell="1" allowOverlap="1" wp14:anchorId="6B5FEE1C" wp14:editId="5A3E975D">
                <wp:simplePos x="0" y="0"/>
                <wp:positionH relativeFrom="column">
                  <wp:posOffset>-709431</wp:posOffset>
                </wp:positionH>
                <wp:positionV relativeFrom="paragraph">
                  <wp:posOffset>181421</wp:posOffset>
                </wp:positionV>
                <wp:extent cx="1993557" cy="1013254"/>
                <wp:effectExtent l="19050" t="19050" r="26035" b="15875"/>
                <wp:wrapNone/>
                <wp:docPr id="77" name="Suapvalintas stačiakampis 77"/>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9FB77F7" id="Suapvalintas stačiakampis 77" o:spid="_x0000_s1026" style="position:absolute;margin-left:-55.85pt;margin-top:14.3pt;width:156.95pt;height:79.8pt;z-index:2517729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" filled="f" strokecolor="#70ad47" strokeweight="2.25pt">
                <v:stroke joinstyle="miter"/>
              </v:roundrect>
            </w:pict>
          </mc:Fallback>
        </mc:AlternateContent>
      </w:r>
      <w:r>
        <w:rPr>
          <w:rFonts w:ascii="Times New Roman" w:hAnsi="Times New Roman" w:cs="Times New Roman"/>
          <w:b/>
          <w:sz w:val="24"/>
          <w:szCs w:val="24"/>
          <w:lang w:eastAsia="lt-LT"/>
        </w:rPr>
        <w:tab/>
      </w:r>
      <w:r>
        <w:rPr>
          <w:rFonts w:ascii="Times New Roman" w:hAnsi="Times New Roman" w:cs="Times New Roman"/>
          <w:b/>
          <w:sz w:val="24"/>
          <w:szCs w:val="24"/>
          <w:lang w:eastAsia="lt-LT"/>
        </w:rPr>
        <w:tab/>
      </w:r>
    </w:p>
    <w:p w:rsidR="00DB0B40" w:rsidRDefault="00DB0B40" w:rsidP="00DB0B40">
      <w:pPr>
        <w:jc w:val="center"/>
        <w:rPr>
          <w:rFonts w:ascii="Times New Roman" w:hAnsi="Times New Roman" w:cs="Times New Roman"/>
          <w:b/>
          <w:sz w:val="24"/>
          <w:szCs w:val="24"/>
          <w:lang w:eastAsia="lt-LT"/>
        </w:rPr>
      </w:pPr>
    </w:p>
    <w:p w:rsidR="00DB0B40" w:rsidRDefault="00DB0B40" w:rsidP="00DB0B4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80096" behindDoc="0" locked="0" layoutInCell="1" allowOverlap="1" wp14:anchorId="2E41B9E8" wp14:editId="2A85BB12">
                <wp:simplePos x="0" y="0"/>
                <wp:positionH relativeFrom="column">
                  <wp:posOffset>2626893</wp:posOffset>
                </wp:positionH>
                <wp:positionV relativeFrom="paragraph">
                  <wp:posOffset>118745</wp:posOffset>
                </wp:positionV>
                <wp:extent cx="230660" cy="518795"/>
                <wp:effectExtent l="19050" t="19050" r="17145" b="14605"/>
                <wp:wrapNone/>
                <wp:docPr id="78" name="Rodyklė aukštyn 78"/>
                <wp:cNvGraphicFramePr/>
                <a:graphic xmlns:a="http://schemas.openxmlformats.org/drawingml/2006/main">
                  <a:graphicData uri="http://schemas.microsoft.com/office/word/2010/wordprocessingShape">
                    <wps:wsp>
                      <wps:cNvSpPr/>
                      <wps:spPr>
                        <a:xfrm>
                          <a:off x="0" y="0"/>
                          <a:ext cx="230660" cy="51879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510E638" id="Rodyklė aukštyn 78" o:spid="_x0000_s1026" type="#_x0000_t68" style="position:absolute;margin-left:206.85pt;margin-top:9.35pt;width:18.15pt;height:40.85pt;z-index:251780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" adj="4802"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81120" behindDoc="0" locked="0" layoutInCell="1" allowOverlap="1" wp14:anchorId="67666772" wp14:editId="5E9B6C4F">
                <wp:simplePos x="0" y="0"/>
                <wp:positionH relativeFrom="column">
                  <wp:posOffset>1502428</wp:posOffset>
                </wp:positionH>
                <wp:positionV relativeFrom="paragraph">
                  <wp:posOffset>238193</wp:posOffset>
                </wp:positionV>
                <wp:extent cx="246720" cy="666075"/>
                <wp:effectExtent l="0" t="133350" r="0" b="153670"/>
                <wp:wrapNone/>
                <wp:docPr id="79" name="Rodyklė aukštyn 79"/>
                <wp:cNvGraphicFramePr/>
                <a:graphic xmlns:a="http://schemas.openxmlformats.org/drawingml/2006/main">
                  <a:graphicData uri="http://schemas.microsoft.com/office/word/2010/wordprocessingShape">
                    <wps:wsp>
                      <wps:cNvSpPr/>
                      <wps:spPr>
                        <a:xfrm rot="18483031">
                          <a:off x="0" y="0"/>
                          <a:ext cx="246720" cy="66607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EC691BD" id="Rodyklė aukštyn 79" o:spid="_x0000_s1026" type="#_x0000_t68" style="position:absolute;margin-left:118.3pt;margin-top:18.75pt;width:19.45pt;height:52.45pt;rotation:-3404561fd;z-index:251781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" adj="400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82144" behindDoc="0" locked="0" layoutInCell="1" allowOverlap="1" wp14:anchorId="0B97021F" wp14:editId="3B39168F">
                <wp:simplePos x="0" y="0"/>
                <wp:positionH relativeFrom="column">
                  <wp:posOffset>3644266</wp:posOffset>
                </wp:positionH>
                <wp:positionV relativeFrom="paragraph">
                  <wp:posOffset>279383</wp:posOffset>
                </wp:positionV>
                <wp:extent cx="243700" cy="604890"/>
                <wp:effectExtent l="9843" t="104457" r="0" b="128588"/>
                <wp:wrapNone/>
                <wp:docPr id="80" name="Rodyklė aukštyn 80"/>
                <wp:cNvGraphicFramePr/>
                <a:graphic xmlns:a="http://schemas.openxmlformats.org/drawingml/2006/main">
                  <a:graphicData uri="http://schemas.microsoft.com/office/word/2010/wordprocessingShape">
                    <wps:wsp>
                      <wps:cNvSpPr/>
                      <wps:spPr>
                        <a:xfrm rot="3319781">
                          <a:off x="0" y="0"/>
                          <a:ext cx="243700" cy="604890"/>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290190E" id="Rodyklė aukštyn 80" o:spid="_x0000_s1026" type="#_x0000_t68" style="position:absolute;margin-left:286.95pt;margin-top:22pt;width:19.2pt;height:47.65pt;rotation:3626086fd;z-index:251782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" adj="4351" fillcolor="#70ad47" strokecolor="#70ad47" strokeweight="1pt"/>
            </w:pict>
          </mc:Fallback>
        </mc:AlternateContent>
      </w:r>
    </w:p>
    <w:p w:rsidR="00DB0B40" w:rsidRDefault="00DB0B40" w:rsidP="00DB0B4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73952" behindDoc="0" locked="0" layoutInCell="1" allowOverlap="1" wp14:anchorId="182347BD" wp14:editId="1C83E4B2">
                <wp:simplePos x="0" y="0"/>
                <wp:positionH relativeFrom="column">
                  <wp:posOffset>1836060</wp:posOffset>
                </wp:positionH>
                <wp:positionV relativeFrom="paragraph">
                  <wp:posOffset>280995</wp:posOffset>
                </wp:positionV>
                <wp:extent cx="1713470" cy="980303"/>
                <wp:effectExtent l="19050" t="19050" r="20320" b="10795"/>
                <wp:wrapNone/>
                <wp:docPr id="81" name="Stačiakampis 81"/>
                <wp:cNvGraphicFramePr/>
                <a:graphic xmlns:a="http://schemas.openxmlformats.org/drawingml/2006/main">
                  <a:graphicData uri="http://schemas.microsoft.com/office/word/2010/wordprocessingShape">
                    <wps:wsp>
                      <wps:cNvSpPr/>
                      <wps:spPr>
                        <a:xfrm>
                          <a:off x="0" y="0"/>
                          <a:ext cx="1713470" cy="980303"/>
                        </a:xfrm>
                        <a:prstGeom prst="rect">
                          <a:avLst/>
                        </a:prstGeom>
                        <a:noFill/>
                        <a:ln w="28575" cap="flat" cmpd="sng" algn="ctr">
                          <a:solidFill>
                            <a:srgbClr val="70AD47"/>
                          </a:solidFill>
                          <a:prstDash val="solid"/>
                          <a:miter lim="800000"/>
                        </a:ln>
                        <a:effectLst/>
                      </wps:spPr>
                      <wps:txbx>
                        <w:txbxContent>
                          <w:p w:rsidR="008E2503" w:rsidRDefault="008E2503" w:rsidP="001B3895">
                            <w:r>
                              <w:t>Tema: ..............................................................................................................................</w:t>
                            </w:r>
                          </w:p>
                          <w:p w:rsidR="008E2503" w:rsidRDefault="008E250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2347BD" id="Stačiakampis 81" o:spid="_x0000_s1078" style="position:absolute;left:0;text-align:left;margin-left:144.55pt;margin-top:22.15pt;width:134.9pt;height:77.2pt;z-index:251773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" filled="f" strokecolor="#70ad47" strokeweight="2.25pt">
                <v:textbox>
                  <w:txbxContent>
                    <w:p w:rsidR="008E2503" w:rsidRDefault="008E2503" w:rsidP="001B3895">
                      <w:r>
                        <w:t>Tema: ..............................................................................................................................</w:t>
                      </w:r>
                    </w:p>
                    <w:p w:rsidR="008E2503" w:rsidRDefault="008E2503"/>
                  </w:txbxContent>
                </v:textbox>
              </v:rect>
            </w:pict>
          </mc:Fallback>
        </mc:AlternateContent>
      </w:r>
    </w:p>
    <w:p w:rsidR="00DB0B40" w:rsidRDefault="00DB0B40" w:rsidP="00DB0B4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78048" behindDoc="0" locked="0" layoutInCell="1" allowOverlap="1" wp14:anchorId="0AE93BA3" wp14:editId="30A18DD2">
                <wp:simplePos x="0" y="0"/>
                <wp:positionH relativeFrom="column">
                  <wp:posOffset>-727710</wp:posOffset>
                </wp:positionH>
                <wp:positionV relativeFrom="paragraph">
                  <wp:posOffset>310516</wp:posOffset>
                </wp:positionV>
                <wp:extent cx="2083435" cy="734060"/>
                <wp:effectExtent l="19050" t="19050" r="12065" b="27940"/>
                <wp:wrapNone/>
                <wp:docPr id="82" name="Suapvalintas stačiakampis 82"/>
                <wp:cNvGraphicFramePr/>
                <a:graphic xmlns:a="http://schemas.openxmlformats.org/drawingml/2006/main">
                  <a:graphicData uri="http://schemas.microsoft.com/office/word/2010/wordprocessingShape">
                    <wps:wsp>
                      <wps:cNvSpPr/>
                      <wps:spPr>
                        <a:xfrm>
                          <a:off x="0" y="0"/>
                          <a:ext cx="2083435" cy="734060"/>
                        </a:xfrm>
                        <a:prstGeom prst="roundRect">
                          <a:avLst/>
                        </a:prstGeom>
                        <a:noFill/>
                        <a:ln w="28575" cap="flat" cmpd="sng" algn="ctr">
                          <a:solidFill>
                            <a:srgbClr val="70AD47"/>
                          </a:solidFill>
                          <a:prstDash val="solid"/>
                          <a:miter lim="800000"/>
                        </a:ln>
                        <a:effectLst/>
                      </wps:spPr>
                      <wps:txbx>
                        <w:txbxContent>
                          <w:p w:rsidR="008E2503" w:rsidRPr="005B74E3" w:rsidRDefault="008E2503" w:rsidP="00DB0B40">
                            <w:pPr>
                              <w:jc w:val="center"/>
                              <w:rPr>
                                <w:rFonts w:ascii="Times New Roman" w:hAnsi="Times New Roman" w:cs="Times New Roman"/>
                                <w:sz w:val="20"/>
                                <w:szCs w:val="20"/>
                                <w:lang w:eastAsia="lt-LT"/>
                              </w:rPr>
                            </w:pPr>
                            <w:r w:rsidRPr="005B74E3">
                              <w:rPr>
                                <w:rFonts w:ascii="Times New Roman" w:hAnsi="Times New Roman" w:cs="Times New Roman"/>
                                <w:sz w:val="20"/>
                                <w:szCs w:val="20"/>
                                <w:lang w:eastAsia="lt-LT"/>
                              </w:rPr>
                              <w:t>Turint omenyje svarbiausias ypatybes, kokie šie dalykai yra: labiau panašūs ar labiau skiriasi?</w:t>
                            </w:r>
                          </w:p>
                          <w:p w:rsidR="008E2503" w:rsidRDefault="008E2503" w:rsidP="00DB0B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AE93BA3" id="Suapvalintas stačiakampis 82" o:spid="_x0000_s1079" style="position:absolute;left:0;text-align:left;margin-left:-57.3pt;margin-top:24.45pt;width:164.05pt;height:57.8pt;z-index:251778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" filled="f" strokecolor="#70ad47" strokeweight="2.25pt">
                <v:stroke joinstyle="miter"/>
                <v:textbox>
                  <w:txbxContent>
                    <w:p w:rsidR="008E2503" w:rsidRPr="005B74E3" w:rsidRDefault="008E2503" w:rsidP="00DB0B40">
                      <w:pPr>
                        <w:jc w:val="center"/>
                        <w:rPr>
                          <w:rFonts w:ascii="Times New Roman" w:hAnsi="Times New Roman" w:cs="Times New Roman"/>
                          <w:sz w:val="20"/>
                          <w:szCs w:val="20"/>
                          <w:lang w:eastAsia="lt-LT"/>
                        </w:rPr>
                      </w:pPr>
                      <w:r w:rsidRPr="005B74E3">
                        <w:rPr>
                          <w:rFonts w:ascii="Times New Roman" w:hAnsi="Times New Roman" w:cs="Times New Roman"/>
                          <w:sz w:val="20"/>
                          <w:szCs w:val="20"/>
                          <w:lang w:eastAsia="lt-LT"/>
                        </w:rPr>
                        <w:t>Turint omenyje svarbiausias ypatybes, kokie šie dalykai yra: labiau panašūs ar labiau skiriasi?</w:t>
                      </w:r>
                    </w:p>
                    <w:p w:rsidR="008E2503" w:rsidRDefault="008E2503" w:rsidP="00DB0B40">
                      <w:pPr>
                        <w:jc w:val="center"/>
                      </w:pPr>
                    </w:p>
                  </w:txbxContent>
                </v:textbox>
              </v:roundrect>
            </w:pict>
          </mc:Fallback>
        </mc:AlternateContent>
      </w:r>
    </w:p>
    <w:p w:rsidR="00DB0B40" w:rsidRDefault="00DB0B40" w:rsidP="00DB0B4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83168" behindDoc="0" locked="0" layoutInCell="1" allowOverlap="1" wp14:anchorId="40CA6E35" wp14:editId="30F2B495">
                <wp:simplePos x="0" y="0"/>
                <wp:positionH relativeFrom="column">
                  <wp:posOffset>3944947</wp:posOffset>
                </wp:positionH>
                <wp:positionV relativeFrom="paragraph">
                  <wp:posOffset>186003</wp:posOffset>
                </wp:positionV>
                <wp:extent cx="2083881" cy="517988"/>
                <wp:effectExtent l="19050" t="19050" r="12065" b="15875"/>
                <wp:wrapNone/>
                <wp:docPr id="83" name="Suapvalintas stačiakampis 83"/>
                <wp:cNvGraphicFramePr/>
                <a:graphic xmlns:a="http://schemas.openxmlformats.org/drawingml/2006/main">
                  <a:graphicData uri="http://schemas.microsoft.com/office/word/2010/wordprocessingShape">
                    <wps:wsp>
                      <wps:cNvSpPr/>
                      <wps:spPr>
                        <a:xfrm>
                          <a:off x="0" y="0"/>
                          <a:ext cx="2083881" cy="517988"/>
                        </a:xfrm>
                        <a:prstGeom prst="roundRect">
                          <a:avLst/>
                        </a:prstGeom>
                        <a:noFill/>
                        <a:ln w="28575" cap="flat" cmpd="sng" algn="ctr">
                          <a:solidFill>
                            <a:srgbClr val="70AD47"/>
                          </a:solidFill>
                          <a:prstDash val="solid"/>
                          <a:miter lim="800000"/>
                        </a:ln>
                        <a:effectLst/>
                      </wps:spPr>
                      <wps:txbx>
                        <w:txbxContent>
                          <w:p w:rsidR="008E2503" w:rsidRPr="000602AD" w:rsidRDefault="008E2503" w:rsidP="00DB0B40">
                            <w:pPr>
                              <w:jc w:val="center"/>
                              <w:rPr>
                                <w:rFonts w:ascii="Times New Roman" w:hAnsi="Times New Roman" w:cs="Times New Roman"/>
                                <w:lang w:eastAsia="lt-LT"/>
                              </w:rPr>
                            </w:pPr>
                            <w:r>
                              <w:rPr>
                                <w:rFonts w:ascii="Times New Roman" w:hAnsi="Times New Roman" w:cs="Times New Roman"/>
                                <w:lang w:eastAsia="lt-LT"/>
                              </w:rPr>
                              <w:t>Kuo šie dalykai panašūs</w:t>
                            </w:r>
                            <w:r w:rsidRPr="000602AD">
                              <w:rPr>
                                <w:rFonts w:ascii="Times New Roman" w:hAnsi="Times New Roman" w:cs="Times New Roman"/>
                                <w:lang w:eastAsia="lt-LT"/>
                              </w:rPr>
                              <w:t>?</w:t>
                            </w:r>
                          </w:p>
                          <w:p w:rsidR="008E2503" w:rsidRDefault="008E2503" w:rsidP="00DB0B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0CA6E35" id="Suapvalintas stačiakampis 83" o:spid="_x0000_s1080" style="position:absolute;left:0;text-align:left;margin-left:310.65pt;margin-top:14.65pt;width:164.1pt;height:40.8pt;z-index:2517831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" filled="f" strokecolor="#70ad47" strokeweight="2.25pt">
                <v:stroke joinstyle="miter"/>
                <v:textbox>
                  <w:txbxContent>
                    <w:p w:rsidR="008E2503" w:rsidRPr="000602AD" w:rsidRDefault="008E2503" w:rsidP="00DB0B40">
                      <w:pPr>
                        <w:jc w:val="center"/>
                        <w:rPr>
                          <w:rFonts w:ascii="Times New Roman" w:hAnsi="Times New Roman" w:cs="Times New Roman"/>
                          <w:lang w:eastAsia="lt-LT"/>
                        </w:rPr>
                      </w:pPr>
                      <w:r>
                        <w:rPr>
                          <w:rFonts w:ascii="Times New Roman" w:hAnsi="Times New Roman" w:cs="Times New Roman"/>
                          <w:lang w:eastAsia="lt-LT"/>
                        </w:rPr>
                        <w:t>Kuo šie dalykai panašūs</w:t>
                      </w:r>
                      <w:r w:rsidRPr="000602AD">
                        <w:rPr>
                          <w:rFonts w:ascii="Times New Roman" w:hAnsi="Times New Roman" w:cs="Times New Roman"/>
                          <w:lang w:eastAsia="lt-LT"/>
                        </w:rPr>
                        <w:t>?</w:t>
                      </w:r>
                    </w:p>
                    <w:p w:rsidR="008E2503" w:rsidRDefault="008E2503" w:rsidP="00DB0B40">
                      <w:pPr>
                        <w:jc w:val="center"/>
                      </w:pPr>
                    </w:p>
                  </w:txbxContent>
                </v:textbox>
              </v:roundrect>
            </w:pict>
          </mc:Fallback>
        </mc:AlternateContent>
      </w:r>
    </w:p>
    <w:p w:rsidR="00DB0B40" w:rsidRDefault="00DB0B40" w:rsidP="00DB0B4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84192" behindDoc="0" locked="0" layoutInCell="1" allowOverlap="1" wp14:anchorId="6A067CFC" wp14:editId="15F5CCFB">
                <wp:simplePos x="0" y="0"/>
                <wp:positionH relativeFrom="column">
                  <wp:posOffset>2618655</wp:posOffset>
                </wp:positionH>
                <wp:positionV relativeFrom="paragraph">
                  <wp:posOffset>290589</wp:posOffset>
                </wp:positionV>
                <wp:extent cx="255373" cy="601345"/>
                <wp:effectExtent l="19050" t="0" r="11430" b="46355"/>
                <wp:wrapNone/>
                <wp:docPr id="84" name="Rodyklė aukštyn 84"/>
                <wp:cNvGraphicFramePr/>
                <a:graphic xmlns:a="http://schemas.openxmlformats.org/drawingml/2006/main">
                  <a:graphicData uri="http://schemas.microsoft.com/office/word/2010/wordprocessingShape">
                    <wps:wsp>
                      <wps:cNvSpPr/>
                      <wps:spPr>
                        <a:xfrm rot="10800000">
                          <a:off x="0" y="0"/>
                          <a:ext cx="255373" cy="60134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E60009E" id="Rodyklė aukštyn 84" o:spid="_x0000_s1026" type="#_x0000_t68" style="position:absolute;margin-left:206.2pt;margin-top:22.9pt;width:20.1pt;height:47.35pt;rotation:180;z-index:251784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" adj="4586"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85216" behindDoc="0" locked="0" layoutInCell="1" allowOverlap="1" wp14:anchorId="11C56F36" wp14:editId="5E481CAB">
                <wp:simplePos x="0" y="0"/>
                <wp:positionH relativeFrom="column">
                  <wp:posOffset>3644266</wp:posOffset>
                </wp:positionH>
                <wp:positionV relativeFrom="paragraph">
                  <wp:posOffset>179378</wp:posOffset>
                </wp:positionV>
                <wp:extent cx="222422" cy="543508"/>
                <wp:effectExtent l="0" t="141288" r="0" b="93662"/>
                <wp:wrapNone/>
                <wp:docPr id="85" name="Rodyklė aukštyn 85"/>
                <wp:cNvGraphicFramePr/>
                <a:graphic xmlns:a="http://schemas.openxmlformats.org/drawingml/2006/main">
                  <a:graphicData uri="http://schemas.microsoft.com/office/word/2010/wordprocessingShape">
                    <wps:wsp>
                      <wps:cNvSpPr/>
                      <wps:spPr>
                        <a:xfrm rot="7973108">
                          <a:off x="0" y="0"/>
                          <a:ext cx="222422" cy="543508"/>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59105BB" id="Rodyklė aukštyn 85" o:spid="_x0000_s1026" type="#_x0000_t68" style="position:absolute;margin-left:286.95pt;margin-top:14.1pt;width:17.5pt;height:42.8pt;rotation:8708760fd;z-index:251785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" adj="442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86240" behindDoc="0" locked="0" layoutInCell="1" allowOverlap="1" wp14:anchorId="0F80B2DA" wp14:editId="575A09CB">
                <wp:simplePos x="0" y="0"/>
                <wp:positionH relativeFrom="column">
                  <wp:posOffset>1498309</wp:posOffset>
                </wp:positionH>
                <wp:positionV relativeFrom="paragraph">
                  <wp:posOffset>134070</wp:posOffset>
                </wp:positionV>
                <wp:extent cx="230402" cy="617203"/>
                <wp:effectExtent l="114300" t="0" r="113030" b="0"/>
                <wp:wrapNone/>
                <wp:docPr id="86" name="Rodyklė aukštyn 86"/>
                <wp:cNvGraphicFramePr/>
                <a:graphic xmlns:a="http://schemas.openxmlformats.org/drawingml/2006/main">
                  <a:graphicData uri="http://schemas.microsoft.com/office/word/2010/wordprocessingShape">
                    <wps:wsp>
                      <wps:cNvSpPr/>
                      <wps:spPr>
                        <a:xfrm rot="13392355" flipH="1">
                          <a:off x="0" y="0"/>
                          <a:ext cx="230402" cy="617203"/>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2042EF2" id="Rodyklė aukštyn 86" o:spid="_x0000_s1026" type="#_x0000_t68" style="position:absolute;margin-left:118pt;margin-top:10.55pt;width:18.15pt;height:48.6pt;rotation:8964937fd;flip:x;z-index:251786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" adj="4032" fillcolor="#70ad47" strokecolor="#70ad47" strokeweight="1pt"/>
            </w:pict>
          </mc:Fallback>
        </mc:AlternateContent>
      </w:r>
    </w:p>
    <w:p w:rsidR="00DB0B40" w:rsidRDefault="00DB0B40" w:rsidP="00DB0B4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74976" behindDoc="0" locked="0" layoutInCell="1" allowOverlap="1" wp14:anchorId="34369E38" wp14:editId="2E608C48">
                <wp:simplePos x="0" y="0"/>
                <wp:positionH relativeFrom="column">
                  <wp:posOffset>-676480</wp:posOffset>
                </wp:positionH>
                <wp:positionV relativeFrom="paragraph">
                  <wp:posOffset>172754</wp:posOffset>
                </wp:positionV>
                <wp:extent cx="1993265" cy="1012825"/>
                <wp:effectExtent l="19050" t="19050" r="26035" b="15875"/>
                <wp:wrapNone/>
                <wp:docPr id="87" name="Suapvalintas stačiakampis 87"/>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A9A3D22" id="Suapvalintas stačiakampis 87" o:spid="_x0000_s1026" style="position:absolute;margin-left:-53.25pt;margin-top:13.6pt;width:156.95pt;height:79.75pt;z-index:2517749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87264" behindDoc="0" locked="0" layoutInCell="1" allowOverlap="1" wp14:anchorId="48F27A00" wp14:editId="193F35A8">
                <wp:simplePos x="0" y="0"/>
                <wp:positionH relativeFrom="column">
                  <wp:posOffset>4019087</wp:posOffset>
                </wp:positionH>
                <wp:positionV relativeFrom="paragraph">
                  <wp:posOffset>123327</wp:posOffset>
                </wp:positionV>
                <wp:extent cx="1993265" cy="1012825"/>
                <wp:effectExtent l="19050" t="19050" r="26035" b="15875"/>
                <wp:wrapNone/>
                <wp:docPr id="88" name="Suapvalintas stačiakampis 88"/>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6246474" id="Suapvalintas stačiakampis 88" o:spid="_x0000_s1026" style="position:absolute;margin-left:316.45pt;margin-top:9.7pt;width:156.95pt;height:79.75pt;z-index:251787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" filled="f" strokecolor="#70ad47" strokeweight="2.25pt">
                <v:stroke joinstyle="miter"/>
              </v:roundrect>
            </w:pict>
          </mc:Fallback>
        </mc:AlternateContent>
      </w:r>
    </w:p>
    <w:p w:rsidR="00DB0B40" w:rsidRDefault="00DB0B40" w:rsidP="00DB0B4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88288" behindDoc="0" locked="0" layoutInCell="1" allowOverlap="1" wp14:anchorId="28FA37D6" wp14:editId="223CE35D">
                <wp:simplePos x="0" y="0"/>
                <wp:positionH relativeFrom="column">
                  <wp:posOffset>1654828</wp:posOffset>
                </wp:positionH>
                <wp:positionV relativeFrom="paragraph">
                  <wp:posOffset>219675</wp:posOffset>
                </wp:positionV>
                <wp:extent cx="2083435" cy="542702"/>
                <wp:effectExtent l="19050" t="19050" r="12065" b="10160"/>
                <wp:wrapNone/>
                <wp:docPr id="89" name="Suapvalintas stačiakampis 89"/>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Pr="000602AD" w:rsidRDefault="008E2503" w:rsidP="00DB0B40">
                            <w:pPr>
                              <w:jc w:val="center"/>
                              <w:rPr>
                                <w:rFonts w:ascii="Times New Roman" w:hAnsi="Times New Roman" w:cs="Times New Roman"/>
                                <w:lang w:eastAsia="lt-LT"/>
                              </w:rPr>
                            </w:pPr>
                            <w:r>
                              <w:rPr>
                                <w:rFonts w:ascii="Times New Roman" w:hAnsi="Times New Roman" w:cs="Times New Roman"/>
                                <w:lang w:eastAsia="lt-LT"/>
                              </w:rPr>
                              <w:t>Kuo šie dalykai</w:t>
                            </w:r>
                            <w:r w:rsidRPr="000602AD">
                              <w:rPr>
                                <w:rFonts w:ascii="Times New Roman" w:hAnsi="Times New Roman" w:cs="Times New Roman"/>
                                <w:lang w:eastAsia="lt-LT"/>
                              </w:rPr>
                              <w:t xml:space="preserve"> skiriasi?</w:t>
                            </w:r>
                          </w:p>
                          <w:p w:rsidR="008E2503" w:rsidRDefault="008E2503" w:rsidP="00DB0B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8FA37D6" id="Suapvalintas stačiakampis 89" o:spid="_x0000_s1081" style="position:absolute;left:0;text-align:left;margin-left:130.3pt;margin-top:17.3pt;width:164.05pt;height:42.75pt;z-index:251788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" filled="f" strokecolor="#70ad47" strokeweight="2.25pt">
                <v:stroke joinstyle="miter"/>
                <v:textbox>
                  <w:txbxContent>
                    <w:p w:rsidR="008E2503" w:rsidRPr="000602AD" w:rsidRDefault="008E2503" w:rsidP="00DB0B40">
                      <w:pPr>
                        <w:jc w:val="center"/>
                        <w:rPr>
                          <w:rFonts w:ascii="Times New Roman" w:hAnsi="Times New Roman" w:cs="Times New Roman"/>
                          <w:lang w:eastAsia="lt-LT"/>
                        </w:rPr>
                      </w:pPr>
                      <w:r>
                        <w:rPr>
                          <w:rFonts w:ascii="Times New Roman" w:hAnsi="Times New Roman" w:cs="Times New Roman"/>
                          <w:lang w:eastAsia="lt-LT"/>
                        </w:rPr>
                        <w:t>Kuo šie dalykai</w:t>
                      </w:r>
                      <w:r w:rsidRPr="000602AD">
                        <w:rPr>
                          <w:rFonts w:ascii="Times New Roman" w:hAnsi="Times New Roman" w:cs="Times New Roman"/>
                          <w:lang w:eastAsia="lt-LT"/>
                        </w:rPr>
                        <w:t xml:space="preserve"> skiriasi?</w:t>
                      </w:r>
                    </w:p>
                    <w:p w:rsidR="008E2503" w:rsidRDefault="008E2503" w:rsidP="00DB0B40">
                      <w:pPr>
                        <w:jc w:val="center"/>
                      </w:pPr>
                    </w:p>
                  </w:txbxContent>
                </v:textbox>
              </v:roundrect>
            </w:pict>
          </mc:Fallback>
        </mc:AlternateContent>
      </w:r>
    </w:p>
    <w:p w:rsidR="00DB0B40" w:rsidRDefault="00DB0B40" w:rsidP="00DB0B40">
      <w:pPr>
        <w:jc w:val="center"/>
        <w:rPr>
          <w:rFonts w:ascii="Times New Roman" w:hAnsi="Times New Roman" w:cs="Times New Roman"/>
          <w:b/>
          <w:sz w:val="24"/>
          <w:szCs w:val="24"/>
          <w:lang w:eastAsia="lt-LT"/>
        </w:rPr>
      </w:pPr>
    </w:p>
    <w:p w:rsidR="00DB0B40" w:rsidRDefault="00DB0B40" w:rsidP="00DB0B4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89312" behindDoc="0" locked="0" layoutInCell="1" allowOverlap="1" wp14:anchorId="14EB195D" wp14:editId="1A38CF91">
                <wp:simplePos x="0" y="0"/>
                <wp:positionH relativeFrom="column">
                  <wp:posOffset>1696017</wp:posOffset>
                </wp:positionH>
                <wp:positionV relativeFrom="paragraph">
                  <wp:posOffset>182347</wp:posOffset>
                </wp:positionV>
                <wp:extent cx="1993557" cy="1013254"/>
                <wp:effectExtent l="19050" t="19050" r="26035" b="15875"/>
                <wp:wrapNone/>
                <wp:docPr id="90" name="Suapvalintas stačiakampis 90"/>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05E767E" id="Suapvalintas stačiakampis 90" o:spid="_x0000_s1026" style="position:absolute;margin-left:133.55pt;margin-top:14.35pt;width:156.95pt;height:79.8pt;z-index:251789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" filled="f" strokecolor="#70ad47" strokeweight="2.25pt">
                <v:stroke joinstyle="miter"/>
              </v:roundrect>
            </w:pict>
          </mc:Fallback>
        </mc:AlternateContent>
      </w:r>
    </w:p>
    <w:p w:rsidR="00DB0B40" w:rsidRDefault="00DB0B40" w:rsidP="00DB0B40">
      <w:pPr>
        <w:jc w:val="center"/>
        <w:rPr>
          <w:rFonts w:ascii="Times New Roman" w:hAnsi="Times New Roman" w:cs="Times New Roman"/>
          <w:b/>
          <w:sz w:val="24"/>
          <w:szCs w:val="24"/>
          <w:lang w:eastAsia="lt-LT"/>
        </w:rPr>
      </w:pPr>
    </w:p>
    <w:p w:rsidR="00DB0B40" w:rsidRDefault="00DB0B40" w:rsidP="00DB0B40">
      <w:pPr>
        <w:jc w:val="center"/>
        <w:rPr>
          <w:rFonts w:ascii="Times New Roman" w:hAnsi="Times New Roman" w:cs="Times New Roman"/>
          <w:b/>
          <w:sz w:val="24"/>
          <w:szCs w:val="24"/>
          <w:lang w:eastAsia="lt-LT"/>
        </w:rPr>
      </w:pPr>
    </w:p>
    <w:p w:rsidR="00DB0B40" w:rsidRDefault="00DB0B40" w:rsidP="00DB0B40">
      <w:pPr>
        <w:jc w:val="center"/>
        <w:rPr>
          <w:rFonts w:ascii="Times New Roman" w:hAnsi="Times New Roman" w:cs="Times New Roman"/>
          <w:b/>
          <w:sz w:val="24"/>
          <w:szCs w:val="24"/>
          <w:lang w:eastAsia="lt-LT"/>
        </w:rPr>
      </w:pPr>
    </w:p>
    <w:p w:rsidR="00DB0B40" w:rsidRDefault="00DB0B40" w:rsidP="00DB0B40">
      <w:pPr>
        <w:rPr>
          <w:rFonts w:ascii="Times New Roman" w:hAnsi="Times New Roman" w:cs="Times New Roman"/>
          <w:sz w:val="24"/>
          <w:szCs w:val="24"/>
          <w:lang w:eastAsia="lt-LT"/>
        </w:rPr>
      </w:pPr>
    </w:p>
    <w:p w:rsidR="00DB0B40" w:rsidRDefault="00CD511E" w:rsidP="00DB0B40">
      <w:pPr>
        <w:rPr>
          <w:rFonts w:ascii="Times New Roman" w:hAnsi="Times New Roman" w:cs="Times New Roman"/>
          <w:sz w:val="24"/>
          <w:szCs w:val="24"/>
          <w:lang w:eastAsia="lt-LT"/>
        </w:rPr>
      </w:pPr>
      <w:r>
        <w:rPr>
          <w:rFonts w:ascii="Times New Roman" w:hAnsi="Times New Roman" w:cs="Times New Roman"/>
          <w:sz w:val="24"/>
          <w:szCs w:val="24"/>
          <w:lang w:eastAsia="lt-LT"/>
        </w:rPr>
        <w:br w:type="page"/>
      </w:r>
    </w:p>
    <w:p w:rsidR="00AB7799" w:rsidRDefault="00AB7799" w:rsidP="00AB7799">
      <w:pPr>
        <w:pStyle w:val="Default"/>
        <w:jc w:val="right"/>
        <w:rPr>
          <w:rFonts w:eastAsiaTheme="minorEastAsia"/>
          <w:color w:val="000000" w:themeColor="text1"/>
          <w:kern w:val="24"/>
        </w:rPr>
      </w:pPr>
      <w:r>
        <w:rPr>
          <w:rFonts w:eastAsiaTheme="minorEastAsia"/>
          <w:color w:val="000000" w:themeColor="text1"/>
          <w:kern w:val="24"/>
        </w:rPr>
        <w:lastRenderedPageBreak/>
        <w:t>6 priedas</w:t>
      </w:r>
    </w:p>
    <w:p w:rsidR="00202B2B" w:rsidRDefault="0097591F" w:rsidP="00603382">
      <w:pPr>
        <w:rPr>
          <w:rFonts w:ascii="Times New Roman" w:hAnsi="Times New Roman" w:cs="Times New Roman"/>
          <w:b/>
          <w:sz w:val="24"/>
          <w:szCs w:val="24"/>
          <w:lang w:eastAsia="lt-LT"/>
        </w:rPr>
      </w:pPr>
      <w:r>
        <w:rPr>
          <w:rFonts w:ascii="Times New Roman" w:hAnsi="Times New Roman" w:cs="Times New Roman"/>
          <w:b/>
          <w:sz w:val="24"/>
          <w:szCs w:val="24"/>
          <w:lang w:eastAsia="lt-LT"/>
        </w:rPr>
        <w:t xml:space="preserve"> </w:t>
      </w:r>
      <w:r w:rsidR="00CD511E">
        <w:rPr>
          <w:rFonts w:ascii="Times New Roman" w:hAnsi="Times New Roman" w:cs="Times New Roman"/>
          <w:b/>
          <w:sz w:val="24"/>
          <w:szCs w:val="24"/>
          <w:lang w:eastAsia="lt-LT"/>
        </w:rPr>
        <w:tab/>
        <w:t xml:space="preserve">      </w:t>
      </w:r>
      <w:r>
        <w:rPr>
          <w:rFonts w:ascii="Times New Roman" w:hAnsi="Times New Roman" w:cs="Times New Roman"/>
          <w:b/>
          <w:sz w:val="24"/>
          <w:szCs w:val="24"/>
          <w:lang w:eastAsia="lt-LT"/>
        </w:rPr>
        <w:t>Priežasties ir padarinio t</w:t>
      </w:r>
      <w:r w:rsidR="005A3511">
        <w:rPr>
          <w:rFonts w:ascii="Times New Roman" w:hAnsi="Times New Roman" w:cs="Times New Roman"/>
          <w:b/>
          <w:sz w:val="24"/>
          <w:szCs w:val="24"/>
          <w:lang w:eastAsia="lt-LT"/>
        </w:rPr>
        <w:t xml:space="preserve">eksto struktūros </w:t>
      </w:r>
      <w:r w:rsidR="00B44394">
        <w:rPr>
          <w:rFonts w:ascii="Times New Roman" w:hAnsi="Times New Roman" w:cs="Times New Roman"/>
          <w:b/>
          <w:sz w:val="24"/>
          <w:szCs w:val="24"/>
          <w:lang w:eastAsia="lt-LT"/>
        </w:rPr>
        <w:t>schema</w:t>
      </w:r>
    </w:p>
    <w:p w:rsidR="00CD511E" w:rsidRPr="00CD511E" w:rsidRDefault="00CD511E" w:rsidP="00CD511E">
      <w:pPr>
        <w:ind w:left="1296"/>
      </w:pPr>
      <w:r>
        <w:rPr>
          <w:rFonts w:ascii="Times New Roman" w:hAnsi="Times New Roman" w:cs="Times New Roman"/>
          <w:sz w:val="20"/>
          <w:szCs w:val="20"/>
          <w:lang w:eastAsia="lt-LT"/>
        </w:rPr>
        <w:t xml:space="preserve">             </w:t>
      </w:r>
      <w:r w:rsidRPr="00C12627">
        <w:rPr>
          <w:rFonts w:ascii="Times New Roman" w:hAnsi="Times New Roman" w:cs="Times New Roman"/>
          <w:sz w:val="20"/>
          <w:szCs w:val="20"/>
          <w:lang w:eastAsia="lt-LT"/>
        </w:rPr>
        <w:t xml:space="preserve">Kad </w:t>
      </w:r>
      <w:r>
        <w:rPr>
          <w:rFonts w:ascii="Times New Roman" w:hAnsi="Times New Roman" w:cs="Times New Roman"/>
          <w:sz w:val="20"/>
          <w:szCs w:val="20"/>
          <w:lang w:eastAsia="lt-LT"/>
        </w:rPr>
        <w:t>tam tikros aplinkybės lemia tam tikrus rezultatus</w:t>
      </w:r>
      <w:r w:rsidRPr="00C12627">
        <w:rPr>
          <w:rFonts w:ascii="Times New Roman" w:hAnsi="Times New Roman" w:cs="Times New Roman"/>
          <w:sz w:val="20"/>
          <w:szCs w:val="20"/>
          <w:lang w:eastAsia="lt-LT"/>
        </w:rPr>
        <w:t>?</w:t>
      </w:r>
    </w:p>
    <w:p w:rsidR="00202B2B" w:rsidRPr="00083938" w:rsidRDefault="0080173D" w:rsidP="00303B20">
      <w:pPr>
        <w:jc w:val="center"/>
        <w:rPr>
          <w:rFonts w:ascii="Times New Roman" w:hAnsi="Times New Roman" w:cs="Times New Roman"/>
          <w:lang w:eastAsia="lt-LT"/>
        </w:rPr>
      </w:pPr>
      <w:r>
        <w:rPr>
          <w:rFonts w:ascii="Times New Roman" w:hAnsi="Times New Roman" w:cs="Times New Roman"/>
          <w:b/>
          <w:noProof/>
          <w:lang w:eastAsia="lt-LT"/>
        </w:rPr>
        <mc:AlternateContent>
          <mc:Choice Requires="wps">
            <w:drawing>
              <wp:anchor distT="0" distB="0" distL="114300" distR="114300" simplePos="0" relativeHeight="251597824" behindDoc="0" locked="0" layoutInCell="1" allowOverlap="1">
                <wp:simplePos x="0" y="0"/>
                <wp:positionH relativeFrom="column">
                  <wp:posOffset>1654828</wp:posOffset>
                </wp:positionH>
                <wp:positionV relativeFrom="paragraph">
                  <wp:posOffset>24782</wp:posOffset>
                </wp:positionV>
                <wp:extent cx="2083435" cy="435610"/>
                <wp:effectExtent l="19050" t="19050" r="12065" b="21590"/>
                <wp:wrapNone/>
                <wp:docPr id="60" name="Suapvalintas stačiakampis 60"/>
                <wp:cNvGraphicFramePr/>
                <a:graphic xmlns:a="http://schemas.openxmlformats.org/drawingml/2006/main">
                  <a:graphicData uri="http://schemas.microsoft.com/office/word/2010/wordprocessingShape">
                    <wps:wsp>
                      <wps:cNvSpPr/>
                      <wps:spPr>
                        <a:xfrm>
                          <a:off x="0" y="0"/>
                          <a:ext cx="2083435" cy="435610"/>
                        </a:xfrm>
                        <a:prstGeom prst="roundRect">
                          <a:avLst/>
                        </a:prstGeom>
                        <a:noFill/>
                        <a:ln w="28575" cap="flat" cmpd="sng" algn="ctr">
                          <a:solidFill>
                            <a:srgbClr val="70AD47"/>
                          </a:solidFill>
                          <a:prstDash val="solid"/>
                          <a:miter lim="800000"/>
                        </a:ln>
                        <a:effectLst/>
                      </wps:spPr>
                      <wps:txbx>
                        <w:txbxContent>
                          <w:p w:rsidR="008E2503" w:rsidRDefault="008E2503" w:rsidP="005F3419">
                            <w:pPr>
                              <w:jc w:val="center"/>
                            </w:pPr>
                            <w:r w:rsidRPr="00083938">
                              <w:rPr>
                                <w:rFonts w:ascii="Times New Roman" w:hAnsi="Times New Roman" w:cs="Times New Roman"/>
                                <w:lang w:eastAsia="lt-LT"/>
                              </w:rPr>
                              <w:t>Kas vyksta?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60" o:spid="_x0000_s1082" style="position:absolute;left:0;text-align:left;margin-left:130.3pt;margin-top:1.95pt;width:164.05pt;height:34.3pt;z-index:2515978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" filled="f" strokecolor="#70ad47" strokeweight="2.25pt">
                <v:stroke joinstyle="miter"/>
                <v:textbox>
                  <w:txbxContent>
                    <w:p w:rsidR="008E2503" w:rsidRDefault="008E2503" w:rsidP="005F3419">
                      <w:pPr>
                        <w:jc w:val="center"/>
                      </w:pPr>
                      <w:r w:rsidRPr="00083938">
                        <w:rPr>
                          <w:rFonts w:ascii="Times New Roman" w:hAnsi="Times New Roman" w:cs="Times New Roman"/>
                          <w:lang w:eastAsia="lt-LT"/>
                        </w:rPr>
                        <w:t>Kas vyksta?</w:t>
                      </w:r>
                    </w:p>
                  </w:txbxContent>
                </v:textbox>
              </v:roundrect>
            </w:pict>
          </mc:Fallback>
        </mc:AlternateContent>
      </w:r>
      <w:r w:rsidR="00F067E0" w:rsidRPr="00083938">
        <w:rPr>
          <w:rFonts w:ascii="Times New Roman" w:hAnsi="Times New Roman" w:cs="Times New Roman"/>
          <w:b/>
          <w:noProof/>
          <w:lang w:eastAsia="lt-LT"/>
        </w:rPr>
        <w:t xml:space="preserve"> </w:t>
      </w:r>
    </w:p>
    <w:p w:rsidR="00202B2B" w:rsidRDefault="0080173D" w:rsidP="00303B2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592704" behindDoc="0" locked="0" layoutInCell="1" allowOverlap="1">
                <wp:simplePos x="0" y="0"/>
                <wp:positionH relativeFrom="column">
                  <wp:posOffset>1696017</wp:posOffset>
                </wp:positionH>
                <wp:positionV relativeFrom="paragraph">
                  <wp:posOffset>186432</wp:posOffset>
                </wp:positionV>
                <wp:extent cx="1993265" cy="1136203"/>
                <wp:effectExtent l="19050" t="19050" r="26035" b="26035"/>
                <wp:wrapNone/>
                <wp:docPr id="54" name="Suapvalintas stačiakampis 54"/>
                <wp:cNvGraphicFramePr/>
                <a:graphic xmlns:a="http://schemas.openxmlformats.org/drawingml/2006/main">
                  <a:graphicData uri="http://schemas.microsoft.com/office/word/2010/wordprocessingShape">
                    <wps:wsp>
                      <wps:cNvSpPr/>
                      <wps:spPr>
                        <a:xfrm>
                          <a:off x="0" y="0"/>
                          <a:ext cx="1993265" cy="1136203"/>
                        </a:xfrm>
                        <a:prstGeom prst="roundRect">
                          <a:avLst/>
                        </a:prstGeom>
                        <a:noFill/>
                        <a:ln w="28575" cap="flat" cmpd="sng" algn="ctr">
                          <a:solidFill>
                            <a:srgbClr val="70AD47"/>
                          </a:solidFill>
                          <a:prstDash val="solid"/>
                          <a:miter lim="800000"/>
                        </a:ln>
                        <a:effectLst/>
                      </wps:spPr>
                      <wps:txbx>
                        <w:txbxContent>
                          <w:p w:rsidR="008E2503" w:rsidRDefault="008E2503" w:rsidP="005F341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54" o:spid="_x0000_s1083" style="position:absolute;left:0;text-align:left;margin-left:133.55pt;margin-top:14.7pt;width:156.95pt;height:89.45pt;z-index:2515927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" filled="f" strokecolor="#70ad47" strokeweight="2.25pt">
                <v:stroke joinstyle="miter"/>
                <v:textbox>
                  <w:txbxContent>
                    <w:p w:rsidR="008E2503" w:rsidRDefault="008E2503" w:rsidP="005F3419"/>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598848" behindDoc="0" locked="0" layoutInCell="1" allowOverlap="1">
                <wp:simplePos x="0" y="0"/>
                <wp:positionH relativeFrom="column">
                  <wp:posOffset>-750621</wp:posOffset>
                </wp:positionH>
                <wp:positionV relativeFrom="paragraph">
                  <wp:posOffset>219383</wp:posOffset>
                </wp:positionV>
                <wp:extent cx="2083435" cy="542702"/>
                <wp:effectExtent l="19050" t="19050" r="12065" b="10160"/>
                <wp:wrapNone/>
                <wp:docPr id="61" name="Suapvalintas stačiakampis 61"/>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Pr="0056176E" w:rsidRDefault="008E2503" w:rsidP="005F3419">
                            <w:pPr>
                              <w:rPr>
                                <w:rFonts w:ascii="Times New Roman" w:hAnsi="Times New Roman" w:cs="Times New Roman"/>
                                <w:lang w:eastAsia="lt-LT"/>
                              </w:rPr>
                            </w:pPr>
                            <w:r w:rsidRPr="0056176E">
                              <w:rPr>
                                <w:rFonts w:ascii="Times New Roman" w:hAnsi="Times New Roman" w:cs="Times New Roman"/>
                                <w:lang w:eastAsia="lt-LT"/>
                              </w:rPr>
                              <w:t>Kaip rezultatai pasikeistų, jeigu veiksniai būtų kiti?</w:t>
                            </w:r>
                          </w:p>
                          <w:p w:rsidR="008E2503" w:rsidRDefault="008E2503" w:rsidP="005F341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61" o:spid="_x0000_s1084" style="position:absolute;left:0;text-align:left;margin-left:-59.1pt;margin-top:17.25pt;width:164.05pt;height:42.75pt;z-index:2515988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" filled="f" strokecolor="#70ad47" strokeweight="2.25pt">
                <v:stroke joinstyle="miter"/>
                <v:textbox>
                  <w:txbxContent>
                    <w:p w:rsidR="008E2503" w:rsidRPr="0056176E" w:rsidRDefault="008E2503" w:rsidP="005F3419">
                      <w:pPr>
                        <w:rPr>
                          <w:rFonts w:ascii="Times New Roman" w:hAnsi="Times New Roman" w:cs="Times New Roman"/>
                          <w:lang w:eastAsia="lt-LT"/>
                        </w:rPr>
                      </w:pPr>
                      <w:r w:rsidRPr="0056176E">
                        <w:rPr>
                          <w:rFonts w:ascii="Times New Roman" w:hAnsi="Times New Roman" w:cs="Times New Roman"/>
                          <w:lang w:eastAsia="lt-LT"/>
                        </w:rPr>
                        <w:t>Kaip rezultatai pasikeistų, jeigu veiksniai būtų kiti?</w:t>
                      </w:r>
                    </w:p>
                    <w:p w:rsidR="008E2503" w:rsidRDefault="008E2503" w:rsidP="005F3419">
                      <w:pPr>
                        <w:jc w:val="center"/>
                      </w:pPr>
                    </w:p>
                  </w:txbxContent>
                </v:textbox>
              </v:roundrect>
            </w:pict>
          </mc:Fallback>
        </mc:AlternateContent>
      </w:r>
    </w:p>
    <w:p w:rsidR="00202B2B" w:rsidRDefault="0080173D" w:rsidP="00303B2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00896" behindDoc="0" locked="0" layoutInCell="1" allowOverlap="1">
                <wp:simplePos x="0" y="0"/>
                <wp:positionH relativeFrom="column">
                  <wp:posOffset>3961423</wp:posOffset>
                </wp:positionH>
                <wp:positionV relativeFrom="paragraph">
                  <wp:posOffset>35645</wp:posOffset>
                </wp:positionV>
                <wp:extent cx="2083881" cy="436176"/>
                <wp:effectExtent l="19050" t="19050" r="12065" b="21590"/>
                <wp:wrapNone/>
                <wp:docPr id="65" name="Suapvalintas stačiakampis 65"/>
                <wp:cNvGraphicFramePr/>
                <a:graphic xmlns:a="http://schemas.openxmlformats.org/drawingml/2006/main">
                  <a:graphicData uri="http://schemas.microsoft.com/office/word/2010/wordprocessingShape">
                    <wps:wsp>
                      <wps:cNvSpPr/>
                      <wps:spPr>
                        <a:xfrm>
                          <a:off x="0" y="0"/>
                          <a:ext cx="2083881" cy="436176"/>
                        </a:xfrm>
                        <a:prstGeom prst="roundRect">
                          <a:avLst/>
                        </a:prstGeom>
                        <a:noFill/>
                        <a:ln w="28575" cap="flat" cmpd="sng" algn="ctr">
                          <a:solidFill>
                            <a:srgbClr val="70AD47"/>
                          </a:solidFill>
                          <a:prstDash val="solid"/>
                          <a:miter lim="800000"/>
                        </a:ln>
                        <a:effectLst/>
                      </wps:spPr>
                      <wps:txbx>
                        <w:txbxContent>
                          <w:p w:rsidR="008E2503" w:rsidRPr="00083938" w:rsidRDefault="008E2503" w:rsidP="005F3419">
                            <w:pPr>
                              <w:jc w:val="center"/>
                              <w:rPr>
                                <w:rFonts w:ascii="Times New Roman" w:hAnsi="Times New Roman" w:cs="Times New Roman"/>
                                <w:lang w:eastAsia="lt-LT"/>
                              </w:rPr>
                            </w:pPr>
                            <w:r w:rsidRPr="00083938">
                              <w:rPr>
                                <w:rFonts w:ascii="Times New Roman" w:hAnsi="Times New Roman" w:cs="Times New Roman"/>
                                <w:lang w:eastAsia="lt-LT"/>
                              </w:rPr>
                              <w:t>Kodėl tai vyksta?</w:t>
                            </w:r>
                          </w:p>
                          <w:p w:rsidR="008E2503" w:rsidRDefault="008E2503" w:rsidP="005F341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65" o:spid="_x0000_s1085" style="position:absolute;left:0;text-align:left;margin-left:311.9pt;margin-top:2.8pt;width:164.1pt;height:34.35pt;z-index:2516008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" filled="f" strokecolor="#70ad47" strokeweight="2.25pt">
                <v:stroke joinstyle="miter"/>
                <v:textbox>
                  <w:txbxContent>
                    <w:p w:rsidR="008E2503" w:rsidRPr="00083938" w:rsidRDefault="008E2503" w:rsidP="005F3419">
                      <w:pPr>
                        <w:jc w:val="center"/>
                        <w:rPr>
                          <w:rFonts w:ascii="Times New Roman" w:hAnsi="Times New Roman" w:cs="Times New Roman"/>
                          <w:lang w:eastAsia="lt-LT"/>
                        </w:rPr>
                      </w:pPr>
                      <w:r w:rsidRPr="00083938">
                        <w:rPr>
                          <w:rFonts w:ascii="Times New Roman" w:hAnsi="Times New Roman" w:cs="Times New Roman"/>
                          <w:lang w:eastAsia="lt-LT"/>
                        </w:rPr>
                        <w:t>Kodėl tai vyksta?</w:t>
                      </w:r>
                    </w:p>
                    <w:p w:rsidR="008E2503" w:rsidRDefault="008E2503" w:rsidP="005F3419">
                      <w:pPr>
                        <w:jc w:val="center"/>
                      </w:pPr>
                    </w:p>
                  </w:txbxContent>
                </v:textbox>
              </v:roundrect>
            </w:pict>
          </mc:Fallback>
        </mc:AlternateContent>
      </w:r>
    </w:p>
    <w:p w:rsidR="00202B2B" w:rsidRDefault="0080173D" w:rsidP="00F067E0">
      <w:pPr>
        <w:tabs>
          <w:tab w:val="center" w:pos="4819"/>
          <w:tab w:val="left" w:pos="7446"/>
        </w:tabs>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593728" behindDoc="0" locked="0" layoutInCell="1" allowOverlap="1">
                <wp:simplePos x="0" y="0"/>
                <wp:positionH relativeFrom="column">
                  <wp:posOffset>4035563</wp:posOffset>
                </wp:positionH>
                <wp:positionV relativeFrom="paragraph">
                  <wp:posOffset>181421</wp:posOffset>
                </wp:positionV>
                <wp:extent cx="1993557" cy="1013254"/>
                <wp:effectExtent l="19050" t="19050" r="26035" b="15875"/>
                <wp:wrapNone/>
                <wp:docPr id="55" name="Suapvalintas stačiakampis 55"/>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87DFDDD" id="Suapvalintas stačiakampis 55" o:spid="_x0000_s1026" style="position:absolute;margin-left:317.75pt;margin-top:14.3pt;width:156.95pt;height:79.8pt;z-index:251583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594752" behindDoc="0" locked="0" layoutInCell="1" allowOverlap="1">
                <wp:simplePos x="0" y="0"/>
                <wp:positionH relativeFrom="column">
                  <wp:posOffset>-709431</wp:posOffset>
                </wp:positionH>
                <wp:positionV relativeFrom="paragraph">
                  <wp:posOffset>181421</wp:posOffset>
                </wp:positionV>
                <wp:extent cx="1993557" cy="1013254"/>
                <wp:effectExtent l="19050" t="19050" r="26035" b="15875"/>
                <wp:wrapNone/>
                <wp:docPr id="56" name="Suapvalintas stačiakampis 56"/>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8ED2D75" id="Suapvalintas stačiakampis 56" o:spid="_x0000_s1026" style="position:absolute;margin-left:-55.85pt;margin-top:14.3pt;width:156.95pt;height:79.8pt;z-index:2515845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" filled="f" strokecolor="#70ad47" strokeweight="2.25pt">
                <v:stroke joinstyle="miter"/>
              </v:roundrect>
            </w:pict>
          </mc:Fallback>
        </mc:AlternateContent>
      </w:r>
      <w:r w:rsidR="00F067E0">
        <w:rPr>
          <w:rFonts w:ascii="Times New Roman" w:hAnsi="Times New Roman" w:cs="Times New Roman"/>
          <w:b/>
          <w:sz w:val="24"/>
          <w:szCs w:val="24"/>
          <w:lang w:eastAsia="lt-LT"/>
        </w:rPr>
        <w:tab/>
      </w:r>
      <w:r w:rsidR="00F067E0">
        <w:rPr>
          <w:rFonts w:ascii="Times New Roman" w:hAnsi="Times New Roman" w:cs="Times New Roman"/>
          <w:b/>
          <w:sz w:val="24"/>
          <w:szCs w:val="24"/>
          <w:lang w:eastAsia="lt-LT"/>
        </w:rPr>
        <w:tab/>
      </w:r>
    </w:p>
    <w:p w:rsidR="00202B2B" w:rsidRDefault="00202B2B" w:rsidP="00303B20">
      <w:pPr>
        <w:jc w:val="center"/>
        <w:rPr>
          <w:rFonts w:ascii="Times New Roman" w:hAnsi="Times New Roman" w:cs="Times New Roman"/>
          <w:b/>
          <w:sz w:val="24"/>
          <w:szCs w:val="24"/>
          <w:lang w:eastAsia="lt-LT"/>
        </w:rPr>
      </w:pPr>
    </w:p>
    <w:p w:rsidR="00202B2B" w:rsidRDefault="0080173D" w:rsidP="00303B20">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01920" behindDoc="0" locked="0" layoutInCell="1" allowOverlap="1">
                <wp:simplePos x="0" y="0"/>
                <wp:positionH relativeFrom="column">
                  <wp:posOffset>2626893</wp:posOffset>
                </wp:positionH>
                <wp:positionV relativeFrom="paragraph">
                  <wp:posOffset>118745</wp:posOffset>
                </wp:positionV>
                <wp:extent cx="230660" cy="518795"/>
                <wp:effectExtent l="19050" t="19050" r="17145" b="14605"/>
                <wp:wrapNone/>
                <wp:docPr id="66" name="Rodyklė aukštyn 66"/>
                <wp:cNvGraphicFramePr/>
                <a:graphic xmlns:a="http://schemas.openxmlformats.org/drawingml/2006/main">
                  <a:graphicData uri="http://schemas.microsoft.com/office/word/2010/wordprocessingShape">
                    <wps:wsp>
                      <wps:cNvSpPr/>
                      <wps:spPr>
                        <a:xfrm>
                          <a:off x="0" y="0"/>
                          <a:ext cx="230660" cy="51879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811F3D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Rodyklė aukštyn 66" o:spid="_x0000_s1026" type="#_x0000_t68" style="position:absolute;margin-left:206.85pt;margin-top:9.35pt;width:18.15pt;height:40.85pt;z-index:251591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" adj="4802"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02944" behindDoc="0" locked="0" layoutInCell="1" allowOverlap="1">
                <wp:simplePos x="0" y="0"/>
                <wp:positionH relativeFrom="column">
                  <wp:posOffset>1502428</wp:posOffset>
                </wp:positionH>
                <wp:positionV relativeFrom="paragraph">
                  <wp:posOffset>238193</wp:posOffset>
                </wp:positionV>
                <wp:extent cx="246720" cy="666075"/>
                <wp:effectExtent l="0" t="133350" r="0" b="153670"/>
                <wp:wrapNone/>
                <wp:docPr id="67" name="Rodyklė aukštyn 67"/>
                <wp:cNvGraphicFramePr/>
                <a:graphic xmlns:a="http://schemas.openxmlformats.org/drawingml/2006/main">
                  <a:graphicData uri="http://schemas.microsoft.com/office/word/2010/wordprocessingShape">
                    <wps:wsp>
                      <wps:cNvSpPr/>
                      <wps:spPr>
                        <a:xfrm rot="18483031">
                          <a:off x="0" y="0"/>
                          <a:ext cx="246720" cy="66607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72A5BA7" id="Rodyklė aukštyn 67" o:spid="_x0000_s1026" type="#_x0000_t68" style="position:absolute;margin-left:118.3pt;margin-top:18.75pt;width:19.45pt;height:52.45pt;rotation:-3404561fd;z-index:251592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" adj="400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03968" behindDoc="0" locked="0" layoutInCell="1" allowOverlap="1">
                <wp:simplePos x="0" y="0"/>
                <wp:positionH relativeFrom="column">
                  <wp:posOffset>3644266</wp:posOffset>
                </wp:positionH>
                <wp:positionV relativeFrom="paragraph">
                  <wp:posOffset>279383</wp:posOffset>
                </wp:positionV>
                <wp:extent cx="243700" cy="604890"/>
                <wp:effectExtent l="9843" t="104457" r="0" b="128588"/>
                <wp:wrapNone/>
                <wp:docPr id="68" name="Rodyklė aukštyn 68"/>
                <wp:cNvGraphicFramePr/>
                <a:graphic xmlns:a="http://schemas.openxmlformats.org/drawingml/2006/main">
                  <a:graphicData uri="http://schemas.microsoft.com/office/word/2010/wordprocessingShape">
                    <wps:wsp>
                      <wps:cNvSpPr/>
                      <wps:spPr>
                        <a:xfrm rot="3319781">
                          <a:off x="0" y="0"/>
                          <a:ext cx="243700" cy="604890"/>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0459DF9" id="Rodyklė aukštyn 68" o:spid="_x0000_s1026" type="#_x0000_t68" style="position:absolute;margin-left:286.95pt;margin-top:22pt;width:19.2pt;height:47.65pt;rotation:3626086fd;z-index:251593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" adj="4351" fillcolor="#70ad47" strokecolor="#70ad47" strokeweight="1pt"/>
            </w:pict>
          </mc:Fallback>
        </mc:AlternateContent>
      </w:r>
    </w:p>
    <w:p w:rsidR="00DF328A" w:rsidRDefault="0080173D" w:rsidP="000C002A">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595776" behindDoc="0" locked="0" layoutInCell="1" allowOverlap="1">
                <wp:simplePos x="0" y="0"/>
                <wp:positionH relativeFrom="column">
                  <wp:posOffset>1836060</wp:posOffset>
                </wp:positionH>
                <wp:positionV relativeFrom="paragraph">
                  <wp:posOffset>280995</wp:posOffset>
                </wp:positionV>
                <wp:extent cx="1713470" cy="980303"/>
                <wp:effectExtent l="19050" t="19050" r="20320" b="10795"/>
                <wp:wrapNone/>
                <wp:docPr id="53" name="Stačiakampis 53"/>
                <wp:cNvGraphicFramePr/>
                <a:graphic xmlns:a="http://schemas.openxmlformats.org/drawingml/2006/main">
                  <a:graphicData uri="http://schemas.microsoft.com/office/word/2010/wordprocessingShape">
                    <wps:wsp>
                      <wps:cNvSpPr/>
                      <wps:spPr>
                        <a:xfrm>
                          <a:off x="0" y="0"/>
                          <a:ext cx="1713470" cy="980303"/>
                        </a:xfrm>
                        <a:prstGeom prst="rect">
                          <a:avLst/>
                        </a:prstGeom>
                        <a:noFill/>
                        <a:ln w="28575" cap="flat" cmpd="sng" algn="ctr">
                          <a:solidFill>
                            <a:srgbClr val="70AD47"/>
                          </a:solidFill>
                          <a:prstDash val="solid"/>
                          <a:miter lim="800000"/>
                        </a:ln>
                        <a:effectLst/>
                      </wps:spPr>
                      <wps:txbx>
                        <w:txbxContent>
                          <w:p w:rsidR="008E2503" w:rsidRDefault="008E2503" w:rsidP="00CD511E">
                            <w:r>
                              <w:t>Tema: ..............................................................................................................................</w:t>
                            </w:r>
                          </w:p>
                          <w:p w:rsidR="008E2503" w:rsidRDefault="008E250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53" o:spid="_x0000_s1086" style="position:absolute;left:0;text-align:left;margin-left:144.55pt;margin-top:22.15pt;width:134.9pt;height:77.2pt;z-index:251595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" filled="f" strokecolor="#70ad47" strokeweight="2.25pt">
                <v:textbox>
                  <w:txbxContent>
                    <w:p w:rsidR="008E2503" w:rsidRDefault="008E2503" w:rsidP="00CD511E">
                      <w:r>
                        <w:t>Tema: ..............................................................................................................................</w:t>
                      </w:r>
                    </w:p>
                    <w:p w:rsidR="008E2503" w:rsidRDefault="008E2503"/>
                  </w:txbxContent>
                </v:textbox>
              </v:rect>
            </w:pict>
          </mc:Fallback>
        </mc:AlternateContent>
      </w:r>
    </w:p>
    <w:p w:rsidR="005F3419" w:rsidRDefault="005F3419" w:rsidP="000C002A">
      <w:pPr>
        <w:jc w:val="center"/>
        <w:rPr>
          <w:rFonts w:ascii="Times New Roman" w:hAnsi="Times New Roman" w:cs="Times New Roman"/>
          <w:b/>
          <w:sz w:val="24"/>
          <w:szCs w:val="24"/>
          <w:lang w:eastAsia="lt-LT"/>
        </w:rPr>
      </w:pPr>
    </w:p>
    <w:p w:rsidR="005F3419" w:rsidRDefault="0080173D" w:rsidP="000C002A">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599872" behindDoc="0" locked="0" layoutInCell="1" allowOverlap="1">
                <wp:simplePos x="0" y="0"/>
                <wp:positionH relativeFrom="column">
                  <wp:posOffset>-725907</wp:posOffset>
                </wp:positionH>
                <wp:positionV relativeFrom="paragraph">
                  <wp:posOffset>218954</wp:posOffset>
                </wp:positionV>
                <wp:extent cx="2083435" cy="534464"/>
                <wp:effectExtent l="19050" t="19050" r="12065" b="18415"/>
                <wp:wrapNone/>
                <wp:docPr id="62" name="Suapvalintas stačiakampis 62"/>
                <wp:cNvGraphicFramePr/>
                <a:graphic xmlns:a="http://schemas.openxmlformats.org/drawingml/2006/main">
                  <a:graphicData uri="http://schemas.microsoft.com/office/word/2010/wordprocessingShape">
                    <wps:wsp>
                      <wps:cNvSpPr/>
                      <wps:spPr>
                        <a:xfrm>
                          <a:off x="0" y="0"/>
                          <a:ext cx="2083435" cy="534464"/>
                        </a:xfrm>
                        <a:prstGeom prst="roundRect">
                          <a:avLst/>
                        </a:prstGeom>
                        <a:noFill/>
                        <a:ln w="28575" cap="flat" cmpd="sng" algn="ctr">
                          <a:solidFill>
                            <a:srgbClr val="70AD47"/>
                          </a:solidFill>
                          <a:prstDash val="solid"/>
                          <a:miter lim="800000"/>
                        </a:ln>
                        <a:effectLst/>
                      </wps:spPr>
                      <wps:txbx>
                        <w:txbxContent>
                          <w:p w:rsidR="008E2503" w:rsidRDefault="008E2503" w:rsidP="005F3419">
                            <w:pPr>
                              <w:jc w:val="center"/>
                            </w:pPr>
                            <w:r w:rsidRPr="0056176E">
                              <w:rPr>
                                <w:rFonts w:ascii="Times New Roman" w:hAnsi="Times New Roman" w:cs="Times New Roman"/>
                                <w:lang w:eastAsia="lt-LT"/>
                              </w:rPr>
                              <w:t>Ar visuomet iš šių priežasčių išplaukia tokie rezultatai? Kodėl?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62" o:spid="_x0000_s1087" style="position:absolute;left:0;text-align:left;margin-left:-57.15pt;margin-top:17.25pt;width:164.05pt;height:42.1pt;z-index:2515998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" filled="f" strokecolor="#70ad47" strokeweight="2.25pt">
                <v:stroke joinstyle="miter"/>
                <v:textbox>
                  <w:txbxContent>
                    <w:p w:rsidR="008E2503" w:rsidRDefault="008E2503" w:rsidP="005F3419">
                      <w:pPr>
                        <w:jc w:val="center"/>
                      </w:pPr>
                      <w:r w:rsidRPr="0056176E">
                        <w:rPr>
                          <w:rFonts w:ascii="Times New Roman" w:hAnsi="Times New Roman" w:cs="Times New Roman"/>
                          <w:lang w:eastAsia="lt-LT"/>
                        </w:rPr>
                        <w:t>Ar visuomet iš šių priežasčių išplaukia tokie rezultatai? Kodėl?</w:t>
                      </w:r>
                    </w:p>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04992" behindDoc="0" locked="0" layoutInCell="1" allowOverlap="1">
                <wp:simplePos x="0" y="0"/>
                <wp:positionH relativeFrom="column">
                  <wp:posOffset>3944947</wp:posOffset>
                </wp:positionH>
                <wp:positionV relativeFrom="paragraph">
                  <wp:posOffset>186003</wp:posOffset>
                </wp:positionV>
                <wp:extent cx="2083881" cy="517988"/>
                <wp:effectExtent l="19050" t="19050" r="12065" b="15875"/>
                <wp:wrapNone/>
                <wp:docPr id="64" name="Suapvalintas stačiakampis 64"/>
                <wp:cNvGraphicFramePr/>
                <a:graphic xmlns:a="http://schemas.openxmlformats.org/drawingml/2006/main">
                  <a:graphicData uri="http://schemas.microsoft.com/office/word/2010/wordprocessingShape">
                    <wps:wsp>
                      <wps:cNvSpPr/>
                      <wps:spPr>
                        <a:xfrm>
                          <a:off x="0" y="0"/>
                          <a:ext cx="2083881" cy="517988"/>
                        </a:xfrm>
                        <a:prstGeom prst="roundRect">
                          <a:avLst/>
                        </a:prstGeom>
                        <a:noFill/>
                        <a:ln w="28575" cap="flat" cmpd="sng" algn="ctr">
                          <a:solidFill>
                            <a:srgbClr val="70AD47"/>
                          </a:solidFill>
                          <a:prstDash val="solid"/>
                          <a:miter lim="800000"/>
                        </a:ln>
                        <a:effectLst/>
                      </wps:spPr>
                      <wps:txbx>
                        <w:txbxContent>
                          <w:p w:rsidR="008E2503" w:rsidRPr="00083938" w:rsidRDefault="008E2503" w:rsidP="005F3419">
                            <w:pPr>
                              <w:jc w:val="center"/>
                              <w:rPr>
                                <w:rFonts w:ascii="Times New Roman" w:hAnsi="Times New Roman" w:cs="Times New Roman"/>
                                <w:lang w:eastAsia="lt-LT"/>
                              </w:rPr>
                            </w:pPr>
                            <w:r w:rsidRPr="00083938">
                              <w:rPr>
                                <w:rFonts w:ascii="Times New Roman" w:hAnsi="Times New Roman" w:cs="Times New Roman"/>
                                <w:lang w:eastAsia="lt-LT"/>
                              </w:rPr>
                              <w:t>Kokie svarbūs veiksniai tai sukelia?</w:t>
                            </w:r>
                          </w:p>
                          <w:p w:rsidR="008E2503" w:rsidRDefault="008E2503" w:rsidP="005F341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64" o:spid="_x0000_s1088" style="position:absolute;left:0;text-align:left;margin-left:310.65pt;margin-top:14.65pt;width:164.1pt;height:40.8pt;z-index:2516049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" filled="f" strokecolor="#70ad47" strokeweight="2.25pt">
                <v:stroke joinstyle="miter"/>
                <v:textbox>
                  <w:txbxContent>
                    <w:p w:rsidR="008E2503" w:rsidRPr="00083938" w:rsidRDefault="008E2503" w:rsidP="005F3419">
                      <w:pPr>
                        <w:jc w:val="center"/>
                        <w:rPr>
                          <w:rFonts w:ascii="Times New Roman" w:hAnsi="Times New Roman" w:cs="Times New Roman"/>
                          <w:lang w:eastAsia="lt-LT"/>
                        </w:rPr>
                      </w:pPr>
                      <w:r w:rsidRPr="00083938">
                        <w:rPr>
                          <w:rFonts w:ascii="Times New Roman" w:hAnsi="Times New Roman" w:cs="Times New Roman"/>
                          <w:lang w:eastAsia="lt-LT"/>
                        </w:rPr>
                        <w:t>Kokie svarbūs veiksniai tai sukelia?</w:t>
                      </w:r>
                    </w:p>
                    <w:p w:rsidR="008E2503" w:rsidRDefault="008E2503" w:rsidP="005F3419">
                      <w:pPr>
                        <w:jc w:val="center"/>
                      </w:pPr>
                    </w:p>
                  </w:txbxContent>
                </v:textbox>
              </v:roundrect>
            </w:pict>
          </mc:Fallback>
        </mc:AlternateContent>
      </w:r>
    </w:p>
    <w:p w:rsidR="005F3419" w:rsidRDefault="0080173D" w:rsidP="000C002A">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06016" behindDoc="0" locked="0" layoutInCell="1" allowOverlap="1">
                <wp:simplePos x="0" y="0"/>
                <wp:positionH relativeFrom="column">
                  <wp:posOffset>2618655</wp:posOffset>
                </wp:positionH>
                <wp:positionV relativeFrom="paragraph">
                  <wp:posOffset>290589</wp:posOffset>
                </wp:positionV>
                <wp:extent cx="255373" cy="601345"/>
                <wp:effectExtent l="19050" t="0" r="11430" b="46355"/>
                <wp:wrapNone/>
                <wp:docPr id="69" name="Rodyklė aukštyn 69"/>
                <wp:cNvGraphicFramePr/>
                <a:graphic xmlns:a="http://schemas.openxmlformats.org/drawingml/2006/main">
                  <a:graphicData uri="http://schemas.microsoft.com/office/word/2010/wordprocessingShape">
                    <wps:wsp>
                      <wps:cNvSpPr/>
                      <wps:spPr>
                        <a:xfrm rot="10800000">
                          <a:off x="0" y="0"/>
                          <a:ext cx="255373" cy="60134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CDE13B3" id="Rodyklė aukštyn 69" o:spid="_x0000_s1026" type="#_x0000_t68" style="position:absolute;margin-left:206.2pt;margin-top:22.9pt;width:20.1pt;height:47.35pt;rotation:180;z-index:251595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" adj="4586"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07040" behindDoc="0" locked="0" layoutInCell="1" allowOverlap="1">
                <wp:simplePos x="0" y="0"/>
                <wp:positionH relativeFrom="column">
                  <wp:posOffset>3644266</wp:posOffset>
                </wp:positionH>
                <wp:positionV relativeFrom="paragraph">
                  <wp:posOffset>179378</wp:posOffset>
                </wp:positionV>
                <wp:extent cx="222422" cy="543508"/>
                <wp:effectExtent l="0" t="141288" r="0" b="93662"/>
                <wp:wrapNone/>
                <wp:docPr id="70" name="Rodyklė aukštyn 70"/>
                <wp:cNvGraphicFramePr/>
                <a:graphic xmlns:a="http://schemas.openxmlformats.org/drawingml/2006/main">
                  <a:graphicData uri="http://schemas.microsoft.com/office/word/2010/wordprocessingShape">
                    <wps:wsp>
                      <wps:cNvSpPr/>
                      <wps:spPr>
                        <a:xfrm rot="7973108">
                          <a:off x="0" y="0"/>
                          <a:ext cx="222422" cy="543508"/>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83BB559" id="Rodyklė aukštyn 70" o:spid="_x0000_s1026" type="#_x0000_t68" style="position:absolute;margin-left:286.95pt;margin-top:14.1pt;width:17.5pt;height:42.8pt;rotation:8708760fd;z-index:251596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" adj="442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08064" behindDoc="0" locked="0" layoutInCell="1" allowOverlap="1">
                <wp:simplePos x="0" y="0"/>
                <wp:positionH relativeFrom="column">
                  <wp:posOffset>1498309</wp:posOffset>
                </wp:positionH>
                <wp:positionV relativeFrom="paragraph">
                  <wp:posOffset>134070</wp:posOffset>
                </wp:positionV>
                <wp:extent cx="230402" cy="617203"/>
                <wp:effectExtent l="114300" t="0" r="113030" b="0"/>
                <wp:wrapNone/>
                <wp:docPr id="71" name="Rodyklė aukštyn 71"/>
                <wp:cNvGraphicFramePr/>
                <a:graphic xmlns:a="http://schemas.openxmlformats.org/drawingml/2006/main">
                  <a:graphicData uri="http://schemas.microsoft.com/office/word/2010/wordprocessingShape">
                    <wps:wsp>
                      <wps:cNvSpPr/>
                      <wps:spPr>
                        <a:xfrm rot="13392355" flipH="1">
                          <a:off x="0" y="0"/>
                          <a:ext cx="230402" cy="617203"/>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59FDE46" id="Rodyklė aukštyn 71" o:spid="_x0000_s1026" type="#_x0000_t68" style="position:absolute;margin-left:118pt;margin-top:10.55pt;width:18.15pt;height:48.6pt;rotation:8964937fd;flip:x;z-index:251597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" adj="4032" fillcolor="#70ad47" strokecolor="#70ad47" strokeweight="1pt"/>
            </w:pict>
          </mc:Fallback>
        </mc:AlternateContent>
      </w:r>
    </w:p>
    <w:p w:rsidR="005F3419" w:rsidRDefault="0080173D" w:rsidP="000C002A">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596800" behindDoc="0" locked="0" layoutInCell="1" allowOverlap="1">
                <wp:simplePos x="0" y="0"/>
                <wp:positionH relativeFrom="column">
                  <wp:posOffset>-676480</wp:posOffset>
                </wp:positionH>
                <wp:positionV relativeFrom="paragraph">
                  <wp:posOffset>172754</wp:posOffset>
                </wp:positionV>
                <wp:extent cx="1993265" cy="1012825"/>
                <wp:effectExtent l="19050" t="19050" r="26035" b="15875"/>
                <wp:wrapNone/>
                <wp:docPr id="57" name="Suapvalintas stačiakampis 57"/>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B69BB59" id="Suapvalintas stačiakampis 57" o:spid="_x0000_s1026" style="position:absolute;margin-left:-53.25pt;margin-top:13.6pt;width:156.95pt;height:79.75pt;z-index:251586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09088" behindDoc="0" locked="0" layoutInCell="1" allowOverlap="1">
                <wp:simplePos x="0" y="0"/>
                <wp:positionH relativeFrom="column">
                  <wp:posOffset>4019087</wp:posOffset>
                </wp:positionH>
                <wp:positionV relativeFrom="paragraph">
                  <wp:posOffset>123327</wp:posOffset>
                </wp:positionV>
                <wp:extent cx="1993265" cy="1012825"/>
                <wp:effectExtent l="19050" t="19050" r="26035" b="15875"/>
                <wp:wrapNone/>
                <wp:docPr id="59" name="Suapvalintas stačiakampis 59"/>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5C3C026" id="Suapvalintas stačiakampis 59" o:spid="_x0000_s1026" style="position:absolute;margin-left:316.45pt;margin-top:9.7pt;width:156.95pt;height:79.75pt;z-index:2515988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" filled="f" strokecolor="#70ad47" strokeweight="2.25pt">
                <v:stroke joinstyle="miter"/>
              </v:roundrect>
            </w:pict>
          </mc:Fallback>
        </mc:AlternateContent>
      </w:r>
    </w:p>
    <w:p w:rsidR="005F3419" w:rsidRDefault="0080173D" w:rsidP="000C002A">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10112" behindDoc="0" locked="0" layoutInCell="1" allowOverlap="1">
                <wp:simplePos x="0" y="0"/>
                <wp:positionH relativeFrom="column">
                  <wp:posOffset>1654828</wp:posOffset>
                </wp:positionH>
                <wp:positionV relativeFrom="paragraph">
                  <wp:posOffset>219675</wp:posOffset>
                </wp:positionV>
                <wp:extent cx="2083435" cy="542702"/>
                <wp:effectExtent l="19050" t="19050" r="12065" b="10160"/>
                <wp:wrapNone/>
                <wp:docPr id="63" name="Suapvalintas stačiakampis 63"/>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Pr="0056176E" w:rsidRDefault="008E2503" w:rsidP="005F3419">
                            <w:pPr>
                              <w:jc w:val="center"/>
                              <w:rPr>
                                <w:rFonts w:ascii="Times New Roman" w:hAnsi="Times New Roman" w:cs="Times New Roman"/>
                                <w:lang w:eastAsia="lt-LT"/>
                              </w:rPr>
                            </w:pPr>
                            <w:r w:rsidRPr="0056176E">
                              <w:rPr>
                                <w:rFonts w:ascii="Times New Roman" w:hAnsi="Times New Roman" w:cs="Times New Roman"/>
                                <w:lang w:eastAsia="lt-LT"/>
                              </w:rPr>
                              <w:t>Kaip šie veiksniai tarpusavyje susiję?</w:t>
                            </w:r>
                          </w:p>
                          <w:p w:rsidR="008E2503" w:rsidRDefault="008E2503" w:rsidP="005F341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63" o:spid="_x0000_s1089" style="position:absolute;left:0;text-align:left;margin-left:130.3pt;margin-top:17.3pt;width:164.05pt;height:42.75pt;z-index:2516101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" filled="f" strokecolor="#70ad47" strokeweight="2.25pt">
                <v:stroke joinstyle="miter"/>
                <v:textbox>
                  <w:txbxContent>
                    <w:p w:rsidR="008E2503" w:rsidRPr="0056176E" w:rsidRDefault="008E2503" w:rsidP="005F3419">
                      <w:pPr>
                        <w:jc w:val="center"/>
                        <w:rPr>
                          <w:rFonts w:ascii="Times New Roman" w:hAnsi="Times New Roman" w:cs="Times New Roman"/>
                          <w:lang w:eastAsia="lt-LT"/>
                        </w:rPr>
                      </w:pPr>
                      <w:r w:rsidRPr="0056176E">
                        <w:rPr>
                          <w:rFonts w:ascii="Times New Roman" w:hAnsi="Times New Roman" w:cs="Times New Roman"/>
                          <w:lang w:eastAsia="lt-LT"/>
                        </w:rPr>
                        <w:t>Kaip šie veiksniai tarpusavyje susiję?</w:t>
                      </w:r>
                    </w:p>
                    <w:p w:rsidR="008E2503" w:rsidRDefault="008E2503" w:rsidP="005F3419">
                      <w:pPr>
                        <w:jc w:val="center"/>
                      </w:pPr>
                    </w:p>
                  </w:txbxContent>
                </v:textbox>
              </v:roundrect>
            </w:pict>
          </mc:Fallback>
        </mc:AlternateContent>
      </w:r>
    </w:p>
    <w:p w:rsidR="005F3419" w:rsidRDefault="005F3419" w:rsidP="000C002A">
      <w:pPr>
        <w:jc w:val="center"/>
        <w:rPr>
          <w:rFonts w:ascii="Times New Roman" w:hAnsi="Times New Roman" w:cs="Times New Roman"/>
          <w:b/>
          <w:sz w:val="24"/>
          <w:szCs w:val="24"/>
          <w:lang w:eastAsia="lt-LT"/>
        </w:rPr>
      </w:pPr>
    </w:p>
    <w:p w:rsidR="005F3419" w:rsidRDefault="0080173D" w:rsidP="000C002A">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11136" behindDoc="0" locked="0" layoutInCell="1" allowOverlap="1">
                <wp:simplePos x="0" y="0"/>
                <wp:positionH relativeFrom="column">
                  <wp:posOffset>1696017</wp:posOffset>
                </wp:positionH>
                <wp:positionV relativeFrom="paragraph">
                  <wp:posOffset>182347</wp:posOffset>
                </wp:positionV>
                <wp:extent cx="1993557" cy="1013254"/>
                <wp:effectExtent l="19050" t="19050" r="26035" b="15875"/>
                <wp:wrapNone/>
                <wp:docPr id="58" name="Suapvalintas stačiakampis 58"/>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409A34" id="Suapvalintas stačiakampis 58" o:spid="_x0000_s1026" style="position:absolute;margin-left:133.55pt;margin-top:14.35pt;width:156.95pt;height:79.8pt;z-index:2516008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" filled="f" strokecolor="#70ad47" strokeweight="2.25pt">
                <v:stroke joinstyle="miter"/>
              </v:roundrect>
            </w:pict>
          </mc:Fallback>
        </mc:AlternateContent>
      </w:r>
    </w:p>
    <w:p w:rsidR="005F3419" w:rsidRDefault="005F3419" w:rsidP="000C002A">
      <w:pPr>
        <w:jc w:val="center"/>
        <w:rPr>
          <w:rFonts w:ascii="Times New Roman" w:hAnsi="Times New Roman" w:cs="Times New Roman"/>
          <w:b/>
          <w:sz w:val="24"/>
          <w:szCs w:val="24"/>
          <w:lang w:eastAsia="lt-LT"/>
        </w:rPr>
      </w:pPr>
    </w:p>
    <w:p w:rsidR="00610D84" w:rsidRDefault="00610D84" w:rsidP="002072DF">
      <w:pPr>
        <w:pStyle w:val="Default"/>
        <w:ind w:firstLine="1296"/>
        <w:jc w:val="both"/>
        <w:rPr>
          <w:rFonts w:ascii="Times New Roman" w:hAnsi="Times New Roman" w:cs="Times New Roman"/>
          <w:b/>
          <w:color w:val="auto"/>
          <w:lang w:eastAsia="lt-LT"/>
        </w:rPr>
      </w:pPr>
    </w:p>
    <w:p w:rsidR="00603382" w:rsidRDefault="00603382" w:rsidP="002072DF">
      <w:pPr>
        <w:pStyle w:val="Default"/>
        <w:ind w:firstLine="1296"/>
        <w:jc w:val="both"/>
        <w:rPr>
          <w:rFonts w:ascii="Times New Roman" w:eastAsia="Times New Roman" w:hAnsi="Times New Roman" w:cs="Times New Roman"/>
          <w:i/>
          <w:lang w:eastAsia="lt-LT"/>
        </w:rPr>
      </w:pPr>
    </w:p>
    <w:p w:rsidR="00603382" w:rsidRDefault="00603382" w:rsidP="002072DF">
      <w:pPr>
        <w:pStyle w:val="Default"/>
        <w:ind w:firstLine="1296"/>
        <w:jc w:val="both"/>
        <w:rPr>
          <w:rFonts w:ascii="Times New Roman" w:eastAsia="Times New Roman" w:hAnsi="Times New Roman" w:cs="Times New Roman"/>
          <w:i/>
          <w:lang w:eastAsia="lt-LT"/>
        </w:rPr>
      </w:pPr>
    </w:p>
    <w:p w:rsidR="00603382" w:rsidRDefault="00603382" w:rsidP="002072DF">
      <w:pPr>
        <w:pStyle w:val="Default"/>
        <w:ind w:firstLine="1296"/>
        <w:jc w:val="both"/>
        <w:rPr>
          <w:rFonts w:ascii="Times New Roman" w:eastAsia="Times New Roman" w:hAnsi="Times New Roman" w:cs="Times New Roman"/>
          <w:i/>
          <w:lang w:eastAsia="lt-LT"/>
        </w:rPr>
      </w:pPr>
    </w:p>
    <w:p w:rsidR="00084F96" w:rsidRDefault="00084F96" w:rsidP="00A1654C">
      <w:pPr>
        <w:jc w:val="right"/>
        <w:rPr>
          <w:rFonts w:ascii="Times New Roman" w:hAnsi="Times New Roman" w:cs="Times New Roman"/>
          <w:i/>
          <w:sz w:val="24"/>
          <w:szCs w:val="24"/>
          <w:lang w:eastAsia="lt-LT"/>
        </w:rPr>
      </w:pPr>
    </w:p>
    <w:p w:rsidR="00084F96" w:rsidRDefault="00084F96">
      <w:pPr>
        <w:rPr>
          <w:rFonts w:ascii="Times New Roman" w:hAnsi="Times New Roman" w:cs="Times New Roman"/>
          <w:i/>
          <w:sz w:val="24"/>
          <w:szCs w:val="24"/>
          <w:lang w:eastAsia="lt-LT"/>
        </w:rPr>
      </w:pPr>
      <w:r>
        <w:rPr>
          <w:rFonts w:ascii="Times New Roman" w:hAnsi="Times New Roman" w:cs="Times New Roman"/>
          <w:i/>
          <w:sz w:val="24"/>
          <w:szCs w:val="24"/>
          <w:lang w:eastAsia="lt-LT"/>
        </w:rPr>
        <w:br w:type="page"/>
      </w:r>
    </w:p>
    <w:p w:rsidR="00AB7799" w:rsidRDefault="00AB7799" w:rsidP="00AB7799">
      <w:pPr>
        <w:pStyle w:val="Default"/>
        <w:jc w:val="right"/>
        <w:rPr>
          <w:rFonts w:eastAsiaTheme="minorEastAsia"/>
          <w:color w:val="000000" w:themeColor="text1"/>
          <w:kern w:val="24"/>
        </w:rPr>
      </w:pPr>
      <w:r>
        <w:rPr>
          <w:rFonts w:eastAsiaTheme="minorEastAsia"/>
          <w:color w:val="000000" w:themeColor="text1"/>
          <w:kern w:val="24"/>
        </w:rPr>
        <w:lastRenderedPageBreak/>
        <w:t>7 priedas</w:t>
      </w:r>
    </w:p>
    <w:p w:rsidR="00A1654C" w:rsidRDefault="00A1654C" w:rsidP="00A1654C">
      <w:pPr>
        <w:ind w:firstLine="1296"/>
        <w:rPr>
          <w:rFonts w:ascii="Times New Roman" w:hAnsi="Times New Roman" w:cs="Times New Roman"/>
          <w:b/>
          <w:sz w:val="24"/>
          <w:szCs w:val="24"/>
          <w:lang w:eastAsia="lt-LT"/>
        </w:rPr>
      </w:pPr>
      <w:r>
        <w:rPr>
          <w:rFonts w:ascii="Times New Roman" w:hAnsi="Times New Roman" w:cs="Times New Roman"/>
          <w:b/>
          <w:sz w:val="24"/>
          <w:szCs w:val="24"/>
          <w:lang w:eastAsia="lt-LT"/>
        </w:rPr>
        <w:t xml:space="preserve">       Teiginio ir patvirtinimo teksto struktūros schema</w:t>
      </w:r>
    </w:p>
    <w:p w:rsidR="00106898" w:rsidRPr="00540B67" w:rsidRDefault="00540B67" w:rsidP="00540B67">
      <w:pPr>
        <w:ind w:firstLine="1296"/>
      </w:pPr>
      <w:r>
        <w:rPr>
          <w:rFonts w:ascii="Times New Roman" w:hAnsi="Times New Roman" w:cs="Times New Roman"/>
          <w:sz w:val="20"/>
          <w:szCs w:val="20"/>
          <w:lang w:eastAsia="lt-LT"/>
        </w:rPr>
        <w:t xml:space="preserve">                     </w:t>
      </w:r>
      <w:r w:rsidR="00106898" w:rsidRPr="00C26216">
        <w:rPr>
          <w:rFonts w:ascii="Times New Roman" w:hAnsi="Times New Roman" w:cs="Times New Roman"/>
          <w:sz w:val="20"/>
          <w:szCs w:val="20"/>
          <w:lang w:eastAsia="lt-LT"/>
        </w:rPr>
        <w:t>Kad požiūris yra teigiamas ir patvirtinamas?</w:t>
      </w:r>
    </w:p>
    <w:p w:rsidR="00A1654C" w:rsidRPr="00083938" w:rsidRDefault="00A1654C" w:rsidP="00A1654C">
      <w:pPr>
        <w:jc w:val="center"/>
        <w:rPr>
          <w:rFonts w:ascii="Times New Roman" w:hAnsi="Times New Roman" w:cs="Times New Roman"/>
          <w:lang w:eastAsia="lt-LT"/>
        </w:rPr>
      </w:pPr>
      <w:r>
        <w:rPr>
          <w:rFonts w:ascii="Times New Roman" w:hAnsi="Times New Roman" w:cs="Times New Roman"/>
          <w:b/>
          <w:noProof/>
          <w:lang w:eastAsia="lt-LT"/>
        </w:rPr>
        <mc:AlternateContent>
          <mc:Choice Requires="wps">
            <w:drawing>
              <wp:anchor distT="0" distB="0" distL="114300" distR="114300" simplePos="0" relativeHeight="251796480" behindDoc="0" locked="0" layoutInCell="1" allowOverlap="1" wp14:anchorId="784CBEA3" wp14:editId="333A5CA4">
                <wp:simplePos x="0" y="0"/>
                <wp:positionH relativeFrom="column">
                  <wp:posOffset>1654828</wp:posOffset>
                </wp:positionH>
                <wp:positionV relativeFrom="paragraph">
                  <wp:posOffset>24782</wp:posOffset>
                </wp:positionV>
                <wp:extent cx="2083435" cy="435610"/>
                <wp:effectExtent l="19050" t="19050" r="12065" b="21590"/>
                <wp:wrapNone/>
                <wp:docPr id="129" name="Suapvalintas stačiakampis 129"/>
                <wp:cNvGraphicFramePr/>
                <a:graphic xmlns:a="http://schemas.openxmlformats.org/drawingml/2006/main">
                  <a:graphicData uri="http://schemas.microsoft.com/office/word/2010/wordprocessingShape">
                    <wps:wsp>
                      <wps:cNvSpPr/>
                      <wps:spPr>
                        <a:xfrm>
                          <a:off x="0" y="0"/>
                          <a:ext cx="2083435" cy="435610"/>
                        </a:xfrm>
                        <a:prstGeom prst="roundRect">
                          <a:avLst/>
                        </a:prstGeom>
                        <a:noFill/>
                        <a:ln w="28575" cap="flat" cmpd="sng" algn="ctr">
                          <a:solidFill>
                            <a:srgbClr val="70AD47"/>
                          </a:solidFill>
                          <a:prstDash val="solid"/>
                          <a:miter lim="800000"/>
                        </a:ln>
                        <a:effectLst/>
                      </wps:spPr>
                      <wps:txbx>
                        <w:txbxContent>
                          <w:p w:rsidR="008E2503" w:rsidRPr="00590238" w:rsidRDefault="008E2503" w:rsidP="00A1654C">
                            <w:pPr>
                              <w:rPr>
                                <w:rFonts w:ascii="Times New Roman" w:hAnsi="Times New Roman" w:cs="Times New Roman"/>
                                <w:lang w:eastAsia="lt-LT"/>
                              </w:rPr>
                            </w:pPr>
                            <w:r w:rsidRPr="00590238">
                              <w:rPr>
                                <w:rFonts w:ascii="Times New Roman" w:hAnsi="Times New Roman" w:cs="Times New Roman"/>
                                <w:lang w:eastAsia="lt-LT"/>
                              </w:rPr>
                              <w:t>Kokia yra tema arba problema?</w:t>
                            </w:r>
                          </w:p>
                          <w:p w:rsidR="008E2503" w:rsidRDefault="008E2503" w:rsidP="00A165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84CBEA3" id="Suapvalintas stačiakampis 129" o:spid="_x0000_s1090" style="position:absolute;left:0;text-align:left;margin-left:130.3pt;margin-top:1.95pt;width:164.05pt;height:34.3pt;z-index:251796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" filled="f" strokecolor="#70ad47" strokeweight="2.25pt">
                <v:stroke joinstyle="miter"/>
                <v:textbox>
                  <w:txbxContent>
                    <w:p w:rsidR="008E2503" w:rsidRPr="00590238" w:rsidRDefault="008E2503" w:rsidP="00A1654C">
                      <w:pPr>
                        <w:rPr>
                          <w:rFonts w:ascii="Times New Roman" w:hAnsi="Times New Roman" w:cs="Times New Roman"/>
                          <w:lang w:eastAsia="lt-LT"/>
                        </w:rPr>
                      </w:pPr>
                      <w:r w:rsidRPr="00590238">
                        <w:rPr>
                          <w:rFonts w:ascii="Times New Roman" w:hAnsi="Times New Roman" w:cs="Times New Roman"/>
                          <w:lang w:eastAsia="lt-LT"/>
                        </w:rPr>
                        <w:t>Kokia yra tema arba problema?</w:t>
                      </w:r>
                    </w:p>
                    <w:p w:rsidR="008E2503" w:rsidRDefault="008E2503" w:rsidP="00A1654C">
                      <w:pPr>
                        <w:jc w:val="center"/>
                      </w:pPr>
                    </w:p>
                  </w:txbxContent>
                </v:textbox>
              </v:roundrect>
            </w:pict>
          </mc:Fallback>
        </mc:AlternateContent>
      </w:r>
      <w:r w:rsidRPr="00083938">
        <w:rPr>
          <w:rFonts w:ascii="Times New Roman" w:hAnsi="Times New Roman" w:cs="Times New Roman"/>
          <w:b/>
          <w:noProof/>
          <w:lang w:eastAsia="lt-LT"/>
        </w:rPr>
        <w:t xml:space="preserve"> </w:t>
      </w:r>
    </w:p>
    <w:p w:rsidR="00A1654C" w:rsidRDefault="00A1654C" w:rsidP="00A1654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91360" behindDoc="0" locked="0" layoutInCell="1" allowOverlap="1" wp14:anchorId="6100C8EE" wp14:editId="76294BFE">
                <wp:simplePos x="0" y="0"/>
                <wp:positionH relativeFrom="column">
                  <wp:posOffset>1691640</wp:posOffset>
                </wp:positionH>
                <wp:positionV relativeFrom="paragraph">
                  <wp:posOffset>201930</wp:posOffset>
                </wp:positionV>
                <wp:extent cx="1971675" cy="1126490"/>
                <wp:effectExtent l="19050" t="19050" r="28575" b="16510"/>
                <wp:wrapNone/>
                <wp:docPr id="130" name="Suapvalintas stačiakampis 130"/>
                <wp:cNvGraphicFramePr/>
                <a:graphic xmlns:a="http://schemas.openxmlformats.org/drawingml/2006/main">
                  <a:graphicData uri="http://schemas.microsoft.com/office/word/2010/wordprocessingShape">
                    <wps:wsp>
                      <wps:cNvSpPr/>
                      <wps:spPr>
                        <a:xfrm>
                          <a:off x="0" y="0"/>
                          <a:ext cx="1971675" cy="1126490"/>
                        </a:xfrm>
                        <a:prstGeom prst="roundRect">
                          <a:avLst/>
                        </a:prstGeom>
                        <a:noFill/>
                        <a:ln w="28575" cap="flat" cmpd="sng" algn="ctr">
                          <a:solidFill>
                            <a:srgbClr val="70AD47"/>
                          </a:solidFill>
                          <a:prstDash val="solid"/>
                          <a:miter lim="800000"/>
                        </a:ln>
                        <a:effectLst/>
                      </wps:spPr>
                      <wps:txbx>
                        <w:txbxContent>
                          <w:p w:rsidR="008E2503" w:rsidRDefault="008E2503" w:rsidP="00A1654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00C8EE" id="Suapvalintas stačiakampis 130" o:spid="_x0000_s1091" style="position:absolute;left:0;text-align:left;margin-left:133.2pt;margin-top:15.9pt;width:155.25pt;height:88.7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" filled="f" strokecolor="#70ad47" strokeweight="2.25pt">
                <v:stroke joinstyle="miter"/>
                <v:textbox>
                  <w:txbxContent>
                    <w:p w:rsidR="008E2503" w:rsidRDefault="008E2503" w:rsidP="00A1654C"/>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99552" behindDoc="0" locked="0" layoutInCell="1" allowOverlap="1" wp14:anchorId="295540F1" wp14:editId="46A92628">
                <wp:simplePos x="0" y="0"/>
                <wp:positionH relativeFrom="column">
                  <wp:posOffset>3958590</wp:posOffset>
                </wp:positionH>
                <wp:positionV relativeFrom="paragraph">
                  <wp:posOffset>240029</wp:posOffset>
                </wp:positionV>
                <wp:extent cx="2083435" cy="521335"/>
                <wp:effectExtent l="19050" t="19050" r="12065" b="12065"/>
                <wp:wrapNone/>
                <wp:docPr id="132" name="Suapvalintas stačiakampis 132"/>
                <wp:cNvGraphicFramePr/>
                <a:graphic xmlns:a="http://schemas.openxmlformats.org/drawingml/2006/main">
                  <a:graphicData uri="http://schemas.microsoft.com/office/word/2010/wordprocessingShape">
                    <wps:wsp>
                      <wps:cNvSpPr/>
                      <wps:spPr>
                        <a:xfrm>
                          <a:off x="0" y="0"/>
                          <a:ext cx="2083435" cy="521335"/>
                        </a:xfrm>
                        <a:prstGeom prst="roundRect">
                          <a:avLst/>
                        </a:prstGeom>
                        <a:noFill/>
                        <a:ln w="28575" cap="flat" cmpd="sng" algn="ctr">
                          <a:solidFill>
                            <a:srgbClr val="70AD47"/>
                          </a:solidFill>
                          <a:prstDash val="solid"/>
                          <a:miter lim="800000"/>
                        </a:ln>
                        <a:effectLst/>
                      </wps:spPr>
                      <wps:txbx>
                        <w:txbxContent>
                          <w:p w:rsidR="008E2503" w:rsidRPr="00590238" w:rsidRDefault="008E2503" w:rsidP="00A1654C">
                            <w:pPr>
                              <w:jc w:val="center"/>
                              <w:rPr>
                                <w:rFonts w:ascii="Times New Roman" w:hAnsi="Times New Roman" w:cs="Times New Roman"/>
                                <w:lang w:eastAsia="lt-LT"/>
                              </w:rPr>
                            </w:pPr>
                            <w:r w:rsidRPr="00590238">
                              <w:rPr>
                                <w:rFonts w:ascii="Times New Roman" w:hAnsi="Times New Roman" w:cs="Times New Roman"/>
                                <w:lang w:eastAsia="lt-LT"/>
                              </w:rPr>
                              <w:t>Koks pateikiamas teiginys (pož</w:t>
                            </w:r>
                            <w:r>
                              <w:rPr>
                                <w:rFonts w:ascii="Times New Roman" w:hAnsi="Times New Roman" w:cs="Times New Roman"/>
                                <w:lang w:eastAsia="lt-LT"/>
                              </w:rPr>
                              <w:t>iūris, teorija, hipotezė</w:t>
                            </w:r>
                            <w:r w:rsidRPr="00590238">
                              <w:rPr>
                                <w:rFonts w:ascii="Times New Roman" w:hAnsi="Times New Roman" w:cs="Times New Roman"/>
                                <w:lang w:eastAsia="lt-LT"/>
                              </w:rPr>
                              <w:t>)?</w:t>
                            </w:r>
                          </w:p>
                          <w:p w:rsidR="008E2503" w:rsidRPr="00590238" w:rsidRDefault="008E2503" w:rsidP="00A165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95540F1" id="Suapvalintas stačiakampis 132" o:spid="_x0000_s1092" style="position:absolute;left:0;text-align:left;margin-left:311.7pt;margin-top:18.9pt;width:164.05pt;height:41.05pt;z-index:251799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" filled="f" strokecolor="#70ad47" strokeweight="2.25pt">
                <v:stroke joinstyle="miter"/>
                <v:textbox>
                  <w:txbxContent>
                    <w:p w:rsidR="008E2503" w:rsidRPr="00590238" w:rsidRDefault="008E2503" w:rsidP="00A1654C">
                      <w:pPr>
                        <w:jc w:val="center"/>
                        <w:rPr>
                          <w:rFonts w:ascii="Times New Roman" w:hAnsi="Times New Roman" w:cs="Times New Roman"/>
                          <w:lang w:eastAsia="lt-LT"/>
                        </w:rPr>
                      </w:pPr>
                      <w:r w:rsidRPr="00590238">
                        <w:rPr>
                          <w:rFonts w:ascii="Times New Roman" w:hAnsi="Times New Roman" w:cs="Times New Roman"/>
                          <w:lang w:eastAsia="lt-LT"/>
                        </w:rPr>
                        <w:t>Koks pateikiamas teiginys (pož</w:t>
                      </w:r>
                      <w:r>
                        <w:rPr>
                          <w:rFonts w:ascii="Times New Roman" w:hAnsi="Times New Roman" w:cs="Times New Roman"/>
                          <w:lang w:eastAsia="lt-LT"/>
                        </w:rPr>
                        <w:t>iūris, teorija, hipotezė</w:t>
                      </w:r>
                      <w:r w:rsidRPr="00590238">
                        <w:rPr>
                          <w:rFonts w:ascii="Times New Roman" w:hAnsi="Times New Roman" w:cs="Times New Roman"/>
                          <w:lang w:eastAsia="lt-LT"/>
                        </w:rPr>
                        <w:t>)?</w:t>
                      </w:r>
                    </w:p>
                    <w:p w:rsidR="008E2503" w:rsidRPr="00590238" w:rsidRDefault="008E2503" w:rsidP="00A1654C">
                      <w:pPr>
                        <w:jc w:val="center"/>
                      </w:pPr>
                    </w:p>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97504" behindDoc="0" locked="0" layoutInCell="1" allowOverlap="1" wp14:anchorId="6229A6BE" wp14:editId="72EEBB89">
                <wp:simplePos x="0" y="0"/>
                <wp:positionH relativeFrom="column">
                  <wp:posOffset>-750621</wp:posOffset>
                </wp:positionH>
                <wp:positionV relativeFrom="paragraph">
                  <wp:posOffset>219383</wp:posOffset>
                </wp:positionV>
                <wp:extent cx="2083435" cy="542702"/>
                <wp:effectExtent l="19050" t="19050" r="12065" b="10160"/>
                <wp:wrapNone/>
                <wp:docPr id="131" name="Suapvalintas stačiakampis 131"/>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Pr="00A055E9" w:rsidRDefault="008E2503" w:rsidP="00A1654C">
                            <w:pPr>
                              <w:jc w:val="center"/>
                              <w:rPr>
                                <w:rFonts w:ascii="Times New Roman" w:hAnsi="Times New Roman" w:cs="Times New Roman"/>
                                <w:lang w:eastAsia="lt-LT"/>
                              </w:rPr>
                            </w:pPr>
                            <w:r w:rsidRPr="00A055E9">
                              <w:rPr>
                                <w:rFonts w:ascii="Times New Roman" w:hAnsi="Times New Roman" w:cs="Times New Roman"/>
                                <w:lang w:eastAsia="lt-LT"/>
                              </w:rPr>
                              <w:t>Ar užtenka argumentų, rodančių pritarimą teiginiui?</w:t>
                            </w:r>
                          </w:p>
                          <w:p w:rsidR="008E2503" w:rsidRDefault="008E2503" w:rsidP="00A165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229A6BE" id="Suapvalintas stačiakampis 131" o:spid="_x0000_s1093" style="position:absolute;left:0;text-align:left;margin-left:-59.1pt;margin-top:17.25pt;width:164.05pt;height:42.75pt;z-index:2517975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" filled="f" strokecolor="#70ad47" strokeweight="2.25pt">
                <v:stroke joinstyle="miter"/>
                <v:textbox>
                  <w:txbxContent>
                    <w:p w:rsidR="008E2503" w:rsidRPr="00A055E9" w:rsidRDefault="008E2503" w:rsidP="00A1654C">
                      <w:pPr>
                        <w:jc w:val="center"/>
                        <w:rPr>
                          <w:rFonts w:ascii="Times New Roman" w:hAnsi="Times New Roman" w:cs="Times New Roman"/>
                          <w:lang w:eastAsia="lt-LT"/>
                        </w:rPr>
                      </w:pPr>
                      <w:r w:rsidRPr="00A055E9">
                        <w:rPr>
                          <w:rFonts w:ascii="Times New Roman" w:hAnsi="Times New Roman" w:cs="Times New Roman"/>
                          <w:lang w:eastAsia="lt-LT"/>
                        </w:rPr>
                        <w:t>Ar užtenka argumentų, rodančių pritarimą teiginiui?</w:t>
                      </w:r>
                    </w:p>
                    <w:p w:rsidR="008E2503" w:rsidRDefault="008E2503" w:rsidP="00A1654C">
                      <w:pPr>
                        <w:jc w:val="center"/>
                      </w:pPr>
                    </w:p>
                  </w:txbxContent>
                </v:textbox>
              </v:roundrect>
            </w:pict>
          </mc:Fallback>
        </mc:AlternateContent>
      </w:r>
    </w:p>
    <w:p w:rsidR="00A1654C" w:rsidRDefault="00A1654C" w:rsidP="00A1654C">
      <w:pPr>
        <w:jc w:val="center"/>
        <w:rPr>
          <w:rFonts w:ascii="Times New Roman" w:hAnsi="Times New Roman" w:cs="Times New Roman"/>
          <w:b/>
          <w:sz w:val="24"/>
          <w:szCs w:val="24"/>
          <w:lang w:eastAsia="lt-LT"/>
        </w:rPr>
      </w:pPr>
    </w:p>
    <w:p w:rsidR="00A1654C" w:rsidRDefault="00A1654C" w:rsidP="00A1654C">
      <w:pPr>
        <w:tabs>
          <w:tab w:val="center" w:pos="4819"/>
          <w:tab w:val="left" w:pos="7446"/>
        </w:tabs>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92384" behindDoc="0" locked="0" layoutInCell="1" allowOverlap="1" wp14:anchorId="4B9D61EB" wp14:editId="6FC2449E">
                <wp:simplePos x="0" y="0"/>
                <wp:positionH relativeFrom="column">
                  <wp:posOffset>4035563</wp:posOffset>
                </wp:positionH>
                <wp:positionV relativeFrom="paragraph">
                  <wp:posOffset>181421</wp:posOffset>
                </wp:positionV>
                <wp:extent cx="1993557" cy="1013254"/>
                <wp:effectExtent l="19050" t="19050" r="26035" b="15875"/>
                <wp:wrapNone/>
                <wp:docPr id="133" name="Suapvalintas stačiakampis 133"/>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5948DDD" id="Suapvalintas stačiakampis 133" o:spid="_x0000_s1026" style="position:absolute;margin-left:317.75pt;margin-top:14.3pt;width:156.95pt;height:79.8pt;z-index:251792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793408" behindDoc="0" locked="0" layoutInCell="1" allowOverlap="1" wp14:anchorId="0ACF4FD9" wp14:editId="4E36E16B">
                <wp:simplePos x="0" y="0"/>
                <wp:positionH relativeFrom="column">
                  <wp:posOffset>-709431</wp:posOffset>
                </wp:positionH>
                <wp:positionV relativeFrom="paragraph">
                  <wp:posOffset>181421</wp:posOffset>
                </wp:positionV>
                <wp:extent cx="1993557" cy="1013254"/>
                <wp:effectExtent l="19050" t="19050" r="26035" b="15875"/>
                <wp:wrapNone/>
                <wp:docPr id="134" name="Suapvalintas stačiakampis 134"/>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E72124B" id="Suapvalintas stačiakampis 134" o:spid="_x0000_s1026" style="position:absolute;margin-left:-55.85pt;margin-top:14.3pt;width:156.95pt;height:79.8pt;z-index:251793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" filled="f" strokecolor="#70ad47" strokeweight="2.25pt">
                <v:stroke joinstyle="miter"/>
              </v:roundrect>
            </w:pict>
          </mc:Fallback>
        </mc:AlternateContent>
      </w:r>
      <w:r>
        <w:rPr>
          <w:rFonts w:ascii="Times New Roman" w:hAnsi="Times New Roman" w:cs="Times New Roman"/>
          <w:b/>
          <w:sz w:val="24"/>
          <w:szCs w:val="24"/>
          <w:lang w:eastAsia="lt-LT"/>
        </w:rPr>
        <w:tab/>
      </w:r>
      <w:r>
        <w:rPr>
          <w:rFonts w:ascii="Times New Roman" w:hAnsi="Times New Roman" w:cs="Times New Roman"/>
          <w:b/>
          <w:sz w:val="24"/>
          <w:szCs w:val="24"/>
          <w:lang w:eastAsia="lt-LT"/>
        </w:rPr>
        <w:tab/>
      </w:r>
    </w:p>
    <w:p w:rsidR="00A1654C" w:rsidRDefault="00A1654C" w:rsidP="00A1654C">
      <w:pPr>
        <w:jc w:val="center"/>
        <w:rPr>
          <w:rFonts w:ascii="Times New Roman" w:hAnsi="Times New Roman" w:cs="Times New Roman"/>
          <w:b/>
          <w:sz w:val="24"/>
          <w:szCs w:val="24"/>
          <w:lang w:eastAsia="lt-LT"/>
        </w:rPr>
      </w:pPr>
    </w:p>
    <w:p w:rsidR="00A1654C" w:rsidRDefault="00A1654C" w:rsidP="00A1654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800576" behindDoc="0" locked="0" layoutInCell="1" allowOverlap="1" wp14:anchorId="2A729872" wp14:editId="094F0756">
                <wp:simplePos x="0" y="0"/>
                <wp:positionH relativeFrom="column">
                  <wp:posOffset>2626893</wp:posOffset>
                </wp:positionH>
                <wp:positionV relativeFrom="paragraph">
                  <wp:posOffset>118745</wp:posOffset>
                </wp:positionV>
                <wp:extent cx="230660" cy="518795"/>
                <wp:effectExtent l="19050" t="19050" r="17145" b="14605"/>
                <wp:wrapNone/>
                <wp:docPr id="135" name="Rodyklė aukštyn 135"/>
                <wp:cNvGraphicFramePr/>
                <a:graphic xmlns:a="http://schemas.openxmlformats.org/drawingml/2006/main">
                  <a:graphicData uri="http://schemas.microsoft.com/office/word/2010/wordprocessingShape">
                    <wps:wsp>
                      <wps:cNvSpPr/>
                      <wps:spPr>
                        <a:xfrm>
                          <a:off x="0" y="0"/>
                          <a:ext cx="230660" cy="51879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F2CC95F" id="Rodyklė aukštyn 135" o:spid="_x0000_s1026" type="#_x0000_t68" style="position:absolute;margin-left:206.85pt;margin-top:9.35pt;width:18.15pt;height:40.85pt;z-index:251800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" adj="4802"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801600" behindDoc="0" locked="0" layoutInCell="1" allowOverlap="1" wp14:anchorId="37D93161" wp14:editId="2248267D">
                <wp:simplePos x="0" y="0"/>
                <wp:positionH relativeFrom="column">
                  <wp:posOffset>1502428</wp:posOffset>
                </wp:positionH>
                <wp:positionV relativeFrom="paragraph">
                  <wp:posOffset>238193</wp:posOffset>
                </wp:positionV>
                <wp:extent cx="246720" cy="666075"/>
                <wp:effectExtent l="0" t="133350" r="0" b="153670"/>
                <wp:wrapNone/>
                <wp:docPr id="136" name="Rodyklė aukštyn 136"/>
                <wp:cNvGraphicFramePr/>
                <a:graphic xmlns:a="http://schemas.openxmlformats.org/drawingml/2006/main">
                  <a:graphicData uri="http://schemas.microsoft.com/office/word/2010/wordprocessingShape">
                    <wps:wsp>
                      <wps:cNvSpPr/>
                      <wps:spPr>
                        <a:xfrm rot="18483031">
                          <a:off x="0" y="0"/>
                          <a:ext cx="246720" cy="66607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54C36EC" id="Rodyklė aukštyn 136" o:spid="_x0000_s1026" type="#_x0000_t68" style="position:absolute;margin-left:118.3pt;margin-top:18.75pt;width:19.45pt;height:52.45pt;rotation:-3404561fd;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" adj="400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802624" behindDoc="0" locked="0" layoutInCell="1" allowOverlap="1" wp14:anchorId="44F9517E" wp14:editId="2BB81E93">
                <wp:simplePos x="0" y="0"/>
                <wp:positionH relativeFrom="column">
                  <wp:posOffset>3644266</wp:posOffset>
                </wp:positionH>
                <wp:positionV relativeFrom="paragraph">
                  <wp:posOffset>279383</wp:posOffset>
                </wp:positionV>
                <wp:extent cx="243700" cy="604890"/>
                <wp:effectExtent l="9843" t="104457" r="0" b="128588"/>
                <wp:wrapNone/>
                <wp:docPr id="137" name="Rodyklė aukštyn 137"/>
                <wp:cNvGraphicFramePr/>
                <a:graphic xmlns:a="http://schemas.openxmlformats.org/drawingml/2006/main">
                  <a:graphicData uri="http://schemas.microsoft.com/office/word/2010/wordprocessingShape">
                    <wps:wsp>
                      <wps:cNvSpPr/>
                      <wps:spPr>
                        <a:xfrm rot="3319781">
                          <a:off x="0" y="0"/>
                          <a:ext cx="243700" cy="604890"/>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571D9FB" id="Rodyklė aukštyn 137" o:spid="_x0000_s1026" type="#_x0000_t68" style="position:absolute;margin-left:286.95pt;margin-top:22pt;width:19.2pt;height:47.65pt;rotation:3626086fd;z-index:251802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" adj="4351" fillcolor="#70ad47" strokecolor="#70ad47" strokeweight="1pt"/>
            </w:pict>
          </mc:Fallback>
        </mc:AlternateContent>
      </w:r>
    </w:p>
    <w:p w:rsidR="00A1654C" w:rsidRDefault="00A1654C" w:rsidP="00A1654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94432" behindDoc="0" locked="0" layoutInCell="1" allowOverlap="1" wp14:anchorId="5179B209" wp14:editId="44AFEBCB">
                <wp:simplePos x="0" y="0"/>
                <wp:positionH relativeFrom="column">
                  <wp:posOffset>1836060</wp:posOffset>
                </wp:positionH>
                <wp:positionV relativeFrom="paragraph">
                  <wp:posOffset>280995</wp:posOffset>
                </wp:positionV>
                <wp:extent cx="1713470" cy="980303"/>
                <wp:effectExtent l="19050" t="19050" r="20320" b="10795"/>
                <wp:wrapNone/>
                <wp:docPr id="138" name="Stačiakampis 138"/>
                <wp:cNvGraphicFramePr/>
                <a:graphic xmlns:a="http://schemas.openxmlformats.org/drawingml/2006/main">
                  <a:graphicData uri="http://schemas.microsoft.com/office/word/2010/wordprocessingShape">
                    <wps:wsp>
                      <wps:cNvSpPr/>
                      <wps:spPr>
                        <a:xfrm>
                          <a:off x="0" y="0"/>
                          <a:ext cx="1713470" cy="980303"/>
                        </a:xfrm>
                        <a:prstGeom prst="rect">
                          <a:avLst/>
                        </a:prstGeom>
                        <a:noFill/>
                        <a:ln w="28575" cap="flat" cmpd="sng" algn="ctr">
                          <a:solidFill>
                            <a:srgbClr val="70AD47"/>
                          </a:solidFill>
                          <a:prstDash val="solid"/>
                          <a:miter lim="800000"/>
                        </a:ln>
                        <a:effectLst/>
                      </wps:spPr>
                      <wps:txbx>
                        <w:txbxContent>
                          <w:p w:rsidR="008E2503" w:rsidRDefault="008E2503" w:rsidP="00106898">
                            <w:r>
                              <w:t>Tema: ..............................................................................................................................</w:t>
                            </w:r>
                          </w:p>
                          <w:p w:rsidR="008E2503" w:rsidRDefault="008E250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79B209" id="Stačiakampis 138" o:spid="_x0000_s1094" style="position:absolute;left:0;text-align:left;margin-left:144.55pt;margin-top:22.15pt;width:134.9pt;height:77.2pt;z-index:251794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" filled="f" strokecolor="#70ad47" strokeweight="2.25pt">
                <v:textbox>
                  <w:txbxContent>
                    <w:p w:rsidR="008E2503" w:rsidRDefault="008E2503" w:rsidP="00106898">
                      <w:r>
                        <w:t>Tema: ..............................................................................................................................</w:t>
                      </w:r>
                    </w:p>
                    <w:p w:rsidR="008E2503" w:rsidRDefault="008E2503"/>
                  </w:txbxContent>
                </v:textbox>
              </v:rect>
            </w:pict>
          </mc:Fallback>
        </mc:AlternateContent>
      </w:r>
    </w:p>
    <w:p w:rsidR="00A1654C" w:rsidRDefault="00A1654C" w:rsidP="00A1654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98528" behindDoc="0" locked="0" layoutInCell="1" allowOverlap="1" wp14:anchorId="2BF5B37F" wp14:editId="0BF3E66F">
                <wp:simplePos x="0" y="0"/>
                <wp:positionH relativeFrom="column">
                  <wp:posOffset>-726669</wp:posOffset>
                </wp:positionH>
                <wp:positionV relativeFrom="paragraph">
                  <wp:posOffset>324086</wp:posOffset>
                </wp:positionV>
                <wp:extent cx="2083435" cy="718452"/>
                <wp:effectExtent l="19050" t="19050" r="12065" b="24765"/>
                <wp:wrapNone/>
                <wp:docPr id="139" name="Suapvalintas stačiakampis 139"/>
                <wp:cNvGraphicFramePr/>
                <a:graphic xmlns:a="http://schemas.openxmlformats.org/drawingml/2006/main">
                  <a:graphicData uri="http://schemas.microsoft.com/office/word/2010/wordprocessingShape">
                    <wps:wsp>
                      <wps:cNvSpPr/>
                      <wps:spPr>
                        <a:xfrm>
                          <a:off x="0" y="0"/>
                          <a:ext cx="2083435" cy="718452"/>
                        </a:xfrm>
                        <a:prstGeom prst="roundRect">
                          <a:avLst/>
                        </a:prstGeom>
                        <a:noFill/>
                        <a:ln w="28575" cap="flat" cmpd="sng" algn="ctr">
                          <a:solidFill>
                            <a:srgbClr val="70AD47"/>
                          </a:solidFill>
                          <a:prstDash val="solid"/>
                          <a:miter lim="800000"/>
                        </a:ln>
                        <a:effectLst/>
                      </wps:spPr>
                      <wps:txbx>
                        <w:txbxContent>
                          <w:p w:rsidR="008E2503" w:rsidRPr="002E19CA" w:rsidRDefault="008E2503" w:rsidP="00A1654C">
                            <w:pPr>
                              <w:jc w:val="center"/>
                              <w:rPr>
                                <w:rFonts w:ascii="Times New Roman" w:hAnsi="Times New Roman" w:cs="Times New Roman"/>
                                <w:lang w:eastAsia="lt-LT"/>
                              </w:rPr>
                            </w:pPr>
                            <w:r w:rsidRPr="002E19CA">
                              <w:rPr>
                                <w:rFonts w:ascii="Times New Roman" w:hAnsi="Times New Roman" w:cs="Times New Roman"/>
                                <w:lang w:eastAsia="lt-LT"/>
                              </w:rPr>
                              <w:t>Ar pateikiama loginių argumentų arba paaiškinimų? Ar jie patvirtina teiginį?</w:t>
                            </w:r>
                          </w:p>
                          <w:p w:rsidR="008E2503" w:rsidRDefault="008E2503" w:rsidP="00A165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BF5B37F" id="Suapvalintas stačiakampis 139" o:spid="_x0000_s1095" style="position:absolute;left:0;text-align:left;margin-left:-57.2pt;margin-top:25.5pt;width:164.05pt;height:56.55pt;z-index:251798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" filled="f" strokecolor="#70ad47" strokeweight="2.25pt">
                <v:stroke joinstyle="miter"/>
                <v:textbox>
                  <w:txbxContent>
                    <w:p w:rsidR="008E2503" w:rsidRPr="002E19CA" w:rsidRDefault="008E2503" w:rsidP="00A1654C">
                      <w:pPr>
                        <w:jc w:val="center"/>
                        <w:rPr>
                          <w:rFonts w:ascii="Times New Roman" w:hAnsi="Times New Roman" w:cs="Times New Roman"/>
                          <w:lang w:eastAsia="lt-LT"/>
                        </w:rPr>
                      </w:pPr>
                      <w:r w:rsidRPr="002E19CA">
                        <w:rPr>
                          <w:rFonts w:ascii="Times New Roman" w:hAnsi="Times New Roman" w:cs="Times New Roman"/>
                          <w:lang w:eastAsia="lt-LT"/>
                        </w:rPr>
                        <w:t>Ar pateikiama loginių argumentų arba paaiškinimų? Ar jie patvirtina teiginį?</w:t>
                      </w:r>
                    </w:p>
                    <w:p w:rsidR="008E2503" w:rsidRDefault="008E2503" w:rsidP="00A1654C">
                      <w:pPr>
                        <w:jc w:val="center"/>
                      </w:pPr>
                    </w:p>
                  </w:txbxContent>
                </v:textbox>
              </v:roundrect>
            </w:pict>
          </mc:Fallback>
        </mc:AlternateContent>
      </w:r>
    </w:p>
    <w:p w:rsidR="00A1654C" w:rsidRDefault="00A1654C" w:rsidP="00A1654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803648" behindDoc="0" locked="0" layoutInCell="1" allowOverlap="1" wp14:anchorId="26DBD4E4" wp14:editId="5A82FAE1">
                <wp:simplePos x="0" y="0"/>
                <wp:positionH relativeFrom="column">
                  <wp:posOffset>3944947</wp:posOffset>
                </wp:positionH>
                <wp:positionV relativeFrom="paragraph">
                  <wp:posOffset>186003</wp:posOffset>
                </wp:positionV>
                <wp:extent cx="2083881" cy="517988"/>
                <wp:effectExtent l="19050" t="19050" r="12065" b="15875"/>
                <wp:wrapNone/>
                <wp:docPr id="140" name="Suapvalintas stačiakampis 140"/>
                <wp:cNvGraphicFramePr/>
                <a:graphic xmlns:a="http://schemas.openxmlformats.org/drawingml/2006/main">
                  <a:graphicData uri="http://schemas.microsoft.com/office/word/2010/wordprocessingShape">
                    <wps:wsp>
                      <wps:cNvSpPr/>
                      <wps:spPr>
                        <a:xfrm>
                          <a:off x="0" y="0"/>
                          <a:ext cx="2083881" cy="517988"/>
                        </a:xfrm>
                        <a:prstGeom prst="roundRect">
                          <a:avLst/>
                        </a:prstGeom>
                        <a:noFill/>
                        <a:ln w="28575" cap="flat" cmpd="sng" algn="ctr">
                          <a:solidFill>
                            <a:srgbClr val="70AD47"/>
                          </a:solidFill>
                          <a:prstDash val="solid"/>
                          <a:miter lim="800000"/>
                        </a:ln>
                        <a:effectLst/>
                      </wps:spPr>
                      <wps:txbx>
                        <w:txbxContent>
                          <w:p w:rsidR="008E2503" w:rsidRPr="00A307D6" w:rsidRDefault="008E2503" w:rsidP="00A1654C">
                            <w:pPr>
                              <w:jc w:val="center"/>
                            </w:pPr>
                            <w:r w:rsidRPr="00A307D6">
                              <w:rPr>
                                <w:rFonts w:ascii="Times New Roman" w:hAnsi="Times New Roman" w:cs="Times New Roman"/>
                                <w:lang w:eastAsia="lt-LT"/>
                              </w:rPr>
                              <w:t>Ar pateikiama duomenų? Ar jie patvirtina teiginį?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6DBD4E4" id="Suapvalintas stačiakampis 140" o:spid="_x0000_s1096" style="position:absolute;left:0;text-align:left;margin-left:310.65pt;margin-top:14.65pt;width:164.1pt;height:40.8pt;z-index:251803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" filled="f" strokecolor="#70ad47" strokeweight="2.25pt">
                <v:stroke joinstyle="miter"/>
                <v:textbox>
                  <w:txbxContent>
                    <w:p w:rsidR="008E2503" w:rsidRPr="00A307D6" w:rsidRDefault="008E2503" w:rsidP="00A1654C">
                      <w:pPr>
                        <w:jc w:val="center"/>
                      </w:pPr>
                      <w:r w:rsidRPr="00A307D6">
                        <w:rPr>
                          <w:rFonts w:ascii="Times New Roman" w:hAnsi="Times New Roman" w:cs="Times New Roman"/>
                          <w:lang w:eastAsia="lt-LT"/>
                        </w:rPr>
                        <w:t>Ar pateikiama duomenų? Ar jie patvirtina teiginį?</w:t>
                      </w:r>
                    </w:p>
                  </w:txbxContent>
                </v:textbox>
              </v:roundrect>
            </w:pict>
          </mc:Fallback>
        </mc:AlternateContent>
      </w:r>
    </w:p>
    <w:p w:rsidR="00A1654C" w:rsidRDefault="00A1654C" w:rsidP="00A1654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804672" behindDoc="0" locked="0" layoutInCell="1" allowOverlap="1" wp14:anchorId="6DDF7196" wp14:editId="30157E41">
                <wp:simplePos x="0" y="0"/>
                <wp:positionH relativeFrom="column">
                  <wp:posOffset>2618655</wp:posOffset>
                </wp:positionH>
                <wp:positionV relativeFrom="paragraph">
                  <wp:posOffset>290589</wp:posOffset>
                </wp:positionV>
                <wp:extent cx="255373" cy="601345"/>
                <wp:effectExtent l="19050" t="0" r="11430" b="46355"/>
                <wp:wrapNone/>
                <wp:docPr id="141" name="Rodyklė aukštyn 141"/>
                <wp:cNvGraphicFramePr/>
                <a:graphic xmlns:a="http://schemas.openxmlformats.org/drawingml/2006/main">
                  <a:graphicData uri="http://schemas.microsoft.com/office/word/2010/wordprocessingShape">
                    <wps:wsp>
                      <wps:cNvSpPr/>
                      <wps:spPr>
                        <a:xfrm rot="10800000">
                          <a:off x="0" y="0"/>
                          <a:ext cx="255373" cy="60134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9E573D" id="Rodyklė aukštyn 141" o:spid="_x0000_s1026" type="#_x0000_t68" style="position:absolute;margin-left:206.2pt;margin-top:22.9pt;width:20.1pt;height:47.35pt;rotation:180;z-index:251804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" adj="4586"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805696" behindDoc="0" locked="0" layoutInCell="1" allowOverlap="1" wp14:anchorId="439959B5" wp14:editId="6D134347">
                <wp:simplePos x="0" y="0"/>
                <wp:positionH relativeFrom="column">
                  <wp:posOffset>3644266</wp:posOffset>
                </wp:positionH>
                <wp:positionV relativeFrom="paragraph">
                  <wp:posOffset>179378</wp:posOffset>
                </wp:positionV>
                <wp:extent cx="222422" cy="543508"/>
                <wp:effectExtent l="0" t="141288" r="0" b="93662"/>
                <wp:wrapNone/>
                <wp:docPr id="142" name="Rodyklė aukštyn 142"/>
                <wp:cNvGraphicFramePr/>
                <a:graphic xmlns:a="http://schemas.openxmlformats.org/drawingml/2006/main">
                  <a:graphicData uri="http://schemas.microsoft.com/office/word/2010/wordprocessingShape">
                    <wps:wsp>
                      <wps:cNvSpPr/>
                      <wps:spPr>
                        <a:xfrm rot="7973108">
                          <a:off x="0" y="0"/>
                          <a:ext cx="222422" cy="543508"/>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D3760FA" id="Rodyklė aukštyn 142" o:spid="_x0000_s1026" type="#_x0000_t68" style="position:absolute;margin-left:286.95pt;margin-top:14.1pt;width:17.5pt;height:42.8pt;rotation:8708760fd;z-index:251805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" adj="442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806720" behindDoc="0" locked="0" layoutInCell="1" allowOverlap="1" wp14:anchorId="1708E26C" wp14:editId="4AE304CD">
                <wp:simplePos x="0" y="0"/>
                <wp:positionH relativeFrom="column">
                  <wp:posOffset>1498309</wp:posOffset>
                </wp:positionH>
                <wp:positionV relativeFrom="paragraph">
                  <wp:posOffset>134070</wp:posOffset>
                </wp:positionV>
                <wp:extent cx="230402" cy="617203"/>
                <wp:effectExtent l="114300" t="0" r="113030" b="0"/>
                <wp:wrapNone/>
                <wp:docPr id="143" name="Rodyklė aukštyn 143"/>
                <wp:cNvGraphicFramePr/>
                <a:graphic xmlns:a="http://schemas.openxmlformats.org/drawingml/2006/main">
                  <a:graphicData uri="http://schemas.microsoft.com/office/word/2010/wordprocessingShape">
                    <wps:wsp>
                      <wps:cNvSpPr/>
                      <wps:spPr>
                        <a:xfrm rot="13392355" flipH="1">
                          <a:off x="0" y="0"/>
                          <a:ext cx="230402" cy="617203"/>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FB6D382" id="Rodyklė aukštyn 143" o:spid="_x0000_s1026" type="#_x0000_t68" style="position:absolute;margin-left:118pt;margin-top:10.55pt;width:18.15pt;height:48.6pt;rotation:8964937fd;flip:x;z-index:251806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" adj="4032" fillcolor="#70ad47" strokecolor="#70ad47" strokeweight="1pt"/>
            </w:pict>
          </mc:Fallback>
        </mc:AlternateContent>
      </w:r>
    </w:p>
    <w:p w:rsidR="00A1654C" w:rsidRDefault="00A1654C" w:rsidP="00A1654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795456" behindDoc="0" locked="0" layoutInCell="1" allowOverlap="1" wp14:anchorId="023C15D3" wp14:editId="561E01F6">
                <wp:simplePos x="0" y="0"/>
                <wp:positionH relativeFrom="column">
                  <wp:posOffset>-676480</wp:posOffset>
                </wp:positionH>
                <wp:positionV relativeFrom="paragraph">
                  <wp:posOffset>172754</wp:posOffset>
                </wp:positionV>
                <wp:extent cx="1993265" cy="1012825"/>
                <wp:effectExtent l="19050" t="19050" r="26035" b="15875"/>
                <wp:wrapNone/>
                <wp:docPr id="144" name="Suapvalintas stačiakampis 144"/>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101426B" id="Suapvalintas stačiakampis 144" o:spid="_x0000_s1026" style="position:absolute;margin-left:-53.25pt;margin-top:13.6pt;width:156.95pt;height:79.75pt;z-index:2517954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807744" behindDoc="0" locked="0" layoutInCell="1" allowOverlap="1" wp14:anchorId="583E310E" wp14:editId="64ECCC23">
                <wp:simplePos x="0" y="0"/>
                <wp:positionH relativeFrom="column">
                  <wp:posOffset>4019087</wp:posOffset>
                </wp:positionH>
                <wp:positionV relativeFrom="paragraph">
                  <wp:posOffset>123327</wp:posOffset>
                </wp:positionV>
                <wp:extent cx="1993265" cy="1012825"/>
                <wp:effectExtent l="19050" t="19050" r="26035" b="15875"/>
                <wp:wrapNone/>
                <wp:docPr id="145" name="Suapvalintas stačiakampis 145"/>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C36A731" id="Suapvalintas stačiakampis 145" o:spid="_x0000_s1026" style="position:absolute;margin-left:316.45pt;margin-top:9.7pt;width:156.95pt;height:79.75pt;z-index:251807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" filled="f" strokecolor="#70ad47" strokeweight="2.25pt">
                <v:stroke joinstyle="miter"/>
              </v:roundrect>
            </w:pict>
          </mc:Fallback>
        </mc:AlternateContent>
      </w:r>
    </w:p>
    <w:p w:rsidR="00A1654C" w:rsidRDefault="00A1654C" w:rsidP="00A1654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808768" behindDoc="0" locked="0" layoutInCell="1" allowOverlap="1" wp14:anchorId="6B6043B0" wp14:editId="6711A322">
                <wp:simplePos x="0" y="0"/>
                <wp:positionH relativeFrom="column">
                  <wp:posOffset>1653540</wp:posOffset>
                </wp:positionH>
                <wp:positionV relativeFrom="paragraph">
                  <wp:posOffset>123825</wp:posOffset>
                </wp:positionV>
                <wp:extent cx="2083435" cy="637540"/>
                <wp:effectExtent l="19050" t="19050" r="12065" b="10160"/>
                <wp:wrapNone/>
                <wp:docPr id="146" name="Suapvalintas stačiakampis 146"/>
                <wp:cNvGraphicFramePr/>
                <a:graphic xmlns:a="http://schemas.openxmlformats.org/drawingml/2006/main">
                  <a:graphicData uri="http://schemas.microsoft.com/office/word/2010/wordprocessingShape">
                    <wps:wsp>
                      <wps:cNvSpPr/>
                      <wps:spPr>
                        <a:xfrm>
                          <a:off x="0" y="0"/>
                          <a:ext cx="2083435" cy="637540"/>
                        </a:xfrm>
                        <a:prstGeom prst="roundRect">
                          <a:avLst/>
                        </a:prstGeom>
                        <a:noFill/>
                        <a:ln w="28575" cap="flat" cmpd="sng" algn="ctr">
                          <a:solidFill>
                            <a:srgbClr val="70AD47"/>
                          </a:solidFill>
                          <a:prstDash val="solid"/>
                          <a:miter lim="800000"/>
                        </a:ln>
                        <a:effectLst/>
                      </wps:spPr>
                      <wps:txbx>
                        <w:txbxContent>
                          <w:p w:rsidR="008E2503" w:rsidRPr="00A307D6" w:rsidRDefault="008E2503" w:rsidP="00A1654C">
                            <w:pPr>
                              <w:jc w:val="center"/>
                              <w:rPr>
                                <w:rFonts w:ascii="Times New Roman" w:hAnsi="Times New Roman" w:cs="Times New Roman"/>
                                <w:sz w:val="20"/>
                                <w:szCs w:val="20"/>
                                <w:lang w:eastAsia="lt-LT"/>
                              </w:rPr>
                            </w:pPr>
                            <w:r w:rsidRPr="00A307D6">
                              <w:rPr>
                                <w:rFonts w:ascii="Times New Roman" w:hAnsi="Times New Roman" w:cs="Times New Roman"/>
                                <w:sz w:val="20"/>
                                <w:szCs w:val="20"/>
                                <w:lang w:eastAsia="lt-LT"/>
                              </w:rPr>
                              <w:t>Ar pateikiamas ekspertų tvirtinimas? Ar jis patvirtina teiginį?</w:t>
                            </w:r>
                          </w:p>
                          <w:p w:rsidR="008E2503" w:rsidRDefault="008E2503" w:rsidP="00A165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B6043B0" id="Suapvalintas stačiakampis 146" o:spid="_x0000_s1097" style="position:absolute;left:0;text-align:left;margin-left:130.2pt;margin-top:9.75pt;width:164.05pt;height:50.2pt;z-index:251808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" filled="f" strokecolor="#70ad47" strokeweight="2.25pt">
                <v:stroke joinstyle="miter"/>
                <v:textbox>
                  <w:txbxContent>
                    <w:p w:rsidR="008E2503" w:rsidRPr="00A307D6" w:rsidRDefault="008E2503" w:rsidP="00A1654C">
                      <w:pPr>
                        <w:jc w:val="center"/>
                        <w:rPr>
                          <w:rFonts w:ascii="Times New Roman" w:hAnsi="Times New Roman" w:cs="Times New Roman"/>
                          <w:sz w:val="20"/>
                          <w:szCs w:val="20"/>
                          <w:lang w:eastAsia="lt-LT"/>
                        </w:rPr>
                      </w:pPr>
                      <w:r w:rsidRPr="00A307D6">
                        <w:rPr>
                          <w:rFonts w:ascii="Times New Roman" w:hAnsi="Times New Roman" w:cs="Times New Roman"/>
                          <w:sz w:val="20"/>
                          <w:szCs w:val="20"/>
                          <w:lang w:eastAsia="lt-LT"/>
                        </w:rPr>
                        <w:t>Ar pateikiamas ekspertų tvirtinimas? Ar jis patvirtina teiginį?</w:t>
                      </w:r>
                    </w:p>
                    <w:p w:rsidR="008E2503" w:rsidRDefault="008E2503" w:rsidP="00A1654C">
                      <w:pPr>
                        <w:jc w:val="center"/>
                      </w:pPr>
                    </w:p>
                  </w:txbxContent>
                </v:textbox>
              </v:roundrect>
            </w:pict>
          </mc:Fallback>
        </mc:AlternateContent>
      </w:r>
    </w:p>
    <w:p w:rsidR="00A1654C" w:rsidRDefault="00A1654C" w:rsidP="00A1654C">
      <w:pPr>
        <w:jc w:val="center"/>
        <w:rPr>
          <w:rFonts w:ascii="Times New Roman" w:hAnsi="Times New Roman" w:cs="Times New Roman"/>
          <w:b/>
          <w:sz w:val="24"/>
          <w:szCs w:val="24"/>
          <w:lang w:eastAsia="lt-LT"/>
        </w:rPr>
      </w:pPr>
    </w:p>
    <w:p w:rsidR="00A1654C" w:rsidRDefault="00A1654C" w:rsidP="00A1654C">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809792" behindDoc="0" locked="0" layoutInCell="1" allowOverlap="1" wp14:anchorId="2AAC3448" wp14:editId="2B5E7B55">
                <wp:simplePos x="0" y="0"/>
                <wp:positionH relativeFrom="column">
                  <wp:posOffset>1696017</wp:posOffset>
                </wp:positionH>
                <wp:positionV relativeFrom="paragraph">
                  <wp:posOffset>182347</wp:posOffset>
                </wp:positionV>
                <wp:extent cx="1993557" cy="1013254"/>
                <wp:effectExtent l="19050" t="19050" r="26035" b="15875"/>
                <wp:wrapNone/>
                <wp:docPr id="147" name="Suapvalintas stačiakampis 147"/>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42D4943" id="Suapvalintas stačiakampis 147" o:spid="_x0000_s1026" style="position:absolute;margin-left:133.55pt;margin-top:14.35pt;width:156.95pt;height:79.8pt;z-index:251809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" filled="f" strokecolor="#70ad47" strokeweight="2.25pt">
                <v:stroke joinstyle="miter"/>
              </v:roundrect>
            </w:pict>
          </mc:Fallback>
        </mc:AlternateContent>
      </w:r>
    </w:p>
    <w:p w:rsidR="00A1654C" w:rsidRDefault="00A1654C" w:rsidP="00A1654C">
      <w:pPr>
        <w:jc w:val="center"/>
        <w:rPr>
          <w:rFonts w:ascii="Times New Roman" w:hAnsi="Times New Roman" w:cs="Times New Roman"/>
          <w:b/>
          <w:sz w:val="24"/>
          <w:szCs w:val="24"/>
          <w:lang w:eastAsia="lt-LT"/>
        </w:rPr>
      </w:pPr>
    </w:p>
    <w:p w:rsidR="00A1654C" w:rsidRDefault="00A1654C" w:rsidP="00A1654C">
      <w:pPr>
        <w:jc w:val="center"/>
        <w:rPr>
          <w:rFonts w:ascii="Times New Roman" w:hAnsi="Times New Roman" w:cs="Times New Roman"/>
          <w:b/>
          <w:sz w:val="24"/>
          <w:szCs w:val="24"/>
          <w:lang w:eastAsia="lt-LT"/>
        </w:rPr>
      </w:pPr>
    </w:p>
    <w:p w:rsidR="00A1654C" w:rsidRDefault="00A1654C" w:rsidP="00A1654C">
      <w:pPr>
        <w:jc w:val="center"/>
        <w:rPr>
          <w:rFonts w:ascii="Times New Roman" w:hAnsi="Times New Roman" w:cs="Times New Roman"/>
          <w:b/>
          <w:sz w:val="24"/>
          <w:szCs w:val="24"/>
          <w:lang w:eastAsia="lt-LT"/>
        </w:rPr>
      </w:pPr>
    </w:p>
    <w:p w:rsidR="00A1654C" w:rsidRDefault="00A1654C" w:rsidP="00A1654C">
      <w:pPr>
        <w:rPr>
          <w:rFonts w:ascii="Times New Roman" w:hAnsi="Times New Roman" w:cs="Times New Roman"/>
          <w:sz w:val="24"/>
          <w:szCs w:val="24"/>
          <w:lang w:eastAsia="lt-LT"/>
        </w:rPr>
      </w:pPr>
    </w:p>
    <w:p w:rsidR="00BD5395" w:rsidRPr="0002060A" w:rsidRDefault="00540B67" w:rsidP="00540B67">
      <w:pPr>
        <w:rPr>
          <w:rFonts w:ascii="Times New Roman" w:hAnsi="Times New Roman" w:cs="Times New Roman"/>
          <w:sz w:val="24"/>
          <w:szCs w:val="24"/>
        </w:rPr>
      </w:pPr>
      <w:r>
        <w:rPr>
          <w:rFonts w:ascii="Times New Roman" w:hAnsi="Times New Roman" w:cs="Times New Roman"/>
          <w:sz w:val="24"/>
          <w:szCs w:val="24"/>
        </w:rPr>
        <w:br w:type="page"/>
      </w:r>
    </w:p>
    <w:p w:rsidR="00AB7799" w:rsidRDefault="00AB7799" w:rsidP="00AB7799">
      <w:pPr>
        <w:pStyle w:val="Default"/>
        <w:jc w:val="right"/>
        <w:rPr>
          <w:rFonts w:eastAsiaTheme="minorEastAsia"/>
          <w:color w:val="000000" w:themeColor="text1"/>
          <w:kern w:val="24"/>
        </w:rPr>
      </w:pPr>
      <w:r>
        <w:rPr>
          <w:rFonts w:eastAsiaTheme="minorEastAsia"/>
          <w:color w:val="000000" w:themeColor="text1"/>
          <w:kern w:val="24"/>
        </w:rPr>
        <w:lastRenderedPageBreak/>
        <w:t>8 priedas</w:t>
      </w:r>
    </w:p>
    <w:p w:rsidR="00B13118" w:rsidRPr="0002060A" w:rsidRDefault="00A85176" w:rsidP="0002060A">
      <w:pPr>
        <w:ind w:firstLine="1296"/>
        <w:rPr>
          <w:rFonts w:ascii="Times New Roman" w:hAnsi="Times New Roman" w:cs="Times New Roman"/>
          <w:i/>
          <w:sz w:val="24"/>
          <w:szCs w:val="24"/>
          <w:lang w:eastAsia="lt-LT"/>
        </w:rPr>
      </w:pPr>
      <w:r>
        <w:rPr>
          <w:rFonts w:ascii="Times New Roman" w:hAnsi="Times New Roman" w:cs="Times New Roman"/>
          <w:i/>
          <w:sz w:val="24"/>
          <w:szCs w:val="24"/>
          <w:lang w:eastAsia="lt-LT"/>
        </w:rPr>
        <w:t xml:space="preserve"> </w:t>
      </w:r>
      <w:r w:rsidR="00B13118">
        <w:rPr>
          <w:rFonts w:ascii="Times New Roman" w:hAnsi="Times New Roman" w:cs="Times New Roman"/>
          <w:b/>
          <w:sz w:val="24"/>
          <w:szCs w:val="24"/>
          <w:lang w:eastAsia="lt-LT"/>
        </w:rPr>
        <w:t>T</w:t>
      </w:r>
      <w:r>
        <w:rPr>
          <w:rFonts w:ascii="Times New Roman" w:hAnsi="Times New Roman" w:cs="Times New Roman"/>
          <w:b/>
          <w:sz w:val="24"/>
          <w:szCs w:val="24"/>
          <w:lang w:eastAsia="lt-LT"/>
        </w:rPr>
        <w:t>ikslo, veiksmo ir rezultato t</w:t>
      </w:r>
      <w:r w:rsidR="00B13118">
        <w:rPr>
          <w:rFonts w:ascii="Times New Roman" w:hAnsi="Times New Roman" w:cs="Times New Roman"/>
          <w:b/>
          <w:sz w:val="24"/>
          <w:szCs w:val="24"/>
          <w:lang w:eastAsia="lt-LT"/>
        </w:rPr>
        <w:t>eksto struktūros schema</w:t>
      </w:r>
    </w:p>
    <w:p w:rsidR="0002060A" w:rsidRDefault="0002060A" w:rsidP="0002060A">
      <w:pPr>
        <w:ind w:firstLine="1296"/>
      </w:pPr>
      <w:r>
        <w:rPr>
          <w:rFonts w:ascii="Times New Roman" w:hAnsi="Times New Roman" w:cs="Times New Roman"/>
          <w:sz w:val="20"/>
          <w:szCs w:val="20"/>
          <w:lang w:eastAsia="lt-LT"/>
        </w:rPr>
        <w:t xml:space="preserve">                    </w:t>
      </w:r>
      <w:r w:rsidRPr="00C12627">
        <w:rPr>
          <w:rFonts w:ascii="Times New Roman" w:hAnsi="Times New Roman" w:cs="Times New Roman"/>
          <w:sz w:val="20"/>
          <w:szCs w:val="20"/>
          <w:lang w:eastAsia="lt-LT"/>
        </w:rPr>
        <w:t>Kad kas nors ką nors daro dėl tam tikrų priežasčių?</w:t>
      </w: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77344" behindDoc="0" locked="0" layoutInCell="1" allowOverlap="1">
                <wp:simplePos x="0" y="0"/>
                <wp:positionH relativeFrom="column">
                  <wp:posOffset>1704254</wp:posOffset>
                </wp:positionH>
                <wp:positionV relativeFrom="paragraph">
                  <wp:posOffset>64272</wp:posOffset>
                </wp:positionV>
                <wp:extent cx="2083435" cy="501513"/>
                <wp:effectExtent l="19050" t="19050" r="12065" b="13335"/>
                <wp:wrapNone/>
                <wp:docPr id="40" name="Suapvalintas stačiakampis 40"/>
                <wp:cNvGraphicFramePr/>
                <a:graphic xmlns:a="http://schemas.openxmlformats.org/drawingml/2006/main">
                  <a:graphicData uri="http://schemas.microsoft.com/office/word/2010/wordprocessingShape">
                    <wps:wsp>
                      <wps:cNvSpPr/>
                      <wps:spPr>
                        <a:xfrm>
                          <a:off x="0" y="0"/>
                          <a:ext cx="2083435" cy="501513"/>
                        </a:xfrm>
                        <a:prstGeom prst="roundRect">
                          <a:avLst/>
                        </a:prstGeom>
                        <a:noFill/>
                        <a:ln w="28575" cap="flat" cmpd="sng" algn="ctr">
                          <a:solidFill>
                            <a:srgbClr val="70AD47"/>
                          </a:solidFill>
                          <a:prstDash val="solid"/>
                          <a:miter lim="800000"/>
                        </a:ln>
                        <a:effectLst/>
                      </wps:spPr>
                      <wps:txbx>
                        <w:txbxContent>
                          <w:p w:rsidR="008E2503" w:rsidRPr="00F80CC3" w:rsidRDefault="008E2503" w:rsidP="00F80CC3">
                            <w:pPr>
                              <w:jc w:val="center"/>
                              <w:rPr>
                                <w:rFonts w:ascii="Times New Roman" w:hAnsi="Times New Roman" w:cs="Times New Roman"/>
                                <w:lang w:eastAsia="lt-LT"/>
                              </w:rPr>
                            </w:pPr>
                            <w:r w:rsidRPr="00F80CC3">
                              <w:rPr>
                                <w:rFonts w:ascii="Times New Roman" w:hAnsi="Times New Roman" w:cs="Times New Roman"/>
                                <w:lang w:eastAsia="lt-LT"/>
                              </w:rPr>
                              <w:t>Ko siekiama? Ką reikia padaryti?</w:t>
                            </w:r>
                          </w:p>
                          <w:p w:rsidR="008E2503" w:rsidRDefault="008E2503" w:rsidP="00F80CC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Suapvalintas stačiakampis 40" o:spid="_x0000_s1098" style="position:absolute;margin-left:134.2pt;margin-top:5.05pt;width:164.05pt;height:39.5pt;z-index:251577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" filled="f" strokecolor="#70ad47" strokeweight="2.25pt">
                <v:stroke joinstyle="miter"/>
                <v:textbox>
                  <w:txbxContent>
                    <w:p w:rsidR="008E2503" w:rsidRPr="00F80CC3" w:rsidRDefault="008E2503" w:rsidP="00F80CC3">
                      <w:pPr>
                        <w:jc w:val="center"/>
                        <w:rPr>
                          <w:rFonts w:ascii="Times New Roman" w:hAnsi="Times New Roman" w:cs="Times New Roman"/>
                          <w:lang w:eastAsia="lt-LT"/>
                        </w:rPr>
                      </w:pPr>
                      <w:r w:rsidRPr="00F80CC3">
                        <w:rPr>
                          <w:rFonts w:ascii="Times New Roman" w:hAnsi="Times New Roman" w:cs="Times New Roman"/>
                          <w:lang w:eastAsia="lt-LT"/>
                        </w:rPr>
                        <w:t>Ko siekiama? Ką reikia padaryti?</w:t>
                      </w:r>
                    </w:p>
                    <w:p w:rsidR="008E2503" w:rsidRDefault="008E2503" w:rsidP="00F80CC3">
                      <w:pPr>
                        <w:jc w:val="center"/>
                      </w:pPr>
                    </w:p>
                  </w:txbxContent>
                </v:textbox>
              </v:roundrect>
            </w:pict>
          </mc:Fallback>
        </mc:AlternateContent>
      </w:r>
    </w:p>
    <w:p w:rsidR="00DF328A" w:rsidRDefault="00DF328A" w:rsidP="002072DF">
      <w:pPr>
        <w:pStyle w:val="Default"/>
        <w:rPr>
          <w:color w:val="auto"/>
        </w:rPr>
      </w:pP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78368" behindDoc="0" locked="0" layoutInCell="1" allowOverlap="1">
                <wp:simplePos x="0" y="0"/>
                <wp:positionH relativeFrom="column">
                  <wp:posOffset>-701194</wp:posOffset>
                </wp:positionH>
                <wp:positionV relativeFrom="paragraph">
                  <wp:posOffset>228256</wp:posOffset>
                </wp:positionV>
                <wp:extent cx="2083435" cy="542702"/>
                <wp:effectExtent l="19050" t="19050" r="12065" b="10160"/>
                <wp:wrapNone/>
                <wp:docPr id="41" name="Suapvalintas stačiakampis 41"/>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Ar kiti veiksmai galėjo būti efektyvesni?</w:t>
                            </w:r>
                          </w:p>
                          <w:p w:rsidR="008E2503" w:rsidRDefault="008E2503" w:rsidP="00610D84">
                            <w:pPr>
                              <w:rPr>
                                <w:rFonts w:ascii="Times New Roman" w:hAnsi="Times New Roman" w:cs="Times New Roman"/>
                                <w:sz w:val="24"/>
                                <w:szCs w:val="24"/>
                                <w:lang w:eastAsia="lt-LT"/>
                              </w:rPr>
                            </w:pPr>
                            <w:r>
                              <w:rPr>
                                <w:rFonts w:ascii="Times New Roman" w:hAnsi="Times New Roman" w:cs="Times New Roman"/>
                                <w:sz w:val="24"/>
                                <w:szCs w:val="24"/>
                                <w:lang w:eastAsia="lt-LT"/>
                              </w:rPr>
                              <w:t>Ar galima buvo dar ką nors padaryti?</w:t>
                            </w:r>
                          </w:p>
                          <w:p w:rsidR="008E2503" w:rsidRDefault="008E2503" w:rsidP="00DF328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41" o:spid="_x0000_s1099" style="position:absolute;margin-left:-55.2pt;margin-top:17.95pt;width:164.05pt;height:42.75pt;z-index:2515783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" filled="f" strokecolor="#70ad47" strokeweight="2.25pt">
                <v:stroke joinstyle="miter"/>
                <v:textbo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Ar kiti veiksmai galėjo būti efektyvesni?</w:t>
                      </w:r>
                    </w:p>
                    <w:p w:rsidR="008E2503" w:rsidRDefault="008E2503" w:rsidP="00610D84">
                      <w:pPr>
                        <w:rPr>
                          <w:rFonts w:ascii="Times New Roman" w:hAnsi="Times New Roman" w:cs="Times New Roman"/>
                          <w:sz w:val="24"/>
                          <w:szCs w:val="24"/>
                          <w:lang w:eastAsia="lt-LT"/>
                        </w:rPr>
                      </w:pPr>
                      <w:r>
                        <w:rPr>
                          <w:rFonts w:ascii="Times New Roman" w:hAnsi="Times New Roman" w:cs="Times New Roman"/>
                          <w:sz w:val="24"/>
                          <w:szCs w:val="24"/>
                          <w:lang w:eastAsia="lt-LT"/>
                        </w:rPr>
                        <w:t>Ar galima buvo dar ką nors padaryti?</w:t>
                      </w:r>
                    </w:p>
                    <w:p w:rsidR="008E2503" w:rsidRDefault="008E2503" w:rsidP="00DF328A">
                      <w:pPr>
                        <w:jc w:val="center"/>
                      </w:pPr>
                    </w:p>
                  </w:txbxContent>
                </v:textbox>
              </v:roundrect>
            </w:pict>
          </mc:Fallback>
        </mc:AlternateContent>
      </w: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73248" behindDoc="0" locked="0" layoutInCell="1" allowOverlap="1">
                <wp:simplePos x="0" y="0"/>
                <wp:positionH relativeFrom="column">
                  <wp:posOffset>1745444</wp:posOffset>
                </wp:positionH>
                <wp:positionV relativeFrom="paragraph">
                  <wp:posOffset>9250</wp:posOffset>
                </wp:positionV>
                <wp:extent cx="1993265" cy="1136203"/>
                <wp:effectExtent l="19050" t="19050" r="26035" b="26035"/>
                <wp:wrapNone/>
                <wp:docPr id="34" name="Suapvalintas stačiakampis 34"/>
                <wp:cNvGraphicFramePr/>
                <a:graphic xmlns:a="http://schemas.openxmlformats.org/drawingml/2006/main">
                  <a:graphicData uri="http://schemas.microsoft.com/office/word/2010/wordprocessingShape">
                    <wps:wsp>
                      <wps:cNvSpPr/>
                      <wps:spPr>
                        <a:xfrm>
                          <a:off x="0" y="0"/>
                          <a:ext cx="1993265" cy="1136203"/>
                        </a:xfrm>
                        <a:prstGeom prst="roundRect">
                          <a:avLst/>
                        </a:prstGeom>
                        <a:noFill/>
                        <a:ln w="28575" cap="flat" cmpd="sng" algn="ctr">
                          <a:solidFill>
                            <a:srgbClr val="70AD47"/>
                          </a:solidFill>
                          <a:prstDash val="solid"/>
                          <a:miter lim="800000"/>
                        </a:ln>
                        <a:effectLst/>
                      </wps:spPr>
                      <wps:txbx>
                        <w:txbxContent>
                          <w:p w:rsidR="008E2503" w:rsidRDefault="008E2503" w:rsidP="00DF328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34" o:spid="_x0000_s1100" style="position:absolute;margin-left:137.45pt;margin-top:.75pt;width:156.95pt;height:89.45pt;z-index:251573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" filled="f" strokecolor="#70ad47" strokeweight="2.25pt">
                <v:stroke joinstyle="miter"/>
                <v:textbox>
                  <w:txbxContent>
                    <w:p w:rsidR="008E2503" w:rsidRDefault="008E2503" w:rsidP="00DF328A"/>
                  </w:txbxContent>
                </v:textbox>
              </v:roundrect>
            </w:pict>
          </mc:Fallback>
        </mc:AlternateContent>
      </w:r>
      <w:r>
        <w:rPr>
          <w:noProof/>
          <w:color w:val="auto"/>
          <w:lang w:eastAsia="lt-LT"/>
        </w:rPr>
        <mc:AlternateContent>
          <mc:Choice Requires="wps">
            <w:drawing>
              <wp:anchor distT="0" distB="0" distL="114300" distR="114300" simplePos="0" relativeHeight="251580416" behindDoc="0" locked="0" layoutInCell="1" allowOverlap="1">
                <wp:simplePos x="0" y="0"/>
                <wp:positionH relativeFrom="column">
                  <wp:posOffset>4010850</wp:posOffset>
                </wp:positionH>
                <wp:positionV relativeFrom="paragraph">
                  <wp:posOffset>149293</wp:posOffset>
                </wp:positionV>
                <wp:extent cx="2083881" cy="436176"/>
                <wp:effectExtent l="19050" t="19050" r="12065" b="21590"/>
                <wp:wrapNone/>
                <wp:docPr id="45" name="Suapvalintas stačiakampis 45"/>
                <wp:cNvGraphicFramePr/>
                <a:graphic xmlns:a="http://schemas.openxmlformats.org/drawingml/2006/main">
                  <a:graphicData uri="http://schemas.microsoft.com/office/word/2010/wordprocessingShape">
                    <wps:wsp>
                      <wps:cNvSpPr/>
                      <wps:spPr>
                        <a:xfrm>
                          <a:off x="0" y="0"/>
                          <a:ext cx="2083881" cy="436176"/>
                        </a:xfrm>
                        <a:prstGeom prst="roundRect">
                          <a:avLst/>
                        </a:prstGeom>
                        <a:noFill/>
                        <a:ln w="28575" cap="flat" cmpd="sng" algn="ctr">
                          <a:solidFill>
                            <a:srgbClr val="70AD47"/>
                          </a:solidFill>
                          <a:prstDash val="solid"/>
                          <a:miter lim="800000"/>
                        </a:ln>
                        <a:effectLst/>
                      </wps:spPr>
                      <wps:txb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Kas šio tikslo siekia?</w:t>
                            </w:r>
                          </w:p>
                          <w:p w:rsidR="008E2503" w:rsidRDefault="008E2503" w:rsidP="00DF328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45" o:spid="_x0000_s1101" style="position:absolute;margin-left:315.8pt;margin-top:11.75pt;width:164.1pt;height:34.35pt;z-index:2515804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" filled="f" strokecolor="#70ad47" strokeweight="2.25pt">
                <v:stroke joinstyle="miter"/>
                <v:textbo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Kas šio tikslo siekia?</w:t>
                      </w:r>
                    </w:p>
                    <w:p w:rsidR="008E2503" w:rsidRDefault="008E2503" w:rsidP="00DF328A">
                      <w:pPr>
                        <w:jc w:val="center"/>
                      </w:pPr>
                    </w:p>
                  </w:txbxContent>
                </v:textbox>
              </v:roundrect>
            </w:pict>
          </mc:Fallback>
        </mc:AlternateContent>
      </w:r>
    </w:p>
    <w:p w:rsidR="00DF328A" w:rsidRDefault="00DF328A" w:rsidP="002072DF">
      <w:pPr>
        <w:pStyle w:val="Default"/>
        <w:rPr>
          <w:color w:val="auto"/>
        </w:rPr>
      </w:pP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74272" behindDoc="0" locked="0" layoutInCell="1" allowOverlap="1">
                <wp:simplePos x="0" y="0"/>
                <wp:positionH relativeFrom="column">
                  <wp:posOffset>-660004</wp:posOffset>
                </wp:positionH>
                <wp:positionV relativeFrom="paragraph">
                  <wp:posOffset>213789</wp:posOffset>
                </wp:positionV>
                <wp:extent cx="1993557" cy="1013254"/>
                <wp:effectExtent l="19050" t="19050" r="26035" b="15875"/>
                <wp:wrapNone/>
                <wp:docPr id="36" name="Suapvalintas stačiakampis 36"/>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98D4076" id="Suapvalintas stačiakampis 36" o:spid="_x0000_s1026" style="position:absolute;margin-left:-51.95pt;margin-top:16.85pt;width:156.95pt;height:79.8pt;z-index:2515640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" filled="f" strokecolor="#70ad47" strokeweight="2.25pt">
                <v:stroke joinstyle="miter"/>
              </v:roundrect>
            </w:pict>
          </mc:Fallback>
        </mc:AlternateContent>
      </w: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75296" behindDoc="0" locked="0" layoutInCell="1" allowOverlap="1">
                <wp:simplePos x="0" y="0"/>
                <wp:positionH relativeFrom="column">
                  <wp:posOffset>4084990</wp:posOffset>
                </wp:positionH>
                <wp:positionV relativeFrom="paragraph">
                  <wp:posOffset>27734</wp:posOffset>
                </wp:positionV>
                <wp:extent cx="1993557" cy="1013254"/>
                <wp:effectExtent l="19050" t="19050" r="26035" b="15875"/>
                <wp:wrapNone/>
                <wp:docPr id="35" name="Suapvalintas stačiakampis 35"/>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FC88BA5" id="Suapvalintas stačiakampis 35" o:spid="_x0000_s1026" style="position:absolute;margin-left:321.65pt;margin-top:2.2pt;width:156.95pt;height:79.8pt;z-index:2515650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" filled="f" strokecolor="#70ad47" strokeweight="2.25pt">
                <v:stroke joinstyle="miter"/>
              </v:roundrect>
            </w:pict>
          </mc:Fallback>
        </mc:AlternateContent>
      </w:r>
    </w:p>
    <w:p w:rsidR="00DF328A" w:rsidRDefault="00DF328A" w:rsidP="002072DF">
      <w:pPr>
        <w:pStyle w:val="Default"/>
        <w:rPr>
          <w:color w:val="auto"/>
        </w:rPr>
      </w:pP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81440" behindDoc="0" locked="0" layoutInCell="1" allowOverlap="1">
                <wp:simplePos x="0" y="0"/>
                <wp:positionH relativeFrom="column">
                  <wp:posOffset>2676320</wp:posOffset>
                </wp:positionH>
                <wp:positionV relativeFrom="paragraph">
                  <wp:posOffset>174608</wp:posOffset>
                </wp:positionV>
                <wp:extent cx="230660" cy="518795"/>
                <wp:effectExtent l="19050" t="19050" r="17145" b="14605"/>
                <wp:wrapNone/>
                <wp:docPr id="46" name="Rodyklė aukštyn 46"/>
                <wp:cNvGraphicFramePr/>
                <a:graphic xmlns:a="http://schemas.openxmlformats.org/drawingml/2006/main">
                  <a:graphicData uri="http://schemas.microsoft.com/office/word/2010/wordprocessingShape">
                    <wps:wsp>
                      <wps:cNvSpPr/>
                      <wps:spPr>
                        <a:xfrm>
                          <a:off x="0" y="0"/>
                          <a:ext cx="230660" cy="51879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1F8B7BD" id="Rodyklė aukštyn 46" o:spid="_x0000_s1026" type="#_x0000_t68" style="position:absolute;margin-left:210.75pt;margin-top:13.75pt;width:18.15pt;height:40.85pt;z-index:251571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" adj="4802" fillcolor="#70ad47" strokecolor="#70ad47" strokeweight="1pt"/>
            </w:pict>
          </mc:Fallback>
        </mc:AlternateContent>
      </w: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82464" behindDoc="0" locked="0" layoutInCell="1" allowOverlap="1">
                <wp:simplePos x="0" y="0"/>
                <wp:positionH relativeFrom="column">
                  <wp:posOffset>1551855</wp:posOffset>
                </wp:positionH>
                <wp:positionV relativeFrom="paragraph">
                  <wp:posOffset>108001</wp:posOffset>
                </wp:positionV>
                <wp:extent cx="246720" cy="666075"/>
                <wp:effectExtent l="0" t="133350" r="0" b="153670"/>
                <wp:wrapNone/>
                <wp:docPr id="47" name="Rodyklė aukštyn 47"/>
                <wp:cNvGraphicFramePr/>
                <a:graphic xmlns:a="http://schemas.openxmlformats.org/drawingml/2006/main">
                  <a:graphicData uri="http://schemas.microsoft.com/office/word/2010/wordprocessingShape">
                    <wps:wsp>
                      <wps:cNvSpPr/>
                      <wps:spPr>
                        <a:xfrm rot="18483031">
                          <a:off x="0" y="0"/>
                          <a:ext cx="246720" cy="66607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55CEC78" id="Rodyklė aukštyn 47" o:spid="_x0000_s1026" type="#_x0000_t68" style="position:absolute;margin-left:122.2pt;margin-top:8.5pt;width:19.45pt;height:52.45pt;rotation:-3404561fd;z-index:251572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" adj="4000" fillcolor="#70ad47" strokecolor="#70ad47" strokeweight="1pt"/>
            </w:pict>
          </mc:Fallback>
        </mc:AlternateContent>
      </w:r>
      <w:r>
        <w:rPr>
          <w:noProof/>
          <w:color w:val="auto"/>
          <w:lang w:eastAsia="lt-LT"/>
        </w:rPr>
        <mc:AlternateContent>
          <mc:Choice Requires="wps">
            <w:drawing>
              <wp:anchor distT="0" distB="0" distL="114300" distR="114300" simplePos="0" relativeHeight="251583488" behindDoc="0" locked="0" layoutInCell="1" allowOverlap="1">
                <wp:simplePos x="0" y="0"/>
                <wp:positionH relativeFrom="column">
                  <wp:posOffset>3693693</wp:posOffset>
                </wp:positionH>
                <wp:positionV relativeFrom="paragraph">
                  <wp:posOffset>149191</wp:posOffset>
                </wp:positionV>
                <wp:extent cx="243700" cy="604890"/>
                <wp:effectExtent l="9843" t="104457" r="0" b="128588"/>
                <wp:wrapNone/>
                <wp:docPr id="48" name="Rodyklė aukštyn 48"/>
                <wp:cNvGraphicFramePr/>
                <a:graphic xmlns:a="http://schemas.openxmlformats.org/drawingml/2006/main">
                  <a:graphicData uri="http://schemas.microsoft.com/office/word/2010/wordprocessingShape">
                    <wps:wsp>
                      <wps:cNvSpPr/>
                      <wps:spPr>
                        <a:xfrm rot="3319781">
                          <a:off x="0" y="0"/>
                          <a:ext cx="243700" cy="604890"/>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C4EDECE" id="Rodyklė aukštyn 48" o:spid="_x0000_s1026" type="#_x0000_t68" style="position:absolute;margin-left:290.85pt;margin-top:11.75pt;width:19.2pt;height:47.65pt;rotation:3626086fd;z-index:251573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" adj="4351" fillcolor="#70ad47" strokecolor="#70ad47" strokeweight="1pt"/>
            </w:pict>
          </mc:Fallback>
        </mc:AlternateContent>
      </w:r>
    </w:p>
    <w:p w:rsidR="00DF328A" w:rsidRDefault="00DF328A" w:rsidP="002072DF">
      <w:pPr>
        <w:pStyle w:val="Default"/>
        <w:rPr>
          <w:color w:val="auto"/>
        </w:rPr>
      </w:pP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76320" behindDoc="0" locked="0" layoutInCell="1" allowOverlap="1">
                <wp:simplePos x="0" y="0"/>
                <wp:positionH relativeFrom="column">
                  <wp:posOffset>1885487</wp:posOffset>
                </wp:positionH>
                <wp:positionV relativeFrom="paragraph">
                  <wp:posOffset>69523</wp:posOffset>
                </wp:positionV>
                <wp:extent cx="1713470" cy="980303"/>
                <wp:effectExtent l="19050" t="19050" r="20320" b="10795"/>
                <wp:wrapNone/>
                <wp:docPr id="33" name="Stačiakampis 33"/>
                <wp:cNvGraphicFramePr/>
                <a:graphic xmlns:a="http://schemas.openxmlformats.org/drawingml/2006/main">
                  <a:graphicData uri="http://schemas.microsoft.com/office/word/2010/wordprocessingShape">
                    <wps:wsp>
                      <wps:cNvSpPr/>
                      <wps:spPr>
                        <a:xfrm>
                          <a:off x="0" y="0"/>
                          <a:ext cx="1713470" cy="980303"/>
                        </a:xfrm>
                        <a:prstGeom prst="rect">
                          <a:avLst/>
                        </a:prstGeom>
                        <a:noFill/>
                        <a:ln w="28575" cap="flat" cmpd="sng" algn="ctr">
                          <a:solidFill>
                            <a:srgbClr val="70AD47"/>
                          </a:solidFill>
                          <a:prstDash val="solid"/>
                          <a:miter lim="800000"/>
                        </a:ln>
                        <a:effectLst/>
                      </wps:spPr>
                      <wps:txbx>
                        <w:txbxContent>
                          <w:p w:rsidR="008E2503" w:rsidRDefault="008E2503" w:rsidP="007C79C4">
                            <w:r>
                              <w:t>Tema: ..............................................................................................................................</w:t>
                            </w:r>
                          </w:p>
                          <w:p w:rsidR="008E2503" w:rsidRDefault="008E250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33" o:spid="_x0000_s1102" style="position:absolute;margin-left:148.45pt;margin-top:5.45pt;width:134.9pt;height:77.2pt;z-index:251576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" filled="f" strokecolor="#70ad47" strokeweight="2.25pt">
                <v:textbox>
                  <w:txbxContent>
                    <w:p w:rsidR="008E2503" w:rsidRDefault="008E2503" w:rsidP="007C79C4">
                      <w:r>
                        <w:t>Tema: ..............................................................................................................................</w:t>
                      </w:r>
                    </w:p>
                    <w:p w:rsidR="008E2503" w:rsidRDefault="008E2503"/>
                  </w:txbxContent>
                </v:textbox>
              </v:rect>
            </w:pict>
          </mc:Fallback>
        </mc:AlternateContent>
      </w:r>
    </w:p>
    <w:p w:rsidR="00DF328A" w:rsidRDefault="00DF328A" w:rsidP="002072DF">
      <w:pPr>
        <w:pStyle w:val="Default"/>
        <w:rPr>
          <w:color w:val="auto"/>
        </w:rPr>
      </w:pP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79392" behindDoc="0" locked="0" layoutInCell="1" allowOverlap="1">
                <wp:simplePos x="0" y="0"/>
                <wp:positionH relativeFrom="column">
                  <wp:posOffset>-676480</wp:posOffset>
                </wp:positionH>
                <wp:positionV relativeFrom="paragraph">
                  <wp:posOffset>216397</wp:posOffset>
                </wp:positionV>
                <wp:extent cx="2083435" cy="534464"/>
                <wp:effectExtent l="19050" t="19050" r="12065" b="18415"/>
                <wp:wrapNone/>
                <wp:docPr id="42" name="Suapvalintas stačiakampis 42"/>
                <wp:cNvGraphicFramePr/>
                <a:graphic xmlns:a="http://schemas.openxmlformats.org/drawingml/2006/main">
                  <a:graphicData uri="http://schemas.microsoft.com/office/word/2010/wordprocessingShape">
                    <wps:wsp>
                      <wps:cNvSpPr/>
                      <wps:spPr>
                        <a:xfrm>
                          <a:off x="0" y="0"/>
                          <a:ext cx="2083435" cy="534464"/>
                        </a:xfrm>
                        <a:prstGeom prst="roundRect">
                          <a:avLst/>
                        </a:prstGeom>
                        <a:noFill/>
                        <a:ln w="28575" cap="flat" cmpd="sng" algn="ctr">
                          <a:solidFill>
                            <a:srgbClr val="70AD47"/>
                          </a:solidFill>
                          <a:prstDash val="solid"/>
                          <a:miter lim="800000"/>
                        </a:ln>
                        <a:effectLst/>
                      </wps:spPr>
                      <wps:txb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Ar šie veiksmai nesukelia nelauktų rezultatų?</w:t>
                            </w:r>
                          </w:p>
                          <w:p w:rsidR="008E2503" w:rsidRDefault="008E2503" w:rsidP="00DF328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42" o:spid="_x0000_s1103" style="position:absolute;margin-left:-53.25pt;margin-top:17.05pt;width:164.05pt;height:42.1pt;z-index:2515793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" filled="f" strokecolor="#70ad47" strokeweight="2.25pt">
                <v:stroke joinstyle="miter"/>
                <v:textbo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Ar šie veiksmai nesukelia nelauktų rezultatų?</w:t>
                      </w:r>
                    </w:p>
                    <w:p w:rsidR="008E2503" w:rsidRDefault="008E2503" w:rsidP="00DF328A">
                      <w:pPr>
                        <w:jc w:val="center"/>
                      </w:pPr>
                    </w:p>
                  </w:txbxContent>
                </v:textbox>
              </v:roundrect>
            </w:pict>
          </mc:Fallback>
        </mc:AlternateContent>
      </w:r>
      <w:r>
        <w:rPr>
          <w:noProof/>
          <w:color w:val="auto"/>
          <w:lang w:eastAsia="lt-LT"/>
        </w:rPr>
        <mc:AlternateContent>
          <mc:Choice Requires="wps">
            <w:drawing>
              <wp:anchor distT="0" distB="0" distL="114300" distR="114300" simplePos="0" relativeHeight="251584512" behindDoc="0" locked="0" layoutInCell="1" allowOverlap="1">
                <wp:simplePos x="0" y="0"/>
                <wp:positionH relativeFrom="column">
                  <wp:posOffset>3994374</wp:posOffset>
                </wp:positionH>
                <wp:positionV relativeFrom="paragraph">
                  <wp:posOffset>183446</wp:posOffset>
                </wp:positionV>
                <wp:extent cx="2083881" cy="517988"/>
                <wp:effectExtent l="19050" t="19050" r="12065" b="15875"/>
                <wp:wrapNone/>
                <wp:docPr id="44" name="Suapvalintas stačiakampis 44"/>
                <wp:cNvGraphicFramePr/>
                <a:graphic xmlns:a="http://schemas.openxmlformats.org/drawingml/2006/main">
                  <a:graphicData uri="http://schemas.microsoft.com/office/word/2010/wordprocessingShape">
                    <wps:wsp>
                      <wps:cNvSpPr/>
                      <wps:spPr>
                        <a:xfrm>
                          <a:off x="0" y="0"/>
                          <a:ext cx="2083881" cy="517988"/>
                        </a:xfrm>
                        <a:prstGeom prst="roundRect">
                          <a:avLst/>
                        </a:prstGeom>
                        <a:noFill/>
                        <a:ln w="28575" cap="flat" cmpd="sng" algn="ctr">
                          <a:solidFill>
                            <a:srgbClr val="70AD47"/>
                          </a:solidFill>
                          <a:prstDash val="solid"/>
                          <a:miter lim="800000"/>
                        </a:ln>
                        <a:effectLst/>
                      </wps:spPr>
                      <wps:txb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Kokių veiksmų buvo imtasi siekiant šio tikslo?</w:t>
                            </w:r>
                          </w:p>
                          <w:p w:rsidR="008E2503" w:rsidRDefault="008E2503" w:rsidP="00DF328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44" o:spid="_x0000_s1104" style="position:absolute;margin-left:314.5pt;margin-top:14.45pt;width:164.1pt;height:40.8pt;z-index:2515845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" filled="f" strokecolor="#70ad47" strokeweight="2.25pt">
                <v:stroke joinstyle="miter"/>
                <v:textbo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Kokių veiksmų buvo imtasi siekiant šio tikslo?</w:t>
                      </w:r>
                    </w:p>
                    <w:p w:rsidR="008E2503" w:rsidRDefault="008E2503" w:rsidP="00DF328A">
                      <w:pPr>
                        <w:jc w:val="center"/>
                      </w:pPr>
                    </w:p>
                  </w:txbxContent>
                </v:textbox>
              </v:roundrect>
            </w:pict>
          </mc:Fallback>
        </mc:AlternateContent>
      </w:r>
    </w:p>
    <w:p w:rsidR="00DF328A" w:rsidRDefault="00DF328A" w:rsidP="002072DF">
      <w:pPr>
        <w:pStyle w:val="Default"/>
        <w:rPr>
          <w:color w:val="auto"/>
        </w:rPr>
      </w:pP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85536" behindDoc="0" locked="0" layoutInCell="1" allowOverlap="1">
                <wp:simplePos x="0" y="0"/>
                <wp:positionH relativeFrom="column">
                  <wp:posOffset>3693693</wp:posOffset>
                </wp:positionH>
                <wp:positionV relativeFrom="paragraph">
                  <wp:posOffset>95541</wp:posOffset>
                </wp:positionV>
                <wp:extent cx="222422" cy="543508"/>
                <wp:effectExtent l="0" t="141288" r="0" b="93662"/>
                <wp:wrapNone/>
                <wp:docPr id="50" name="Rodyklė aukštyn 50"/>
                <wp:cNvGraphicFramePr/>
                <a:graphic xmlns:a="http://schemas.openxmlformats.org/drawingml/2006/main">
                  <a:graphicData uri="http://schemas.microsoft.com/office/word/2010/wordprocessingShape">
                    <wps:wsp>
                      <wps:cNvSpPr/>
                      <wps:spPr>
                        <a:xfrm rot="7973108">
                          <a:off x="0" y="0"/>
                          <a:ext cx="222422" cy="543508"/>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78FD92D" id="Rodyklė aukštyn 50" o:spid="_x0000_s1026" type="#_x0000_t68" style="position:absolute;margin-left:290.85pt;margin-top:7.5pt;width:17.5pt;height:42.8pt;rotation:8708760fd;z-index:251575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" adj="4420" fillcolor="#70ad47" strokecolor="#70ad47" strokeweight="1pt"/>
            </w:pict>
          </mc:Fallback>
        </mc:AlternateContent>
      </w:r>
      <w:r>
        <w:rPr>
          <w:noProof/>
          <w:color w:val="auto"/>
          <w:lang w:eastAsia="lt-LT"/>
        </w:rPr>
        <mc:AlternateContent>
          <mc:Choice Requires="wps">
            <w:drawing>
              <wp:anchor distT="0" distB="0" distL="114300" distR="114300" simplePos="0" relativeHeight="251586560" behindDoc="0" locked="0" layoutInCell="1" allowOverlap="1">
                <wp:simplePos x="0" y="0"/>
                <wp:positionH relativeFrom="column">
                  <wp:posOffset>1547736</wp:posOffset>
                </wp:positionH>
                <wp:positionV relativeFrom="paragraph">
                  <wp:posOffset>50233</wp:posOffset>
                </wp:positionV>
                <wp:extent cx="230402" cy="617203"/>
                <wp:effectExtent l="114300" t="0" r="113030" b="0"/>
                <wp:wrapNone/>
                <wp:docPr id="51" name="Rodyklė aukštyn 51"/>
                <wp:cNvGraphicFramePr/>
                <a:graphic xmlns:a="http://schemas.openxmlformats.org/drawingml/2006/main">
                  <a:graphicData uri="http://schemas.microsoft.com/office/word/2010/wordprocessingShape">
                    <wps:wsp>
                      <wps:cNvSpPr/>
                      <wps:spPr>
                        <a:xfrm rot="13392355" flipH="1">
                          <a:off x="0" y="0"/>
                          <a:ext cx="230402" cy="617203"/>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E94FD31" id="Rodyklė aukštyn 51" o:spid="_x0000_s1026" type="#_x0000_t68" style="position:absolute;margin-left:121.85pt;margin-top:3.95pt;width:18.15pt;height:48.6pt;rotation:8964937fd;flip:x;z-index:251576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" adj="4032" fillcolor="#70ad47" strokecolor="#70ad47" strokeweight="1pt"/>
            </w:pict>
          </mc:Fallback>
        </mc:AlternateContent>
      </w: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87584" behindDoc="0" locked="0" layoutInCell="1" allowOverlap="1">
                <wp:simplePos x="0" y="0"/>
                <wp:positionH relativeFrom="column">
                  <wp:posOffset>-627053</wp:posOffset>
                </wp:positionH>
                <wp:positionV relativeFrom="paragraph">
                  <wp:posOffset>193692</wp:posOffset>
                </wp:positionV>
                <wp:extent cx="1993265" cy="1012825"/>
                <wp:effectExtent l="19050" t="19050" r="26035" b="15875"/>
                <wp:wrapNone/>
                <wp:docPr id="37" name="Suapvalintas stačiakampis 37"/>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AF8D9B3" id="Suapvalintas stačiakampis 37" o:spid="_x0000_s1026" style="position:absolute;margin-left:-49.35pt;margin-top:15.25pt;width:156.95pt;height:79.75pt;z-index:251577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" filled="f" strokecolor="#70ad47" strokeweight="2.25pt">
                <v:stroke joinstyle="miter"/>
              </v:roundrect>
            </w:pict>
          </mc:Fallback>
        </mc:AlternateContent>
      </w:r>
      <w:r>
        <w:rPr>
          <w:noProof/>
          <w:color w:val="auto"/>
          <w:lang w:eastAsia="lt-LT"/>
        </w:rPr>
        <mc:AlternateContent>
          <mc:Choice Requires="wps">
            <w:drawing>
              <wp:anchor distT="0" distB="0" distL="114300" distR="114300" simplePos="0" relativeHeight="251588608" behindDoc="0" locked="0" layoutInCell="1" allowOverlap="1">
                <wp:simplePos x="0" y="0"/>
                <wp:positionH relativeFrom="column">
                  <wp:posOffset>4068514</wp:posOffset>
                </wp:positionH>
                <wp:positionV relativeFrom="paragraph">
                  <wp:posOffset>144265</wp:posOffset>
                </wp:positionV>
                <wp:extent cx="1993265" cy="1012825"/>
                <wp:effectExtent l="19050" t="19050" r="26035" b="15875"/>
                <wp:wrapNone/>
                <wp:docPr id="39" name="Suapvalintas stačiakampis 39"/>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1453719" id="Suapvalintas stačiakampis 39" o:spid="_x0000_s1026" style="position:absolute;margin-left:320.35pt;margin-top:11.35pt;width:156.95pt;height:79.75pt;z-index:2515783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" filled="f" strokecolor="#70ad47" strokeweight="2.25pt">
                <v:stroke joinstyle="miter"/>
              </v:roundrect>
            </w:pict>
          </mc:Fallback>
        </mc:AlternateContent>
      </w:r>
      <w:r>
        <w:rPr>
          <w:noProof/>
          <w:color w:val="auto"/>
          <w:lang w:eastAsia="lt-LT"/>
        </w:rPr>
        <mc:AlternateContent>
          <mc:Choice Requires="wps">
            <w:drawing>
              <wp:anchor distT="0" distB="0" distL="114300" distR="114300" simplePos="0" relativeHeight="251589632" behindDoc="0" locked="0" layoutInCell="1" allowOverlap="1">
                <wp:simplePos x="0" y="0"/>
                <wp:positionH relativeFrom="column">
                  <wp:posOffset>2668082</wp:posOffset>
                </wp:positionH>
                <wp:positionV relativeFrom="paragraph">
                  <wp:posOffset>20697</wp:posOffset>
                </wp:positionV>
                <wp:extent cx="255373" cy="601345"/>
                <wp:effectExtent l="19050" t="0" r="11430" b="46355"/>
                <wp:wrapNone/>
                <wp:docPr id="49" name="Rodyklė aukštyn 49"/>
                <wp:cNvGraphicFramePr/>
                <a:graphic xmlns:a="http://schemas.openxmlformats.org/drawingml/2006/main">
                  <a:graphicData uri="http://schemas.microsoft.com/office/word/2010/wordprocessingShape">
                    <wps:wsp>
                      <wps:cNvSpPr/>
                      <wps:spPr>
                        <a:xfrm rot="10800000">
                          <a:off x="0" y="0"/>
                          <a:ext cx="255373" cy="60134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46B02DD" id="Rodyklė aukštyn 49" o:spid="_x0000_s1026" type="#_x0000_t68" style="position:absolute;margin-left:210.1pt;margin-top:1.65pt;width:20.1pt;height:47.35pt;rotation:180;z-index:251579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" adj="4586" fillcolor="#70ad47" strokecolor="#70ad47" strokeweight="1pt"/>
            </w:pict>
          </mc:Fallback>
        </mc:AlternateContent>
      </w:r>
    </w:p>
    <w:p w:rsidR="00DF328A" w:rsidRDefault="00DF328A" w:rsidP="002072DF">
      <w:pPr>
        <w:pStyle w:val="Default"/>
        <w:rPr>
          <w:color w:val="auto"/>
        </w:rPr>
      </w:pP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90656" behindDoc="0" locked="0" layoutInCell="1" allowOverlap="1">
                <wp:simplePos x="0" y="0"/>
                <wp:positionH relativeFrom="column">
                  <wp:posOffset>1704255</wp:posOffset>
                </wp:positionH>
                <wp:positionV relativeFrom="paragraph">
                  <wp:posOffset>159333</wp:posOffset>
                </wp:positionV>
                <wp:extent cx="2083435" cy="542702"/>
                <wp:effectExtent l="19050" t="19050" r="12065" b="10160"/>
                <wp:wrapNone/>
                <wp:docPr id="43" name="Suapvalintas stačiakampis 43"/>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Ar šie veiksmai padėjo siekti tikslo?</w:t>
                            </w:r>
                          </w:p>
                          <w:p w:rsidR="008E2503" w:rsidRDefault="008E2503" w:rsidP="00DF328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Suapvalintas stačiakampis 43" o:spid="_x0000_s1105" style="position:absolute;margin-left:134.2pt;margin-top:12.55pt;width:164.05pt;height:42.75pt;z-index:2515906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" filled="f" strokecolor="#70ad47" strokeweight="2.25pt">
                <v:stroke joinstyle="miter"/>
                <v:textbox>
                  <w:txbxContent>
                    <w:p w:rsidR="008E2503" w:rsidRPr="00610D84" w:rsidRDefault="008E2503" w:rsidP="00610D84">
                      <w:pPr>
                        <w:jc w:val="center"/>
                        <w:rPr>
                          <w:rFonts w:ascii="Times New Roman" w:hAnsi="Times New Roman" w:cs="Times New Roman"/>
                          <w:lang w:eastAsia="lt-LT"/>
                        </w:rPr>
                      </w:pPr>
                      <w:r w:rsidRPr="00610D84">
                        <w:rPr>
                          <w:rFonts w:ascii="Times New Roman" w:hAnsi="Times New Roman" w:cs="Times New Roman"/>
                          <w:lang w:eastAsia="lt-LT"/>
                        </w:rPr>
                        <w:t>Ar šie veiksmai padėjo siekti tikslo?</w:t>
                      </w:r>
                    </w:p>
                    <w:p w:rsidR="008E2503" w:rsidRDefault="008E2503" w:rsidP="00DF328A">
                      <w:pPr>
                        <w:jc w:val="center"/>
                      </w:pPr>
                    </w:p>
                  </w:txbxContent>
                </v:textbox>
              </v:roundrect>
            </w:pict>
          </mc:Fallback>
        </mc:AlternateContent>
      </w:r>
    </w:p>
    <w:p w:rsidR="00DF328A" w:rsidRDefault="00DF328A" w:rsidP="002072DF">
      <w:pPr>
        <w:pStyle w:val="Default"/>
        <w:rPr>
          <w:color w:val="auto"/>
        </w:rPr>
      </w:pPr>
    </w:p>
    <w:p w:rsidR="00DF328A" w:rsidRDefault="00DF328A" w:rsidP="002072DF">
      <w:pPr>
        <w:pStyle w:val="Default"/>
        <w:rPr>
          <w:color w:val="auto"/>
        </w:rPr>
      </w:pPr>
    </w:p>
    <w:p w:rsidR="00DF328A" w:rsidRDefault="0080173D" w:rsidP="002072DF">
      <w:pPr>
        <w:pStyle w:val="Default"/>
        <w:rPr>
          <w:color w:val="auto"/>
        </w:rPr>
      </w:pPr>
      <w:r>
        <w:rPr>
          <w:noProof/>
          <w:color w:val="auto"/>
          <w:lang w:eastAsia="lt-LT"/>
        </w:rPr>
        <mc:AlternateContent>
          <mc:Choice Requires="wps">
            <w:drawing>
              <wp:anchor distT="0" distB="0" distL="114300" distR="114300" simplePos="0" relativeHeight="251591680" behindDoc="0" locked="0" layoutInCell="1" allowOverlap="1">
                <wp:simplePos x="0" y="0"/>
                <wp:positionH relativeFrom="column">
                  <wp:posOffset>1745444</wp:posOffset>
                </wp:positionH>
                <wp:positionV relativeFrom="paragraph">
                  <wp:posOffset>144865</wp:posOffset>
                </wp:positionV>
                <wp:extent cx="1993557" cy="1013254"/>
                <wp:effectExtent l="19050" t="19050" r="26035" b="15875"/>
                <wp:wrapNone/>
                <wp:docPr id="38" name="Suapvalintas stačiakampis 38"/>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1844578" id="Suapvalintas stačiakampis 38" o:spid="_x0000_s1026" style="position:absolute;margin-left:137.45pt;margin-top:11.4pt;width:156.95pt;height:79.8pt;z-index:2515814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" filled="f" strokecolor="#70ad47" strokeweight="2.25pt">
                <v:stroke joinstyle="miter"/>
              </v:roundrect>
            </w:pict>
          </mc:Fallback>
        </mc:AlternateContent>
      </w:r>
    </w:p>
    <w:p w:rsidR="00DF328A" w:rsidRDefault="00DF328A" w:rsidP="002072DF">
      <w:pPr>
        <w:pStyle w:val="Default"/>
        <w:rPr>
          <w:color w:val="auto"/>
        </w:rPr>
      </w:pPr>
    </w:p>
    <w:p w:rsidR="00DF328A" w:rsidRDefault="00DF328A" w:rsidP="002072DF">
      <w:pPr>
        <w:pStyle w:val="Default"/>
        <w:rPr>
          <w:color w:val="auto"/>
        </w:rPr>
      </w:pPr>
    </w:p>
    <w:p w:rsidR="00DF328A" w:rsidRDefault="00DF328A" w:rsidP="002072DF">
      <w:pPr>
        <w:pStyle w:val="Default"/>
        <w:rPr>
          <w:color w:val="auto"/>
        </w:rPr>
      </w:pPr>
    </w:p>
    <w:p w:rsidR="005F3419" w:rsidRDefault="005F3419" w:rsidP="00F80CC3">
      <w:pPr>
        <w:rPr>
          <w:rFonts w:ascii="Times New Roman" w:hAnsi="Times New Roman" w:cs="Times New Roman"/>
          <w:i/>
          <w:sz w:val="24"/>
          <w:szCs w:val="24"/>
          <w:lang w:eastAsia="lt-LT"/>
        </w:rPr>
      </w:pPr>
    </w:p>
    <w:p w:rsidR="00610D84" w:rsidRDefault="00610D84" w:rsidP="00DF328A">
      <w:pPr>
        <w:jc w:val="right"/>
        <w:rPr>
          <w:rFonts w:ascii="Times New Roman" w:hAnsi="Times New Roman" w:cs="Times New Roman"/>
          <w:i/>
          <w:sz w:val="24"/>
          <w:szCs w:val="24"/>
          <w:lang w:eastAsia="lt-LT"/>
        </w:rPr>
      </w:pPr>
    </w:p>
    <w:p w:rsidR="00F10438" w:rsidRDefault="00F10438" w:rsidP="00DF328A">
      <w:pPr>
        <w:jc w:val="right"/>
        <w:rPr>
          <w:rFonts w:ascii="Times New Roman" w:hAnsi="Times New Roman" w:cs="Times New Roman"/>
          <w:i/>
          <w:sz w:val="24"/>
          <w:szCs w:val="24"/>
          <w:lang w:eastAsia="lt-LT"/>
        </w:rPr>
      </w:pPr>
    </w:p>
    <w:p w:rsidR="00ED46EA" w:rsidRDefault="00ED46EA">
      <w:pPr>
        <w:rPr>
          <w:rFonts w:ascii="Times New Roman" w:hAnsi="Times New Roman" w:cs="Times New Roman"/>
          <w:i/>
          <w:sz w:val="24"/>
          <w:szCs w:val="24"/>
          <w:lang w:eastAsia="lt-LT"/>
        </w:rPr>
      </w:pPr>
      <w:r>
        <w:rPr>
          <w:rFonts w:ascii="Times New Roman" w:hAnsi="Times New Roman" w:cs="Times New Roman"/>
          <w:i/>
          <w:sz w:val="24"/>
          <w:szCs w:val="24"/>
          <w:lang w:eastAsia="lt-LT"/>
        </w:rPr>
        <w:br w:type="page"/>
      </w:r>
    </w:p>
    <w:p w:rsidR="00AB7799" w:rsidRDefault="00AB7799" w:rsidP="00AB7799">
      <w:pPr>
        <w:pStyle w:val="Default"/>
        <w:jc w:val="right"/>
        <w:rPr>
          <w:rFonts w:eastAsiaTheme="minorEastAsia"/>
          <w:color w:val="000000" w:themeColor="text1"/>
          <w:kern w:val="24"/>
        </w:rPr>
      </w:pPr>
      <w:r>
        <w:rPr>
          <w:rFonts w:eastAsiaTheme="minorEastAsia"/>
          <w:color w:val="000000" w:themeColor="text1"/>
          <w:kern w:val="24"/>
        </w:rPr>
        <w:lastRenderedPageBreak/>
        <w:t>9 priedas</w:t>
      </w:r>
    </w:p>
    <w:p w:rsidR="00BF79FE" w:rsidRDefault="00F40066" w:rsidP="00F40066">
      <w:pPr>
        <w:ind w:firstLine="1296"/>
        <w:rPr>
          <w:rFonts w:ascii="Times New Roman" w:hAnsi="Times New Roman" w:cs="Times New Roman"/>
          <w:b/>
          <w:sz w:val="24"/>
          <w:szCs w:val="24"/>
          <w:lang w:eastAsia="lt-LT"/>
        </w:rPr>
      </w:pPr>
      <w:r>
        <w:rPr>
          <w:rFonts w:ascii="Times New Roman" w:hAnsi="Times New Roman" w:cs="Times New Roman"/>
          <w:b/>
          <w:sz w:val="24"/>
          <w:szCs w:val="24"/>
          <w:lang w:eastAsia="lt-LT"/>
        </w:rPr>
        <w:t xml:space="preserve">       Sąvokos ir apibrėžimo teksto struktūros schema</w:t>
      </w:r>
    </w:p>
    <w:p w:rsidR="00A22241" w:rsidRPr="00056D9B" w:rsidRDefault="00056D9B" w:rsidP="00056D9B">
      <w:pPr>
        <w:ind w:left="1296" w:firstLine="1296"/>
      </w:pPr>
      <w:r>
        <w:rPr>
          <w:rFonts w:ascii="Times New Roman" w:hAnsi="Times New Roman" w:cs="Times New Roman"/>
          <w:sz w:val="20"/>
          <w:szCs w:val="20"/>
          <w:lang w:eastAsia="lt-LT"/>
        </w:rPr>
        <w:t xml:space="preserve">         </w:t>
      </w:r>
      <w:r w:rsidR="00A22241" w:rsidRPr="00C12627">
        <w:rPr>
          <w:rFonts w:ascii="Times New Roman" w:hAnsi="Times New Roman" w:cs="Times New Roman"/>
          <w:sz w:val="20"/>
          <w:szCs w:val="20"/>
          <w:lang w:eastAsia="lt-LT"/>
        </w:rPr>
        <w:t>Kad reikia suprasti sąvoką?</w:t>
      </w:r>
    </w:p>
    <w:p w:rsidR="00BF79FE" w:rsidRPr="00083938" w:rsidRDefault="00BF79FE" w:rsidP="00BF79FE">
      <w:pPr>
        <w:jc w:val="center"/>
        <w:rPr>
          <w:rFonts w:ascii="Times New Roman" w:hAnsi="Times New Roman" w:cs="Times New Roman"/>
          <w:lang w:eastAsia="lt-LT"/>
        </w:rPr>
      </w:pPr>
      <w:r>
        <w:rPr>
          <w:rFonts w:ascii="Times New Roman" w:hAnsi="Times New Roman" w:cs="Times New Roman"/>
          <w:b/>
          <w:noProof/>
          <w:lang w:eastAsia="lt-LT"/>
        </w:rPr>
        <mc:AlternateContent>
          <mc:Choice Requires="wps">
            <w:drawing>
              <wp:anchor distT="0" distB="0" distL="114300" distR="114300" simplePos="0" relativeHeight="251636736" behindDoc="0" locked="0" layoutInCell="1" allowOverlap="1" wp14:anchorId="2EEDD040" wp14:editId="745AFF23">
                <wp:simplePos x="0" y="0"/>
                <wp:positionH relativeFrom="column">
                  <wp:posOffset>1654828</wp:posOffset>
                </wp:positionH>
                <wp:positionV relativeFrom="paragraph">
                  <wp:posOffset>24782</wp:posOffset>
                </wp:positionV>
                <wp:extent cx="2083435" cy="435610"/>
                <wp:effectExtent l="19050" t="19050" r="12065" b="21590"/>
                <wp:wrapNone/>
                <wp:docPr id="91" name="Suapvalintas stačiakampis 91"/>
                <wp:cNvGraphicFramePr/>
                <a:graphic xmlns:a="http://schemas.openxmlformats.org/drawingml/2006/main">
                  <a:graphicData uri="http://schemas.microsoft.com/office/word/2010/wordprocessingShape">
                    <wps:wsp>
                      <wps:cNvSpPr/>
                      <wps:spPr>
                        <a:xfrm>
                          <a:off x="0" y="0"/>
                          <a:ext cx="2083435" cy="435610"/>
                        </a:xfrm>
                        <a:prstGeom prst="roundRect">
                          <a:avLst/>
                        </a:prstGeom>
                        <a:noFill/>
                        <a:ln w="28575" cap="flat" cmpd="sng" algn="ctr">
                          <a:solidFill>
                            <a:srgbClr val="70AD47"/>
                          </a:solidFill>
                          <a:prstDash val="solid"/>
                          <a:miter lim="800000"/>
                        </a:ln>
                        <a:effectLst/>
                      </wps:spPr>
                      <wps:txbx>
                        <w:txbxContent>
                          <w:p w:rsidR="008E2503" w:rsidRPr="00BF79FE" w:rsidRDefault="008E2503" w:rsidP="00BF79FE">
                            <w:pPr>
                              <w:jc w:val="center"/>
                              <w:rPr>
                                <w:rFonts w:ascii="Times New Roman" w:hAnsi="Times New Roman" w:cs="Times New Roman"/>
                                <w:lang w:eastAsia="lt-LT"/>
                              </w:rPr>
                            </w:pPr>
                            <w:r w:rsidRPr="00BF79FE">
                              <w:rPr>
                                <w:rFonts w:ascii="Times New Roman" w:hAnsi="Times New Roman" w:cs="Times New Roman"/>
                                <w:lang w:eastAsia="lt-LT"/>
                              </w:rPr>
                              <w:t>Kokia tai sąvoka?</w:t>
                            </w:r>
                          </w:p>
                          <w:p w:rsidR="008E2503" w:rsidRDefault="008E2503" w:rsidP="00BF79F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EEDD040" id="Suapvalintas stačiakampis 91" o:spid="_x0000_s1106" style="position:absolute;left:0;text-align:left;margin-left:130.3pt;margin-top:1.95pt;width:164.05pt;height:34.3pt;z-index:2516367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" filled="f" strokecolor="#70ad47" strokeweight="2.25pt">
                <v:stroke joinstyle="miter"/>
                <v:textbox>
                  <w:txbxContent>
                    <w:p w:rsidR="008E2503" w:rsidRPr="00BF79FE" w:rsidRDefault="008E2503" w:rsidP="00BF79FE">
                      <w:pPr>
                        <w:jc w:val="center"/>
                        <w:rPr>
                          <w:rFonts w:ascii="Times New Roman" w:hAnsi="Times New Roman" w:cs="Times New Roman"/>
                          <w:lang w:eastAsia="lt-LT"/>
                        </w:rPr>
                      </w:pPr>
                      <w:r w:rsidRPr="00BF79FE">
                        <w:rPr>
                          <w:rFonts w:ascii="Times New Roman" w:hAnsi="Times New Roman" w:cs="Times New Roman"/>
                          <w:lang w:eastAsia="lt-LT"/>
                        </w:rPr>
                        <w:t>Kokia tai sąvoka?</w:t>
                      </w:r>
                    </w:p>
                    <w:p w:rsidR="008E2503" w:rsidRDefault="008E2503" w:rsidP="00BF79FE">
                      <w:pPr>
                        <w:jc w:val="center"/>
                      </w:pPr>
                    </w:p>
                  </w:txbxContent>
                </v:textbox>
              </v:roundrect>
            </w:pict>
          </mc:Fallback>
        </mc:AlternateContent>
      </w:r>
      <w:r w:rsidRPr="00083938">
        <w:rPr>
          <w:rFonts w:ascii="Times New Roman" w:hAnsi="Times New Roman" w:cs="Times New Roman"/>
          <w:b/>
          <w:noProof/>
          <w:lang w:eastAsia="lt-LT"/>
        </w:rPr>
        <w:t xml:space="preserve"> </w:t>
      </w:r>
    </w:p>
    <w:p w:rsidR="00BF79FE" w:rsidRDefault="00BF79FE" w:rsidP="00BF79FE">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39808" behindDoc="0" locked="0" layoutInCell="1" allowOverlap="1" wp14:anchorId="24ADCF79" wp14:editId="3AFD2342">
                <wp:simplePos x="0" y="0"/>
                <wp:positionH relativeFrom="column">
                  <wp:posOffset>3961422</wp:posOffset>
                </wp:positionH>
                <wp:positionV relativeFrom="paragraph">
                  <wp:posOffset>275092</wp:posOffset>
                </wp:positionV>
                <wp:extent cx="2083435" cy="484694"/>
                <wp:effectExtent l="19050" t="19050" r="12065" b="10795"/>
                <wp:wrapNone/>
                <wp:docPr id="94" name="Suapvalintas stačiakampis 94"/>
                <wp:cNvGraphicFramePr/>
                <a:graphic xmlns:a="http://schemas.openxmlformats.org/drawingml/2006/main">
                  <a:graphicData uri="http://schemas.microsoft.com/office/word/2010/wordprocessingShape">
                    <wps:wsp>
                      <wps:cNvSpPr/>
                      <wps:spPr>
                        <a:xfrm>
                          <a:off x="0" y="0"/>
                          <a:ext cx="2083435" cy="484694"/>
                        </a:xfrm>
                        <a:prstGeom prst="roundRect">
                          <a:avLst/>
                        </a:prstGeom>
                        <a:noFill/>
                        <a:ln w="28575" cap="flat" cmpd="sng" algn="ctr">
                          <a:solidFill>
                            <a:srgbClr val="70AD47"/>
                          </a:solidFill>
                          <a:prstDash val="solid"/>
                          <a:miter lim="800000"/>
                        </a:ln>
                        <a:effectLst/>
                      </wps:spPr>
                      <wps:txbx>
                        <w:txbxContent>
                          <w:p w:rsidR="008E2503" w:rsidRPr="00380C8D" w:rsidRDefault="008E2503" w:rsidP="00AB24D9">
                            <w:pPr>
                              <w:jc w:val="center"/>
                              <w:rPr>
                                <w:rFonts w:ascii="Times New Roman" w:hAnsi="Times New Roman" w:cs="Times New Roman"/>
                                <w:lang w:eastAsia="lt-LT"/>
                              </w:rPr>
                            </w:pPr>
                            <w:r w:rsidRPr="00380C8D">
                              <w:rPr>
                                <w:rFonts w:ascii="Times New Roman" w:hAnsi="Times New Roman" w:cs="Times New Roman"/>
                                <w:lang w:eastAsia="lt-LT"/>
                              </w:rPr>
                              <w:t>Kokie svarbiausi jos bruožai ar požymiai?</w:t>
                            </w:r>
                          </w:p>
                          <w:p w:rsidR="008E2503" w:rsidRDefault="008E2503" w:rsidP="00BF79F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4ADCF79" id="Suapvalintas stačiakampis 94" o:spid="_x0000_s1107" style="position:absolute;left:0;text-align:left;margin-left:311.9pt;margin-top:21.65pt;width:164.05pt;height:38.15pt;z-index:251639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" filled="f" strokecolor="#70ad47" strokeweight="2.25pt">
                <v:stroke joinstyle="miter"/>
                <v:textbox>
                  <w:txbxContent>
                    <w:p w:rsidR="008E2503" w:rsidRPr="00380C8D" w:rsidRDefault="008E2503" w:rsidP="00AB24D9">
                      <w:pPr>
                        <w:jc w:val="center"/>
                        <w:rPr>
                          <w:rFonts w:ascii="Times New Roman" w:hAnsi="Times New Roman" w:cs="Times New Roman"/>
                          <w:lang w:eastAsia="lt-LT"/>
                        </w:rPr>
                      </w:pPr>
                      <w:r w:rsidRPr="00380C8D">
                        <w:rPr>
                          <w:rFonts w:ascii="Times New Roman" w:hAnsi="Times New Roman" w:cs="Times New Roman"/>
                          <w:lang w:eastAsia="lt-LT"/>
                        </w:rPr>
                        <w:t>Kokie svarbiausi jos bruožai ar požymiai?</w:t>
                      </w:r>
                    </w:p>
                    <w:p w:rsidR="008E2503" w:rsidRDefault="008E2503" w:rsidP="00BF79FE">
                      <w:pPr>
                        <w:jc w:val="center"/>
                      </w:pPr>
                    </w:p>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31616" behindDoc="0" locked="0" layoutInCell="1" allowOverlap="1" wp14:anchorId="61FAE463" wp14:editId="7118A1C6">
                <wp:simplePos x="0" y="0"/>
                <wp:positionH relativeFrom="column">
                  <wp:posOffset>1696017</wp:posOffset>
                </wp:positionH>
                <wp:positionV relativeFrom="paragraph">
                  <wp:posOffset>186432</wp:posOffset>
                </wp:positionV>
                <wp:extent cx="1993265" cy="1136203"/>
                <wp:effectExtent l="19050" t="19050" r="26035" b="26035"/>
                <wp:wrapNone/>
                <wp:docPr id="92" name="Suapvalintas stačiakampis 92"/>
                <wp:cNvGraphicFramePr/>
                <a:graphic xmlns:a="http://schemas.openxmlformats.org/drawingml/2006/main">
                  <a:graphicData uri="http://schemas.microsoft.com/office/word/2010/wordprocessingShape">
                    <wps:wsp>
                      <wps:cNvSpPr/>
                      <wps:spPr>
                        <a:xfrm>
                          <a:off x="0" y="0"/>
                          <a:ext cx="1993265" cy="1136203"/>
                        </a:xfrm>
                        <a:prstGeom prst="roundRect">
                          <a:avLst/>
                        </a:prstGeom>
                        <a:noFill/>
                        <a:ln w="28575" cap="flat" cmpd="sng" algn="ctr">
                          <a:solidFill>
                            <a:srgbClr val="70AD47"/>
                          </a:solidFill>
                          <a:prstDash val="solid"/>
                          <a:miter lim="800000"/>
                        </a:ln>
                        <a:effectLst/>
                      </wps:spPr>
                      <wps:txbx>
                        <w:txbxContent>
                          <w:p w:rsidR="008E2503" w:rsidRDefault="008E2503" w:rsidP="00BF79F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1FAE463" id="Suapvalintas stačiakampis 92" o:spid="_x0000_s1108" style="position:absolute;left:0;text-align:left;margin-left:133.55pt;margin-top:14.7pt;width:156.95pt;height:89.45pt;z-index:2516316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" filled="f" strokecolor="#70ad47" strokeweight="2.25pt">
                <v:stroke joinstyle="miter"/>
                <v:textbox>
                  <w:txbxContent>
                    <w:p w:rsidR="008E2503" w:rsidRDefault="008E2503" w:rsidP="00BF79FE"/>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37760" behindDoc="0" locked="0" layoutInCell="1" allowOverlap="1" wp14:anchorId="590313C7" wp14:editId="661A9407">
                <wp:simplePos x="0" y="0"/>
                <wp:positionH relativeFrom="column">
                  <wp:posOffset>-750621</wp:posOffset>
                </wp:positionH>
                <wp:positionV relativeFrom="paragraph">
                  <wp:posOffset>219383</wp:posOffset>
                </wp:positionV>
                <wp:extent cx="2083435" cy="542702"/>
                <wp:effectExtent l="19050" t="19050" r="12065" b="10160"/>
                <wp:wrapNone/>
                <wp:docPr id="93" name="Suapvalintas stačiakampis 93"/>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Pr="00AB24D9" w:rsidRDefault="008E2503" w:rsidP="00AB24D9">
                            <w:pPr>
                              <w:jc w:val="center"/>
                            </w:pPr>
                            <w:r w:rsidRPr="00AB24D9">
                              <w:rPr>
                                <w:rFonts w:ascii="Times New Roman" w:hAnsi="Times New Roman" w:cs="Times New Roman"/>
                                <w:lang w:eastAsia="lt-LT"/>
                              </w:rPr>
                              <w:t>Kokie dalykai turi kai kurių bendrų su ja požymių?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90313C7" id="Suapvalintas stačiakampis 93" o:spid="_x0000_s1109" style="position:absolute;left:0;text-align:left;margin-left:-59.1pt;margin-top:17.25pt;width:164.05pt;height:42.75pt;z-index:2516377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" filled="f" strokecolor="#70ad47" strokeweight="2.25pt">
                <v:stroke joinstyle="miter"/>
                <v:textbox>
                  <w:txbxContent>
                    <w:p w:rsidR="008E2503" w:rsidRPr="00AB24D9" w:rsidRDefault="008E2503" w:rsidP="00AB24D9">
                      <w:pPr>
                        <w:jc w:val="center"/>
                      </w:pPr>
                      <w:r w:rsidRPr="00AB24D9">
                        <w:rPr>
                          <w:rFonts w:ascii="Times New Roman" w:hAnsi="Times New Roman" w:cs="Times New Roman"/>
                          <w:lang w:eastAsia="lt-LT"/>
                        </w:rPr>
                        <w:t>Kokie dalykai turi kai kurių bendrų su ja požymių?</w:t>
                      </w:r>
                    </w:p>
                  </w:txbxContent>
                </v:textbox>
              </v:roundrect>
            </w:pict>
          </mc:Fallback>
        </mc:AlternateContent>
      </w:r>
    </w:p>
    <w:p w:rsidR="00BF79FE" w:rsidRDefault="00BF79FE" w:rsidP="00BF79FE">
      <w:pPr>
        <w:jc w:val="center"/>
        <w:rPr>
          <w:rFonts w:ascii="Times New Roman" w:hAnsi="Times New Roman" w:cs="Times New Roman"/>
          <w:b/>
          <w:sz w:val="24"/>
          <w:szCs w:val="24"/>
          <w:lang w:eastAsia="lt-LT"/>
        </w:rPr>
      </w:pPr>
    </w:p>
    <w:p w:rsidR="00BF79FE" w:rsidRDefault="00BF79FE" w:rsidP="00BF79FE">
      <w:pPr>
        <w:tabs>
          <w:tab w:val="center" w:pos="4819"/>
          <w:tab w:val="left" w:pos="7446"/>
        </w:tabs>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32640" behindDoc="0" locked="0" layoutInCell="1" allowOverlap="1" wp14:anchorId="1C3E6DB3" wp14:editId="220333E3">
                <wp:simplePos x="0" y="0"/>
                <wp:positionH relativeFrom="column">
                  <wp:posOffset>4035563</wp:posOffset>
                </wp:positionH>
                <wp:positionV relativeFrom="paragraph">
                  <wp:posOffset>181421</wp:posOffset>
                </wp:positionV>
                <wp:extent cx="1993557" cy="1013254"/>
                <wp:effectExtent l="19050" t="19050" r="26035" b="15875"/>
                <wp:wrapNone/>
                <wp:docPr id="95" name="Suapvalintas stačiakampis 95"/>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1B5D07A" id="Suapvalintas stačiakampis 95" o:spid="_x0000_s1026" style="position:absolute;margin-left:317.75pt;margin-top:14.3pt;width:156.95pt;height:79.8pt;z-index:2516224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33664" behindDoc="0" locked="0" layoutInCell="1" allowOverlap="1" wp14:anchorId="6FEA465B" wp14:editId="099A086C">
                <wp:simplePos x="0" y="0"/>
                <wp:positionH relativeFrom="column">
                  <wp:posOffset>-709431</wp:posOffset>
                </wp:positionH>
                <wp:positionV relativeFrom="paragraph">
                  <wp:posOffset>181421</wp:posOffset>
                </wp:positionV>
                <wp:extent cx="1993557" cy="1013254"/>
                <wp:effectExtent l="19050" t="19050" r="26035" b="15875"/>
                <wp:wrapNone/>
                <wp:docPr id="96" name="Suapvalintas stačiakampis 96"/>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8B53317" id="Suapvalintas stačiakampis 96" o:spid="_x0000_s1026" style="position:absolute;margin-left:-55.85pt;margin-top:14.3pt;width:156.95pt;height:79.8pt;z-index:2516234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" filled="f" strokecolor="#70ad47" strokeweight="2.25pt">
                <v:stroke joinstyle="miter"/>
              </v:roundrect>
            </w:pict>
          </mc:Fallback>
        </mc:AlternateContent>
      </w:r>
      <w:r>
        <w:rPr>
          <w:rFonts w:ascii="Times New Roman" w:hAnsi="Times New Roman" w:cs="Times New Roman"/>
          <w:b/>
          <w:sz w:val="24"/>
          <w:szCs w:val="24"/>
          <w:lang w:eastAsia="lt-LT"/>
        </w:rPr>
        <w:tab/>
      </w:r>
      <w:r>
        <w:rPr>
          <w:rFonts w:ascii="Times New Roman" w:hAnsi="Times New Roman" w:cs="Times New Roman"/>
          <w:b/>
          <w:sz w:val="24"/>
          <w:szCs w:val="24"/>
          <w:lang w:eastAsia="lt-LT"/>
        </w:rPr>
        <w:tab/>
      </w:r>
    </w:p>
    <w:p w:rsidR="00BF79FE" w:rsidRDefault="00BF79FE" w:rsidP="00BF79FE">
      <w:pPr>
        <w:jc w:val="center"/>
        <w:rPr>
          <w:rFonts w:ascii="Times New Roman" w:hAnsi="Times New Roman" w:cs="Times New Roman"/>
          <w:b/>
          <w:sz w:val="24"/>
          <w:szCs w:val="24"/>
          <w:lang w:eastAsia="lt-LT"/>
        </w:rPr>
      </w:pPr>
    </w:p>
    <w:p w:rsidR="00BF79FE" w:rsidRDefault="00BF79FE" w:rsidP="00BF79FE">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40832" behindDoc="0" locked="0" layoutInCell="1" allowOverlap="1" wp14:anchorId="7541D858" wp14:editId="7A15A240">
                <wp:simplePos x="0" y="0"/>
                <wp:positionH relativeFrom="column">
                  <wp:posOffset>2626893</wp:posOffset>
                </wp:positionH>
                <wp:positionV relativeFrom="paragraph">
                  <wp:posOffset>118745</wp:posOffset>
                </wp:positionV>
                <wp:extent cx="230660" cy="518795"/>
                <wp:effectExtent l="19050" t="19050" r="17145" b="14605"/>
                <wp:wrapNone/>
                <wp:docPr id="97" name="Rodyklė aukštyn 97"/>
                <wp:cNvGraphicFramePr/>
                <a:graphic xmlns:a="http://schemas.openxmlformats.org/drawingml/2006/main">
                  <a:graphicData uri="http://schemas.microsoft.com/office/word/2010/wordprocessingShape">
                    <wps:wsp>
                      <wps:cNvSpPr/>
                      <wps:spPr>
                        <a:xfrm>
                          <a:off x="0" y="0"/>
                          <a:ext cx="230660" cy="51879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15E651B" id="Rodyklė aukštyn 97" o:spid="_x0000_s1026" type="#_x0000_t68" style="position:absolute;margin-left:206.85pt;margin-top:9.35pt;width:18.15pt;height:40.85pt;z-index:251630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" adj="4802"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41856" behindDoc="0" locked="0" layoutInCell="1" allowOverlap="1" wp14:anchorId="2AFE5BE0" wp14:editId="7B176621">
                <wp:simplePos x="0" y="0"/>
                <wp:positionH relativeFrom="column">
                  <wp:posOffset>1502428</wp:posOffset>
                </wp:positionH>
                <wp:positionV relativeFrom="paragraph">
                  <wp:posOffset>238193</wp:posOffset>
                </wp:positionV>
                <wp:extent cx="246720" cy="666075"/>
                <wp:effectExtent l="0" t="133350" r="0" b="153670"/>
                <wp:wrapNone/>
                <wp:docPr id="98" name="Rodyklė aukštyn 98"/>
                <wp:cNvGraphicFramePr/>
                <a:graphic xmlns:a="http://schemas.openxmlformats.org/drawingml/2006/main">
                  <a:graphicData uri="http://schemas.microsoft.com/office/word/2010/wordprocessingShape">
                    <wps:wsp>
                      <wps:cNvSpPr/>
                      <wps:spPr>
                        <a:xfrm rot="18483031">
                          <a:off x="0" y="0"/>
                          <a:ext cx="246720" cy="66607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A5942A6" id="Rodyklė aukštyn 98" o:spid="_x0000_s1026" type="#_x0000_t68" style="position:absolute;margin-left:118.3pt;margin-top:18.75pt;width:19.45pt;height:52.45pt;rotation:-3404561fd;z-index:251631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" adj="400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42880" behindDoc="0" locked="0" layoutInCell="1" allowOverlap="1" wp14:anchorId="4BB60450" wp14:editId="20D04283">
                <wp:simplePos x="0" y="0"/>
                <wp:positionH relativeFrom="column">
                  <wp:posOffset>3644266</wp:posOffset>
                </wp:positionH>
                <wp:positionV relativeFrom="paragraph">
                  <wp:posOffset>279383</wp:posOffset>
                </wp:positionV>
                <wp:extent cx="243700" cy="604890"/>
                <wp:effectExtent l="9843" t="104457" r="0" b="128588"/>
                <wp:wrapNone/>
                <wp:docPr id="99" name="Rodyklė aukštyn 99"/>
                <wp:cNvGraphicFramePr/>
                <a:graphic xmlns:a="http://schemas.openxmlformats.org/drawingml/2006/main">
                  <a:graphicData uri="http://schemas.microsoft.com/office/word/2010/wordprocessingShape">
                    <wps:wsp>
                      <wps:cNvSpPr/>
                      <wps:spPr>
                        <a:xfrm rot="3319781">
                          <a:off x="0" y="0"/>
                          <a:ext cx="243700" cy="604890"/>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3B7DEF2" id="Rodyklė aukštyn 99" o:spid="_x0000_s1026" type="#_x0000_t68" style="position:absolute;margin-left:286.95pt;margin-top:22pt;width:19.2pt;height:47.65pt;rotation:3626086fd;z-index:251632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" adj="4351" fillcolor="#70ad47" strokecolor="#70ad47" strokeweight="1pt"/>
            </w:pict>
          </mc:Fallback>
        </mc:AlternateContent>
      </w:r>
    </w:p>
    <w:p w:rsidR="00BF79FE" w:rsidRDefault="00BF79FE" w:rsidP="00BF79FE">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34688" behindDoc="0" locked="0" layoutInCell="1" allowOverlap="1" wp14:anchorId="70946012" wp14:editId="0736937F">
                <wp:simplePos x="0" y="0"/>
                <wp:positionH relativeFrom="column">
                  <wp:posOffset>1836060</wp:posOffset>
                </wp:positionH>
                <wp:positionV relativeFrom="paragraph">
                  <wp:posOffset>280995</wp:posOffset>
                </wp:positionV>
                <wp:extent cx="1713470" cy="980303"/>
                <wp:effectExtent l="19050" t="19050" r="20320" b="10795"/>
                <wp:wrapNone/>
                <wp:docPr id="100" name="Stačiakampis 100"/>
                <wp:cNvGraphicFramePr/>
                <a:graphic xmlns:a="http://schemas.openxmlformats.org/drawingml/2006/main">
                  <a:graphicData uri="http://schemas.microsoft.com/office/word/2010/wordprocessingShape">
                    <wps:wsp>
                      <wps:cNvSpPr/>
                      <wps:spPr>
                        <a:xfrm>
                          <a:off x="0" y="0"/>
                          <a:ext cx="1713470" cy="980303"/>
                        </a:xfrm>
                        <a:prstGeom prst="rect">
                          <a:avLst/>
                        </a:prstGeom>
                        <a:noFill/>
                        <a:ln w="28575" cap="flat" cmpd="sng" algn="ctr">
                          <a:solidFill>
                            <a:srgbClr val="70AD47"/>
                          </a:solidFill>
                          <a:prstDash val="solid"/>
                          <a:miter lim="800000"/>
                        </a:ln>
                        <a:effectLst/>
                      </wps:spPr>
                      <wps:txbx>
                        <w:txbxContent>
                          <w:p w:rsidR="008E2503" w:rsidRDefault="008E2503" w:rsidP="00056D9B">
                            <w:r>
                              <w:t>Tema: ..............................................................................................................................</w:t>
                            </w:r>
                          </w:p>
                          <w:p w:rsidR="008E2503" w:rsidRDefault="008E250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946012" id="Stačiakampis 100" o:spid="_x0000_s1110" style="position:absolute;left:0;text-align:left;margin-left:144.55pt;margin-top:22.15pt;width:134.9pt;height:77.2pt;z-index:251634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" filled="f" strokecolor="#70ad47" strokeweight="2.25pt">
                <v:textbox>
                  <w:txbxContent>
                    <w:p w:rsidR="008E2503" w:rsidRDefault="008E2503" w:rsidP="00056D9B">
                      <w:r>
                        <w:t>Tema: ..............................................................................................................................</w:t>
                      </w:r>
                    </w:p>
                    <w:p w:rsidR="008E2503" w:rsidRDefault="008E2503"/>
                  </w:txbxContent>
                </v:textbox>
              </v:rect>
            </w:pict>
          </mc:Fallback>
        </mc:AlternateContent>
      </w:r>
    </w:p>
    <w:p w:rsidR="00BF79FE" w:rsidRDefault="00BF79FE" w:rsidP="00BF79FE">
      <w:pPr>
        <w:jc w:val="center"/>
        <w:rPr>
          <w:rFonts w:ascii="Times New Roman" w:hAnsi="Times New Roman" w:cs="Times New Roman"/>
          <w:b/>
          <w:sz w:val="24"/>
          <w:szCs w:val="24"/>
          <w:lang w:eastAsia="lt-LT"/>
        </w:rPr>
      </w:pPr>
    </w:p>
    <w:p w:rsidR="00BF79FE" w:rsidRDefault="00BF79FE" w:rsidP="00BF79FE">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38784" behindDoc="0" locked="0" layoutInCell="1" allowOverlap="1" wp14:anchorId="53C5137A" wp14:editId="4A890CD5">
                <wp:simplePos x="0" y="0"/>
                <wp:positionH relativeFrom="column">
                  <wp:posOffset>-725907</wp:posOffset>
                </wp:positionH>
                <wp:positionV relativeFrom="paragraph">
                  <wp:posOffset>218954</wp:posOffset>
                </wp:positionV>
                <wp:extent cx="2083435" cy="534464"/>
                <wp:effectExtent l="19050" t="19050" r="12065" b="18415"/>
                <wp:wrapNone/>
                <wp:docPr id="101" name="Suapvalintas stačiakampis 101"/>
                <wp:cNvGraphicFramePr/>
                <a:graphic xmlns:a="http://schemas.openxmlformats.org/drawingml/2006/main">
                  <a:graphicData uri="http://schemas.microsoft.com/office/word/2010/wordprocessingShape">
                    <wps:wsp>
                      <wps:cNvSpPr/>
                      <wps:spPr>
                        <a:xfrm>
                          <a:off x="0" y="0"/>
                          <a:ext cx="2083435" cy="534464"/>
                        </a:xfrm>
                        <a:prstGeom prst="roundRect">
                          <a:avLst/>
                        </a:prstGeom>
                        <a:noFill/>
                        <a:ln w="28575" cap="flat" cmpd="sng" algn="ctr">
                          <a:solidFill>
                            <a:srgbClr val="70AD47"/>
                          </a:solidFill>
                          <a:prstDash val="solid"/>
                          <a:miter lim="800000"/>
                        </a:ln>
                        <a:effectLst/>
                      </wps:spPr>
                      <wps:txbx>
                        <w:txbxContent>
                          <w:p w:rsidR="008E2503" w:rsidRPr="009C1F78" w:rsidRDefault="008E2503" w:rsidP="00AB24D9">
                            <w:pPr>
                              <w:jc w:val="center"/>
                              <w:rPr>
                                <w:rFonts w:ascii="Times New Roman" w:hAnsi="Times New Roman" w:cs="Times New Roman"/>
                              </w:rPr>
                            </w:pPr>
                            <w:r w:rsidRPr="009C1F78">
                              <w:rPr>
                                <w:rFonts w:ascii="Times New Roman" w:hAnsi="Times New Roman" w:cs="Times New Roman"/>
                              </w:rPr>
                              <w:t>Kokie jos pavyzdžiai?</w:t>
                            </w:r>
                          </w:p>
                          <w:p w:rsidR="008E2503" w:rsidRDefault="008E2503" w:rsidP="00BF79F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3C5137A" id="Suapvalintas stačiakampis 101" o:spid="_x0000_s1111" style="position:absolute;left:0;text-align:left;margin-left:-57.15pt;margin-top:17.25pt;width:164.05pt;height:42.1pt;z-index:2516387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" filled="f" strokecolor="#70ad47" strokeweight="2.25pt">
                <v:stroke joinstyle="miter"/>
                <v:textbox>
                  <w:txbxContent>
                    <w:p w:rsidR="008E2503" w:rsidRPr="009C1F78" w:rsidRDefault="008E2503" w:rsidP="00AB24D9">
                      <w:pPr>
                        <w:jc w:val="center"/>
                        <w:rPr>
                          <w:rFonts w:ascii="Times New Roman" w:hAnsi="Times New Roman" w:cs="Times New Roman"/>
                        </w:rPr>
                      </w:pPr>
                      <w:r w:rsidRPr="009C1F78">
                        <w:rPr>
                          <w:rFonts w:ascii="Times New Roman" w:hAnsi="Times New Roman" w:cs="Times New Roman"/>
                        </w:rPr>
                        <w:t>Kokie jos pavyzdžiai?</w:t>
                      </w:r>
                    </w:p>
                    <w:p w:rsidR="008E2503" w:rsidRDefault="008E2503" w:rsidP="00BF79FE">
                      <w:pPr>
                        <w:jc w:val="center"/>
                      </w:pPr>
                    </w:p>
                  </w:txbxContent>
                </v:textbox>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43904" behindDoc="0" locked="0" layoutInCell="1" allowOverlap="1" wp14:anchorId="06BE153C" wp14:editId="454147B5">
                <wp:simplePos x="0" y="0"/>
                <wp:positionH relativeFrom="column">
                  <wp:posOffset>3944947</wp:posOffset>
                </wp:positionH>
                <wp:positionV relativeFrom="paragraph">
                  <wp:posOffset>186003</wp:posOffset>
                </wp:positionV>
                <wp:extent cx="2083881" cy="517988"/>
                <wp:effectExtent l="19050" t="19050" r="12065" b="15875"/>
                <wp:wrapNone/>
                <wp:docPr id="102" name="Suapvalintas stačiakampis 102"/>
                <wp:cNvGraphicFramePr/>
                <a:graphic xmlns:a="http://schemas.openxmlformats.org/drawingml/2006/main">
                  <a:graphicData uri="http://schemas.microsoft.com/office/word/2010/wordprocessingShape">
                    <wps:wsp>
                      <wps:cNvSpPr/>
                      <wps:spPr>
                        <a:xfrm>
                          <a:off x="0" y="0"/>
                          <a:ext cx="2083881" cy="517988"/>
                        </a:xfrm>
                        <a:prstGeom prst="roundRect">
                          <a:avLst/>
                        </a:prstGeom>
                        <a:noFill/>
                        <a:ln w="28575" cap="flat" cmpd="sng" algn="ctr">
                          <a:solidFill>
                            <a:srgbClr val="70AD47"/>
                          </a:solidFill>
                          <a:prstDash val="solid"/>
                          <a:miter lim="800000"/>
                        </a:ln>
                        <a:effectLst/>
                      </wps:spPr>
                      <wps:txbx>
                        <w:txbxContent>
                          <w:p w:rsidR="008E2503" w:rsidRPr="00380C8D" w:rsidRDefault="008E2503" w:rsidP="00AB24D9">
                            <w:pPr>
                              <w:jc w:val="center"/>
                              <w:rPr>
                                <w:rFonts w:ascii="Times New Roman" w:hAnsi="Times New Roman" w:cs="Times New Roman"/>
                                <w:lang w:eastAsia="lt-LT"/>
                              </w:rPr>
                            </w:pPr>
                            <w:r w:rsidRPr="00380C8D">
                              <w:rPr>
                                <w:rFonts w:ascii="Times New Roman" w:hAnsi="Times New Roman" w:cs="Times New Roman"/>
                                <w:lang w:eastAsia="lt-LT"/>
                              </w:rPr>
                              <w:t>Kaip ji reiškiasi?</w:t>
                            </w:r>
                          </w:p>
                          <w:p w:rsidR="008E2503" w:rsidRDefault="008E2503" w:rsidP="00BF79F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BE153C" id="Suapvalintas stačiakampis 102" o:spid="_x0000_s1112" style="position:absolute;left:0;text-align:left;margin-left:310.65pt;margin-top:14.65pt;width:164.1pt;height:40.8pt;z-index:2516439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" filled="f" strokecolor="#70ad47" strokeweight="2.25pt">
                <v:stroke joinstyle="miter"/>
                <v:textbox>
                  <w:txbxContent>
                    <w:p w:rsidR="008E2503" w:rsidRPr="00380C8D" w:rsidRDefault="008E2503" w:rsidP="00AB24D9">
                      <w:pPr>
                        <w:jc w:val="center"/>
                        <w:rPr>
                          <w:rFonts w:ascii="Times New Roman" w:hAnsi="Times New Roman" w:cs="Times New Roman"/>
                          <w:lang w:eastAsia="lt-LT"/>
                        </w:rPr>
                      </w:pPr>
                      <w:r w:rsidRPr="00380C8D">
                        <w:rPr>
                          <w:rFonts w:ascii="Times New Roman" w:hAnsi="Times New Roman" w:cs="Times New Roman"/>
                          <w:lang w:eastAsia="lt-LT"/>
                        </w:rPr>
                        <w:t>Kaip ji reiškiasi?</w:t>
                      </w:r>
                    </w:p>
                    <w:p w:rsidR="008E2503" w:rsidRDefault="008E2503" w:rsidP="00BF79FE">
                      <w:pPr>
                        <w:jc w:val="center"/>
                      </w:pPr>
                    </w:p>
                  </w:txbxContent>
                </v:textbox>
              </v:roundrect>
            </w:pict>
          </mc:Fallback>
        </mc:AlternateContent>
      </w:r>
    </w:p>
    <w:p w:rsidR="00BF79FE" w:rsidRDefault="00BF79FE" w:rsidP="00BF79FE">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44928" behindDoc="0" locked="0" layoutInCell="1" allowOverlap="1" wp14:anchorId="7468CB55" wp14:editId="734D8140">
                <wp:simplePos x="0" y="0"/>
                <wp:positionH relativeFrom="column">
                  <wp:posOffset>2618655</wp:posOffset>
                </wp:positionH>
                <wp:positionV relativeFrom="paragraph">
                  <wp:posOffset>290589</wp:posOffset>
                </wp:positionV>
                <wp:extent cx="255373" cy="601345"/>
                <wp:effectExtent l="19050" t="0" r="11430" b="46355"/>
                <wp:wrapNone/>
                <wp:docPr id="103" name="Rodyklė aukštyn 103"/>
                <wp:cNvGraphicFramePr/>
                <a:graphic xmlns:a="http://schemas.openxmlformats.org/drawingml/2006/main">
                  <a:graphicData uri="http://schemas.microsoft.com/office/word/2010/wordprocessingShape">
                    <wps:wsp>
                      <wps:cNvSpPr/>
                      <wps:spPr>
                        <a:xfrm rot="10800000">
                          <a:off x="0" y="0"/>
                          <a:ext cx="255373" cy="601345"/>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70F1443" id="Rodyklė aukštyn 103" o:spid="_x0000_s1026" type="#_x0000_t68" style="position:absolute;margin-left:206.2pt;margin-top:22.9pt;width:20.1pt;height:47.35pt;rotation:180;z-index:251634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" adj="4586"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45952" behindDoc="0" locked="0" layoutInCell="1" allowOverlap="1" wp14:anchorId="7F645A60" wp14:editId="47EC04E5">
                <wp:simplePos x="0" y="0"/>
                <wp:positionH relativeFrom="column">
                  <wp:posOffset>3644266</wp:posOffset>
                </wp:positionH>
                <wp:positionV relativeFrom="paragraph">
                  <wp:posOffset>179378</wp:posOffset>
                </wp:positionV>
                <wp:extent cx="222422" cy="543508"/>
                <wp:effectExtent l="0" t="141288" r="0" b="93662"/>
                <wp:wrapNone/>
                <wp:docPr id="104" name="Rodyklė aukštyn 104"/>
                <wp:cNvGraphicFramePr/>
                <a:graphic xmlns:a="http://schemas.openxmlformats.org/drawingml/2006/main">
                  <a:graphicData uri="http://schemas.microsoft.com/office/word/2010/wordprocessingShape">
                    <wps:wsp>
                      <wps:cNvSpPr/>
                      <wps:spPr>
                        <a:xfrm rot="7973108">
                          <a:off x="0" y="0"/>
                          <a:ext cx="222422" cy="543508"/>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27470AE" id="Rodyklė aukštyn 104" o:spid="_x0000_s1026" type="#_x0000_t68" style="position:absolute;margin-left:286.95pt;margin-top:14.1pt;width:17.5pt;height:42.8pt;rotation:8708760fd;z-index:251635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" adj="4420" fillcolor="#70ad47" strokecolor="#70ad47" strokeweight="1p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46976" behindDoc="0" locked="0" layoutInCell="1" allowOverlap="1" wp14:anchorId="44848DF2" wp14:editId="2C466511">
                <wp:simplePos x="0" y="0"/>
                <wp:positionH relativeFrom="column">
                  <wp:posOffset>1498309</wp:posOffset>
                </wp:positionH>
                <wp:positionV relativeFrom="paragraph">
                  <wp:posOffset>134070</wp:posOffset>
                </wp:positionV>
                <wp:extent cx="230402" cy="617203"/>
                <wp:effectExtent l="114300" t="0" r="113030" b="0"/>
                <wp:wrapNone/>
                <wp:docPr id="105" name="Rodyklė aukštyn 105"/>
                <wp:cNvGraphicFramePr/>
                <a:graphic xmlns:a="http://schemas.openxmlformats.org/drawingml/2006/main">
                  <a:graphicData uri="http://schemas.microsoft.com/office/word/2010/wordprocessingShape">
                    <wps:wsp>
                      <wps:cNvSpPr/>
                      <wps:spPr>
                        <a:xfrm rot="13392355" flipH="1">
                          <a:off x="0" y="0"/>
                          <a:ext cx="230402" cy="617203"/>
                        </a:xfrm>
                        <a:prstGeom prst="upArrow">
                          <a:avLst/>
                        </a:prstGeom>
                        <a:solidFill>
                          <a:srgbClr val="70AD47"/>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458CAA8" id="Rodyklė aukštyn 105" o:spid="_x0000_s1026" type="#_x0000_t68" style="position:absolute;margin-left:118pt;margin-top:10.55pt;width:18.15pt;height:48.6pt;rotation:8964937fd;flip:x;z-index:251636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" adj="4032" fillcolor="#70ad47" strokecolor="#70ad47" strokeweight="1pt"/>
            </w:pict>
          </mc:Fallback>
        </mc:AlternateContent>
      </w:r>
    </w:p>
    <w:p w:rsidR="00BF79FE" w:rsidRDefault="00BF79FE" w:rsidP="00BF79FE">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35712" behindDoc="0" locked="0" layoutInCell="1" allowOverlap="1" wp14:anchorId="23A00316" wp14:editId="4CA32886">
                <wp:simplePos x="0" y="0"/>
                <wp:positionH relativeFrom="column">
                  <wp:posOffset>-676480</wp:posOffset>
                </wp:positionH>
                <wp:positionV relativeFrom="paragraph">
                  <wp:posOffset>172754</wp:posOffset>
                </wp:positionV>
                <wp:extent cx="1993265" cy="1012825"/>
                <wp:effectExtent l="19050" t="19050" r="26035" b="15875"/>
                <wp:wrapNone/>
                <wp:docPr id="106" name="Suapvalintas stačiakampis 106"/>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D92A6E2" id="Suapvalintas stačiakampis 106" o:spid="_x0000_s1026" style="position:absolute;margin-left:-53.25pt;margin-top:13.6pt;width:156.95pt;height:79.75pt;z-index:2516254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" filled="f" strokecolor="#70ad47" strokeweight="2.25pt">
                <v:stroke joinstyle="miter"/>
              </v:roundrect>
            </w:pict>
          </mc:Fallback>
        </mc:AlternateContent>
      </w:r>
      <w:r>
        <w:rPr>
          <w:rFonts w:ascii="Times New Roman" w:hAnsi="Times New Roman" w:cs="Times New Roman"/>
          <w:b/>
          <w:noProof/>
          <w:sz w:val="24"/>
          <w:szCs w:val="24"/>
          <w:lang w:eastAsia="lt-LT"/>
        </w:rPr>
        <mc:AlternateContent>
          <mc:Choice Requires="wps">
            <w:drawing>
              <wp:anchor distT="0" distB="0" distL="114300" distR="114300" simplePos="0" relativeHeight="251648000" behindDoc="0" locked="0" layoutInCell="1" allowOverlap="1" wp14:anchorId="2A568C1A" wp14:editId="554978BE">
                <wp:simplePos x="0" y="0"/>
                <wp:positionH relativeFrom="column">
                  <wp:posOffset>4019087</wp:posOffset>
                </wp:positionH>
                <wp:positionV relativeFrom="paragraph">
                  <wp:posOffset>123327</wp:posOffset>
                </wp:positionV>
                <wp:extent cx="1993265" cy="1012825"/>
                <wp:effectExtent l="19050" t="19050" r="26035" b="15875"/>
                <wp:wrapNone/>
                <wp:docPr id="107" name="Suapvalintas stačiakampis 107"/>
                <wp:cNvGraphicFramePr/>
                <a:graphic xmlns:a="http://schemas.openxmlformats.org/drawingml/2006/main">
                  <a:graphicData uri="http://schemas.microsoft.com/office/word/2010/wordprocessingShape">
                    <wps:wsp>
                      <wps:cNvSpPr/>
                      <wps:spPr>
                        <a:xfrm>
                          <a:off x="0" y="0"/>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9F7CD74" id="Suapvalintas stačiakampis 107" o:spid="_x0000_s1026" style="position:absolute;margin-left:316.45pt;margin-top:9.7pt;width:156.95pt;height:79.75pt;z-index:2516377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" filled="f" strokecolor="#70ad47" strokeweight="2.25pt">
                <v:stroke joinstyle="miter"/>
              </v:roundrect>
            </w:pict>
          </mc:Fallback>
        </mc:AlternateContent>
      </w:r>
    </w:p>
    <w:p w:rsidR="00BF79FE" w:rsidRDefault="00BF79FE" w:rsidP="00BF79FE">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49024" behindDoc="0" locked="0" layoutInCell="1" allowOverlap="1" wp14:anchorId="7EA9ECCF" wp14:editId="57EEAE98">
                <wp:simplePos x="0" y="0"/>
                <wp:positionH relativeFrom="column">
                  <wp:posOffset>1654828</wp:posOffset>
                </wp:positionH>
                <wp:positionV relativeFrom="paragraph">
                  <wp:posOffset>219675</wp:posOffset>
                </wp:positionV>
                <wp:extent cx="2083435" cy="542702"/>
                <wp:effectExtent l="19050" t="19050" r="12065" b="10160"/>
                <wp:wrapNone/>
                <wp:docPr id="108" name="Suapvalintas stačiakampis 108"/>
                <wp:cNvGraphicFramePr/>
                <a:graphic xmlns:a="http://schemas.openxmlformats.org/drawingml/2006/main">
                  <a:graphicData uri="http://schemas.microsoft.com/office/word/2010/wordprocessingShape">
                    <wps:wsp>
                      <wps:cNvSpPr/>
                      <wps:spPr>
                        <a:xfrm>
                          <a:off x="0" y="0"/>
                          <a:ext cx="2083435" cy="542702"/>
                        </a:xfrm>
                        <a:prstGeom prst="roundRect">
                          <a:avLst/>
                        </a:prstGeom>
                        <a:noFill/>
                        <a:ln w="28575" cap="flat" cmpd="sng" algn="ctr">
                          <a:solidFill>
                            <a:srgbClr val="70AD47"/>
                          </a:solidFill>
                          <a:prstDash val="solid"/>
                          <a:miter lim="800000"/>
                        </a:ln>
                        <a:effectLst/>
                      </wps:spPr>
                      <wps:txbx>
                        <w:txbxContent>
                          <w:p w:rsidR="008E2503" w:rsidRPr="00380C8D" w:rsidRDefault="008E2503" w:rsidP="00AB24D9">
                            <w:pPr>
                              <w:jc w:val="center"/>
                              <w:rPr>
                                <w:rFonts w:ascii="Times New Roman" w:hAnsi="Times New Roman" w:cs="Times New Roman"/>
                                <w:lang w:eastAsia="lt-LT"/>
                              </w:rPr>
                            </w:pPr>
                            <w:r w:rsidRPr="00380C8D">
                              <w:rPr>
                                <w:rFonts w:ascii="Times New Roman" w:hAnsi="Times New Roman" w:cs="Times New Roman"/>
                                <w:lang w:eastAsia="lt-LT"/>
                              </w:rPr>
                              <w:t>Ką ji daro?</w:t>
                            </w:r>
                            <w:r>
                              <w:rPr>
                                <w:rFonts w:ascii="Times New Roman" w:hAnsi="Times New Roman" w:cs="Times New Roman"/>
                                <w:lang w:eastAsia="lt-LT"/>
                              </w:rPr>
                              <w:t xml:space="preserve"> Kokios jos funkcijos?</w:t>
                            </w:r>
                          </w:p>
                          <w:p w:rsidR="008E2503" w:rsidRDefault="008E2503" w:rsidP="00BF79F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EA9ECCF" id="Suapvalintas stačiakampis 108" o:spid="_x0000_s1113" style="position:absolute;left:0;text-align:left;margin-left:130.3pt;margin-top:17.3pt;width:164.05pt;height:42.75pt;z-index:251649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" filled="f" strokecolor="#70ad47" strokeweight="2.25pt">
                <v:stroke joinstyle="miter"/>
                <v:textbox>
                  <w:txbxContent>
                    <w:p w:rsidR="008E2503" w:rsidRPr="00380C8D" w:rsidRDefault="008E2503" w:rsidP="00AB24D9">
                      <w:pPr>
                        <w:jc w:val="center"/>
                        <w:rPr>
                          <w:rFonts w:ascii="Times New Roman" w:hAnsi="Times New Roman" w:cs="Times New Roman"/>
                          <w:lang w:eastAsia="lt-LT"/>
                        </w:rPr>
                      </w:pPr>
                      <w:r w:rsidRPr="00380C8D">
                        <w:rPr>
                          <w:rFonts w:ascii="Times New Roman" w:hAnsi="Times New Roman" w:cs="Times New Roman"/>
                          <w:lang w:eastAsia="lt-LT"/>
                        </w:rPr>
                        <w:t>Ką ji daro?</w:t>
                      </w:r>
                      <w:r>
                        <w:rPr>
                          <w:rFonts w:ascii="Times New Roman" w:hAnsi="Times New Roman" w:cs="Times New Roman"/>
                          <w:lang w:eastAsia="lt-LT"/>
                        </w:rPr>
                        <w:t xml:space="preserve"> Kokios jos funkcijos?</w:t>
                      </w:r>
                    </w:p>
                    <w:p w:rsidR="008E2503" w:rsidRDefault="008E2503" w:rsidP="00BF79FE">
                      <w:pPr>
                        <w:jc w:val="center"/>
                      </w:pPr>
                    </w:p>
                  </w:txbxContent>
                </v:textbox>
              </v:roundrect>
            </w:pict>
          </mc:Fallback>
        </mc:AlternateContent>
      </w:r>
    </w:p>
    <w:p w:rsidR="00BF79FE" w:rsidRDefault="00BF79FE" w:rsidP="00BF79FE">
      <w:pPr>
        <w:jc w:val="center"/>
        <w:rPr>
          <w:rFonts w:ascii="Times New Roman" w:hAnsi="Times New Roman" w:cs="Times New Roman"/>
          <w:b/>
          <w:sz w:val="24"/>
          <w:szCs w:val="24"/>
          <w:lang w:eastAsia="lt-LT"/>
        </w:rPr>
      </w:pPr>
    </w:p>
    <w:p w:rsidR="00BF79FE" w:rsidRDefault="00BF79FE" w:rsidP="00BF79FE">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50048" behindDoc="0" locked="0" layoutInCell="1" allowOverlap="1" wp14:anchorId="7AACDE8C" wp14:editId="54E29F30">
                <wp:simplePos x="0" y="0"/>
                <wp:positionH relativeFrom="column">
                  <wp:posOffset>1696017</wp:posOffset>
                </wp:positionH>
                <wp:positionV relativeFrom="paragraph">
                  <wp:posOffset>182347</wp:posOffset>
                </wp:positionV>
                <wp:extent cx="1993557" cy="1013254"/>
                <wp:effectExtent l="19050" t="19050" r="26035" b="15875"/>
                <wp:wrapNone/>
                <wp:docPr id="109" name="Suapvalintas stačiakampis 109"/>
                <wp:cNvGraphicFramePr/>
                <a:graphic xmlns:a="http://schemas.openxmlformats.org/drawingml/2006/main">
                  <a:graphicData uri="http://schemas.microsoft.com/office/word/2010/wordprocessingShape">
                    <wps:wsp>
                      <wps:cNvSpPr/>
                      <wps:spPr>
                        <a:xfrm>
                          <a:off x="0" y="0"/>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AB5C8E0" id="Suapvalintas stačiakampis 109" o:spid="_x0000_s1026" style="position:absolute;margin-left:133.55pt;margin-top:14.35pt;width:156.95pt;height:79.8pt;z-index:251639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" filled="f" strokecolor="#70ad47" strokeweight="2.25pt">
                <v:stroke joinstyle="miter"/>
              </v:roundrect>
            </w:pict>
          </mc:Fallback>
        </mc:AlternateContent>
      </w:r>
    </w:p>
    <w:p w:rsidR="00BF79FE" w:rsidRDefault="00BF79FE" w:rsidP="00BF79FE">
      <w:pPr>
        <w:jc w:val="center"/>
        <w:rPr>
          <w:rFonts w:ascii="Times New Roman" w:hAnsi="Times New Roman" w:cs="Times New Roman"/>
          <w:b/>
          <w:sz w:val="24"/>
          <w:szCs w:val="24"/>
          <w:lang w:eastAsia="lt-LT"/>
        </w:rPr>
      </w:pPr>
    </w:p>
    <w:p w:rsidR="00BF79FE" w:rsidRDefault="00BF79FE" w:rsidP="00BF79FE">
      <w:pPr>
        <w:jc w:val="center"/>
        <w:rPr>
          <w:rFonts w:ascii="Times New Roman" w:hAnsi="Times New Roman" w:cs="Times New Roman"/>
          <w:b/>
          <w:sz w:val="24"/>
          <w:szCs w:val="24"/>
          <w:lang w:eastAsia="lt-LT"/>
        </w:rPr>
      </w:pPr>
    </w:p>
    <w:p w:rsidR="00BF79FE" w:rsidRDefault="00BF79FE" w:rsidP="00BF79FE">
      <w:pPr>
        <w:jc w:val="center"/>
        <w:rPr>
          <w:rFonts w:ascii="Times New Roman" w:hAnsi="Times New Roman" w:cs="Times New Roman"/>
          <w:b/>
          <w:sz w:val="24"/>
          <w:szCs w:val="24"/>
          <w:lang w:eastAsia="lt-LT"/>
        </w:rPr>
      </w:pPr>
    </w:p>
    <w:p w:rsidR="001871A9" w:rsidRDefault="001871A9" w:rsidP="00BF79FE">
      <w:pPr>
        <w:rPr>
          <w:rFonts w:ascii="Times New Roman" w:hAnsi="Times New Roman" w:cs="Times New Roman"/>
          <w:i/>
          <w:sz w:val="24"/>
          <w:szCs w:val="24"/>
          <w:lang w:eastAsia="lt-LT"/>
        </w:rPr>
      </w:pPr>
    </w:p>
    <w:p w:rsidR="00F20BB5" w:rsidRPr="00D525CF" w:rsidRDefault="00F20BB5" w:rsidP="00F20BB5">
      <w:pPr>
        <w:spacing w:after="0" w:line="240" w:lineRule="auto"/>
        <w:jc w:val="both"/>
        <w:rPr>
          <w:rFonts w:ascii="Times New Roman" w:eastAsia="Times New Roman" w:hAnsi="Times New Roman" w:cs="Times New Roman"/>
          <w:sz w:val="24"/>
          <w:szCs w:val="24"/>
          <w:lang w:eastAsia="lt-LT"/>
        </w:rPr>
      </w:pPr>
    </w:p>
    <w:p w:rsidR="00B3423A" w:rsidRDefault="00B3423A">
      <w:pPr>
        <w:rPr>
          <w:rFonts w:ascii="Times New Roman" w:hAnsi="Times New Roman" w:cs="Times New Roman"/>
          <w:i/>
          <w:sz w:val="24"/>
          <w:szCs w:val="24"/>
          <w:lang w:eastAsia="lt-LT"/>
        </w:rPr>
      </w:pPr>
      <w:r>
        <w:rPr>
          <w:rFonts w:ascii="Times New Roman" w:hAnsi="Times New Roman" w:cs="Times New Roman"/>
          <w:i/>
          <w:sz w:val="24"/>
          <w:szCs w:val="24"/>
          <w:lang w:eastAsia="lt-LT"/>
        </w:rPr>
        <w:br w:type="page"/>
      </w:r>
    </w:p>
    <w:p w:rsidR="000178F6" w:rsidRDefault="00982B8C" w:rsidP="00FE237D">
      <w:pPr>
        <w:rPr>
          <w:rFonts w:ascii="Arial Black" w:hAnsi="Arial Black" w:cs="Times New Roman"/>
          <w:sz w:val="24"/>
          <w:szCs w:val="24"/>
          <w:lang w:eastAsia="lt-LT"/>
        </w:rPr>
      </w:pPr>
      <w:r w:rsidRPr="00A4145B">
        <w:rPr>
          <w:rFonts w:ascii="Arial Black" w:hAnsi="Arial Black" w:cs="Times New Roman"/>
          <w:sz w:val="24"/>
          <w:szCs w:val="24"/>
          <w:lang w:eastAsia="lt-LT"/>
        </w:rPr>
        <w:lastRenderedPageBreak/>
        <w:t xml:space="preserve">2.1.2. </w:t>
      </w:r>
      <w:r w:rsidR="001C66E7" w:rsidRPr="00A4145B">
        <w:rPr>
          <w:rFonts w:ascii="Arial Black" w:hAnsi="Arial Black" w:cs="Times New Roman"/>
          <w:sz w:val="24"/>
          <w:szCs w:val="24"/>
          <w:lang w:eastAsia="lt-LT"/>
        </w:rPr>
        <w:t xml:space="preserve">Apversta </w:t>
      </w:r>
      <w:r w:rsidR="00DA7F72">
        <w:rPr>
          <w:rFonts w:ascii="Arial Black" w:hAnsi="Arial Black" w:cs="Times New Roman"/>
          <w:sz w:val="24"/>
          <w:szCs w:val="24"/>
          <w:lang w:eastAsia="lt-LT"/>
        </w:rPr>
        <w:t xml:space="preserve">faktų </w:t>
      </w:r>
      <w:r w:rsidR="001C66E7" w:rsidRPr="00A4145B">
        <w:rPr>
          <w:rFonts w:ascii="Arial Black" w:hAnsi="Arial Black" w:cs="Times New Roman"/>
          <w:sz w:val="24"/>
          <w:szCs w:val="24"/>
          <w:lang w:eastAsia="lt-LT"/>
        </w:rPr>
        <w:t>piramidė</w:t>
      </w:r>
    </w:p>
    <w:p w:rsidR="00133548" w:rsidRPr="0043170E" w:rsidRDefault="00495BAD" w:rsidP="00DE70AA">
      <w:pPr>
        <w:spacing w:after="0" w:line="360" w:lineRule="auto"/>
        <w:jc w:val="both"/>
        <w:rPr>
          <w:rFonts w:ascii="Times New Roman" w:hAnsi="Times New Roman" w:cs="Times New Roman"/>
          <w:sz w:val="24"/>
          <w:szCs w:val="24"/>
          <w:lang w:eastAsia="lt-LT"/>
        </w:rPr>
      </w:pPr>
      <w:r w:rsidRPr="00110A78">
        <w:rPr>
          <w:rFonts w:cstheme="minorHAnsi"/>
          <w:b/>
          <w:sz w:val="24"/>
          <w:szCs w:val="24"/>
          <w:lang w:eastAsia="lt-LT"/>
        </w:rPr>
        <w:t>Trumpai apie strategiją.</w:t>
      </w:r>
      <w:r w:rsidR="00133548" w:rsidRPr="00133548">
        <w:rPr>
          <w:rFonts w:ascii="Times New Roman" w:hAnsi="Times New Roman" w:cs="Times New Roman"/>
          <w:sz w:val="24"/>
          <w:szCs w:val="24"/>
          <w:lang w:eastAsia="lt-LT"/>
        </w:rPr>
        <w:t xml:space="preserve"> </w:t>
      </w:r>
      <w:r w:rsidR="00133548">
        <w:rPr>
          <w:rFonts w:ascii="Times New Roman" w:hAnsi="Times New Roman" w:cs="Times New Roman"/>
          <w:sz w:val="24"/>
          <w:szCs w:val="24"/>
          <w:lang w:eastAsia="lt-LT"/>
        </w:rPr>
        <w:t xml:space="preserve">„Apversta </w:t>
      </w:r>
      <w:r w:rsidR="004E5602">
        <w:rPr>
          <w:rFonts w:ascii="Times New Roman" w:hAnsi="Times New Roman" w:cs="Times New Roman"/>
          <w:sz w:val="24"/>
          <w:szCs w:val="24"/>
          <w:lang w:eastAsia="lt-LT"/>
        </w:rPr>
        <w:t xml:space="preserve">faktų </w:t>
      </w:r>
      <w:r w:rsidR="00133548">
        <w:rPr>
          <w:rFonts w:ascii="Times New Roman" w:hAnsi="Times New Roman" w:cs="Times New Roman"/>
          <w:sz w:val="24"/>
          <w:szCs w:val="24"/>
          <w:lang w:eastAsia="lt-LT"/>
        </w:rPr>
        <w:t xml:space="preserve">piramidė“ padeda išskirti tekste esminę informaciją ir ją </w:t>
      </w:r>
      <w:proofErr w:type="spellStart"/>
      <w:r w:rsidR="00133548">
        <w:rPr>
          <w:rFonts w:ascii="Times New Roman" w:hAnsi="Times New Roman" w:cs="Times New Roman"/>
          <w:sz w:val="24"/>
          <w:szCs w:val="24"/>
          <w:lang w:eastAsia="lt-LT"/>
        </w:rPr>
        <w:t>paaiškinačius</w:t>
      </w:r>
      <w:proofErr w:type="spellEnd"/>
      <w:r w:rsidR="00133548">
        <w:rPr>
          <w:rFonts w:ascii="Times New Roman" w:hAnsi="Times New Roman" w:cs="Times New Roman"/>
          <w:sz w:val="24"/>
          <w:szCs w:val="24"/>
          <w:lang w:eastAsia="lt-LT"/>
        </w:rPr>
        <w:t xml:space="preserve"> faktus ir detales. </w:t>
      </w:r>
      <w:r w:rsidR="004E5602">
        <w:rPr>
          <w:rFonts w:ascii="Times New Roman" w:hAnsi="Times New Roman" w:cs="Times New Roman"/>
          <w:sz w:val="24"/>
          <w:szCs w:val="24"/>
          <w:lang w:eastAsia="lt-LT"/>
        </w:rPr>
        <w:t>Ji</w:t>
      </w:r>
      <w:r w:rsidR="00133548">
        <w:rPr>
          <w:rFonts w:ascii="Times New Roman" w:hAnsi="Times New Roman" w:cs="Times New Roman"/>
          <w:sz w:val="24"/>
          <w:szCs w:val="24"/>
          <w:lang w:eastAsia="lt-LT"/>
        </w:rPr>
        <w:t xml:space="preserve"> grafiškai suskirsto informaciją trimis lygmenimis: </w:t>
      </w:r>
      <w:r w:rsidR="00133548" w:rsidRPr="004C0851">
        <w:rPr>
          <w:rFonts w:ascii="Times New Roman" w:hAnsi="Times New Roman" w:cs="Times New Roman"/>
          <w:i/>
          <w:sz w:val="24"/>
          <w:szCs w:val="24"/>
          <w:lang w:eastAsia="lt-LT"/>
        </w:rPr>
        <w:t>pamatinės žinios</w:t>
      </w:r>
      <w:r w:rsidR="00133548">
        <w:rPr>
          <w:rFonts w:ascii="Times New Roman" w:hAnsi="Times New Roman" w:cs="Times New Roman"/>
          <w:sz w:val="24"/>
          <w:szCs w:val="24"/>
          <w:lang w:eastAsia="lt-LT"/>
        </w:rPr>
        <w:t xml:space="preserve"> (pagrindinė mintis, faktas); </w:t>
      </w:r>
      <w:r w:rsidR="00133548" w:rsidRPr="004C0851">
        <w:rPr>
          <w:rFonts w:ascii="Times New Roman" w:hAnsi="Times New Roman" w:cs="Times New Roman"/>
          <w:i/>
          <w:sz w:val="24"/>
          <w:szCs w:val="24"/>
          <w:lang w:eastAsia="lt-LT"/>
        </w:rPr>
        <w:t>trumpalaikiai faktai</w:t>
      </w:r>
      <w:r w:rsidR="00133548">
        <w:rPr>
          <w:rFonts w:ascii="Times New Roman" w:hAnsi="Times New Roman" w:cs="Times New Roman"/>
          <w:i/>
          <w:sz w:val="24"/>
          <w:szCs w:val="24"/>
          <w:lang w:eastAsia="lt-LT"/>
        </w:rPr>
        <w:t xml:space="preserve"> </w:t>
      </w:r>
      <w:r w:rsidR="00133548">
        <w:rPr>
          <w:rFonts w:ascii="Times New Roman" w:hAnsi="Times New Roman" w:cs="Times New Roman"/>
          <w:sz w:val="24"/>
          <w:szCs w:val="24"/>
          <w:lang w:eastAsia="lt-LT"/>
        </w:rPr>
        <w:t xml:space="preserve">(būtina informacija, padedanti geriau suprasti pagrindinę mintį, apibendrinti, padaryti išvadas); </w:t>
      </w:r>
      <w:r w:rsidR="00133548" w:rsidRPr="007975E0">
        <w:rPr>
          <w:rFonts w:ascii="Times New Roman" w:hAnsi="Times New Roman" w:cs="Times New Roman"/>
          <w:i/>
          <w:sz w:val="24"/>
          <w:szCs w:val="24"/>
          <w:lang w:eastAsia="lt-LT"/>
        </w:rPr>
        <w:t>papildomos detalės</w:t>
      </w:r>
      <w:r w:rsidR="00133548">
        <w:rPr>
          <w:rFonts w:ascii="Times New Roman" w:hAnsi="Times New Roman" w:cs="Times New Roman"/>
          <w:sz w:val="24"/>
          <w:szCs w:val="24"/>
          <w:lang w:eastAsia="lt-LT"/>
        </w:rPr>
        <w:t xml:space="preserve"> </w:t>
      </w:r>
      <w:r w:rsidR="00133548" w:rsidRPr="0043170E">
        <w:rPr>
          <w:rFonts w:ascii="Times New Roman" w:hAnsi="Times New Roman" w:cs="Times New Roman"/>
          <w:sz w:val="24"/>
          <w:szCs w:val="24"/>
          <w:lang w:eastAsia="lt-LT"/>
        </w:rPr>
        <w:t>(konkretesnė informacija, kuri padeda išsamiau suprasti pagrindinę mintį).</w:t>
      </w:r>
    </w:p>
    <w:p w:rsidR="00407AB4" w:rsidRDefault="00495BAD" w:rsidP="00E1689D">
      <w:pPr>
        <w:spacing w:after="0" w:line="360" w:lineRule="auto"/>
        <w:ind w:firstLine="567"/>
        <w:jc w:val="both"/>
        <w:rPr>
          <w:rFonts w:ascii="Times New Roman" w:hAnsi="Times New Roman" w:cs="Times New Roman"/>
          <w:sz w:val="24"/>
          <w:szCs w:val="24"/>
          <w:lang w:eastAsia="lt-LT"/>
        </w:rPr>
      </w:pPr>
      <w:r>
        <w:rPr>
          <w:rFonts w:cstheme="minorHAnsi"/>
          <w:b/>
          <w:sz w:val="24"/>
          <w:szCs w:val="24"/>
          <w:lang w:eastAsia="lt-LT"/>
        </w:rPr>
        <w:t xml:space="preserve">Kaip ją taikyti? </w:t>
      </w:r>
      <w:r w:rsidR="00DE70AA">
        <w:rPr>
          <w:rFonts w:cstheme="minorHAnsi"/>
          <w:b/>
          <w:sz w:val="24"/>
          <w:szCs w:val="24"/>
          <w:lang w:eastAsia="lt-LT"/>
        </w:rPr>
        <w:t xml:space="preserve">1. </w:t>
      </w:r>
      <w:r w:rsidR="00DE70AA">
        <w:rPr>
          <w:rFonts w:ascii="Times New Roman" w:hAnsi="Times New Roman" w:cs="Times New Roman"/>
          <w:sz w:val="24"/>
          <w:szCs w:val="24"/>
          <w:lang w:eastAsia="lt-LT"/>
        </w:rPr>
        <w:t xml:space="preserve">Šią </w:t>
      </w:r>
      <w:r w:rsidR="004E5602">
        <w:rPr>
          <w:rFonts w:ascii="Times New Roman" w:hAnsi="Times New Roman" w:cs="Times New Roman"/>
          <w:sz w:val="24"/>
          <w:szCs w:val="24"/>
          <w:lang w:eastAsia="lt-LT"/>
        </w:rPr>
        <w:t>strategiją</w:t>
      </w:r>
      <w:r w:rsidR="00DE70AA">
        <w:rPr>
          <w:rFonts w:ascii="Times New Roman" w:hAnsi="Times New Roman" w:cs="Times New Roman"/>
          <w:sz w:val="24"/>
          <w:szCs w:val="24"/>
          <w:lang w:eastAsia="lt-LT"/>
        </w:rPr>
        <w:t xml:space="preserve"> galima panaudoti skaitant daugumą naujienų. Skaitydami naujieną</w:t>
      </w:r>
      <w:r w:rsidR="00C019DB">
        <w:rPr>
          <w:rFonts w:ascii="Times New Roman" w:hAnsi="Times New Roman" w:cs="Times New Roman"/>
          <w:sz w:val="24"/>
          <w:szCs w:val="24"/>
          <w:lang w:eastAsia="lt-LT"/>
        </w:rPr>
        <w:t xml:space="preserve"> poromis ar darbo grupėje</w:t>
      </w:r>
      <w:r w:rsidR="00F77D65">
        <w:rPr>
          <w:rFonts w:ascii="Times New Roman" w:hAnsi="Times New Roman" w:cs="Times New Roman"/>
          <w:sz w:val="24"/>
          <w:szCs w:val="24"/>
          <w:lang w:eastAsia="lt-LT"/>
        </w:rPr>
        <w:t xml:space="preserve"> ir pildydami Apverstos faktų piramidės schemą</w:t>
      </w:r>
      <w:r w:rsidR="00E1689D">
        <w:rPr>
          <w:rFonts w:ascii="Times New Roman" w:hAnsi="Times New Roman" w:cs="Times New Roman"/>
          <w:sz w:val="24"/>
          <w:szCs w:val="24"/>
          <w:lang w:eastAsia="lt-LT"/>
        </w:rPr>
        <w:t xml:space="preserve"> (</w:t>
      </w:r>
      <w:r w:rsidR="00492E13" w:rsidRPr="00492E13">
        <w:rPr>
          <w:rFonts w:ascii="Times New Roman" w:hAnsi="Times New Roman" w:cs="Times New Roman"/>
          <w:i/>
          <w:sz w:val="24"/>
          <w:szCs w:val="24"/>
          <w:lang w:eastAsia="lt-LT"/>
        </w:rPr>
        <w:t>žr. 10</w:t>
      </w:r>
      <w:r w:rsidR="00E1689D" w:rsidRPr="00492E13">
        <w:rPr>
          <w:rFonts w:ascii="Times New Roman" w:hAnsi="Times New Roman" w:cs="Times New Roman"/>
          <w:i/>
          <w:sz w:val="24"/>
          <w:szCs w:val="24"/>
          <w:lang w:eastAsia="lt-LT"/>
        </w:rPr>
        <w:t xml:space="preserve"> priedas</w:t>
      </w:r>
      <w:r w:rsidR="00E1689D">
        <w:rPr>
          <w:rFonts w:ascii="Times New Roman" w:hAnsi="Times New Roman" w:cs="Times New Roman"/>
          <w:sz w:val="24"/>
          <w:szCs w:val="24"/>
          <w:lang w:eastAsia="lt-LT"/>
        </w:rPr>
        <w:t>)</w:t>
      </w:r>
      <w:r w:rsidR="00DE70AA">
        <w:rPr>
          <w:rFonts w:ascii="Times New Roman" w:hAnsi="Times New Roman" w:cs="Times New Roman"/>
          <w:sz w:val="24"/>
          <w:szCs w:val="24"/>
          <w:lang w:eastAsia="lt-LT"/>
        </w:rPr>
        <w:t xml:space="preserve"> mokiniai mokysis išskirti </w:t>
      </w:r>
      <w:r w:rsidR="00E1689D">
        <w:rPr>
          <w:rFonts w:ascii="Times New Roman" w:hAnsi="Times New Roman" w:cs="Times New Roman"/>
          <w:sz w:val="24"/>
          <w:szCs w:val="24"/>
          <w:lang w:eastAsia="lt-LT"/>
        </w:rPr>
        <w:t xml:space="preserve">esminę informaciją, bei faktus ir detales, kurios padeda suprasti ir paaiškinti esminę informaciją. </w:t>
      </w:r>
      <w:r w:rsidR="00407AB4">
        <w:rPr>
          <w:rFonts w:ascii="Times New Roman" w:hAnsi="Times New Roman" w:cs="Times New Roman"/>
          <w:sz w:val="24"/>
          <w:szCs w:val="24"/>
          <w:lang w:eastAsia="lt-LT"/>
        </w:rPr>
        <w:t xml:space="preserve">Prieš skaitant tekstą ir pildant </w:t>
      </w:r>
      <w:r w:rsidR="00F77D65">
        <w:rPr>
          <w:rFonts w:ascii="Times New Roman" w:hAnsi="Times New Roman" w:cs="Times New Roman"/>
          <w:sz w:val="24"/>
          <w:szCs w:val="24"/>
          <w:lang w:eastAsia="lt-LT"/>
        </w:rPr>
        <w:t>schemą</w:t>
      </w:r>
      <w:r w:rsidR="00DA7F72">
        <w:rPr>
          <w:rFonts w:ascii="Times New Roman" w:hAnsi="Times New Roman" w:cs="Times New Roman"/>
          <w:sz w:val="24"/>
          <w:szCs w:val="24"/>
          <w:lang w:eastAsia="lt-LT"/>
        </w:rPr>
        <w:t xml:space="preserve"> paaiškinkite mokiniams ką reiškia pamatinės žinios, </w:t>
      </w:r>
      <w:r w:rsidR="0043170E">
        <w:rPr>
          <w:rFonts w:ascii="Times New Roman" w:hAnsi="Times New Roman" w:cs="Times New Roman"/>
          <w:sz w:val="24"/>
          <w:szCs w:val="24"/>
          <w:lang w:eastAsia="lt-LT"/>
        </w:rPr>
        <w:t>trumpalaikiai faktai ir papildomos detalės.</w:t>
      </w:r>
    </w:p>
    <w:p w:rsidR="00C019DB" w:rsidRPr="00C019DB" w:rsidRDefault="00C019DB" w:rsidP="00E1689D">
      <w:pPr>
        <w:spacing w:after="0" w:line="360" w:lineRule="auto"/>
        <w:ind w:firstLine="567"/>
        <w:jc w:val="both"/>
        <w:rPr>
          <w:rFonts w:ascii="Times New Roman" w:hAnsi="Times New Roman" w:cs="Times New Roman"/>
          <w:sz w:val="24"/>
          <w:szCs w:val="24"/>
          <w:lang w:eastAsia="lt-LT"/>
        </w:rPr>
      </w:pPr>
      <w:r w:rsidRPr="00C019DB">
        <w:rPr>
          <w:rFonts w:cstheme="minorHAnsi"/>
          <w:b/>
          <w:sz w:val="24"/>
          <w:szCs w:val="24"/>
          <w:lang w:eastAsia="lt-LT"/>
        </w:rPr>
        <w:t xml:space="preserve">2. </w:t>
      </w:r>
      <w:r>
        <w:rPr>
          <w:rFonts w:ascii="Times New Roman" w:hAnsi="Times New Roman" w:cs="Times New Roman"/>
          <w:sz w:val="24"/>
          <w:szCs w:val="24"/>
          <w:lang w:eastAsia="lt-LT"/>
        </w:rPr>
        <w:t xml:space="preserve">Aptarkite su mokiniais užpildytą </w:t>
      </w:r>
      <w:r w:rsidRPr="00C019DB">
        <w:rPr>
          <w:rFonts w:ascii="Times New Roman" w:hAnsi="Times New Roman" w:cs="Times New Roman"/>
          <w:i/>
          <w:sz w:val="24"/>
          <w:szCs w:val="24"/>
          <w:lang w:eastAsia="lt-LT"/>
        </w:rPr>
        <w:t>Apverstą</w:t>
      </w:r>
      <w:r>
        <w:rPr>
          <w:rFonts w:ascii="Times New Roman" w:hAnsi="Times New Roman" w:cs="Times New Roman"/>
          <w:sz w:val="24"/>
          <w:szCs w:val="24"/>
          <w:lang w:eastAsia="lt-LT"/>
        </w:rPr>
        <w:t xml:space="preserve"> </w:t>
      </w:r>
      <w:r w:rsidRPr="00C019DB">
        <w:rPr>
          <w:rFonts w:ascii="Times New Roman" w:hAnsi="Times New Roman" w:cs="Times New Roman"/>
          <w:i/>
          <w:sz w:val="24"/>
          <w:szCs w:val="24"/>
          <w:lang w:eastAsia="lt-LT"/>
        </w:rPr>
        <w:t>faktų piramidę</w:t>
      </w:r>
      <w:r>
        <w:rPr>
          <w:rFonts w:ascii="Times New Roman" w:hAnsi="Times New Roman" w:cs="Times New Roman"/>
          <w:sz w:val="24"/>
          <w:szCs w:val="24"/>
          <w:lang w:eastAsia="lt-LT"/>
        </w:rPr>
        <w:t xml:space="preserve"> ir </w:t>
      </w:r>
      <w:r w:rsidR="00F77D65" w:rsidRPr="00F77D65">
        <w:rPr>
          <w:rFonts w:ascii="Times New Roman" w:hAnsi="Times New Roman" w:cs="Times New Roman"/>
          <w:sz w:val="24"/>
          <w:szCs w:val="24"/>
          <w:lang w:eastAsia="lt-LT"/>
        </w:rPr>
        <w:t xml:space="preserve">padiskutuokite </w:t>
      </w:r>
      <w:proofErr w:type="spellStart"/>
      <w:r w:rsidR="00F77D65">
        <w:rPr>
          <w:rFonts w:ascii="Times New Roman" w:hAnsi="Times New Roman" w:cs="Times New Roman"/>
          <w:sz w:val="24"/>
          <w:szCs w:val="24"/>
          <w:lang w:eastAsia="lt-LT"/>
        </w:rPr>
        <w:t>naujienlaiškyje</w:t>
      </w:r>
      <w:proofErr w:type="spellEnd"/>
      <w:r w:rsidR="00F77D65">
        <w:rPr>
          <w:rFonts w:ascii="Times New Roman" w:hAnsi="Times New Roman" w:cs="Times New Roman"/>
          <w:sz w:val="24"/>
          <w:szCs w:val="24"/>
          <w:lang w:eastAsia="lt-LT"/>
        </w:rPr>
        <w:t xml:space="preserve"> pateiktais klausimais.</w:t>
      </w:r>
    </w:p>
    <w:p w:rsidR="00E1689D" w:rsidRDefault="00C019DB" w:rsidP="00E1689D">
      <w:pPr>
        <w:spacing w:after="0" w:line="360" w:lineRule="auto"/>
        <w:ind w:firstLine="567"/>
        <w:jc w:val="both"/>
        <w:rPr>
          <w:rFonts w:ascii="Times New Roman" w:hAnsi="Times New Roman" w:cs="Times New Roman"/>
          <w:sz w:val="24"/>
          <w:szCs w:val="24"/>
          <w:lang w:eastAsia="lt-LT"/>
        </w:rPr>
      </w:pPr>
      <w:r w:rsidRPr="00C019DB">
        <w:rPr>
          <w:rFonts w:cstheme="minorHAnsi"/>
          <w:b/>
          <w:sz w:val="24"/>
          <w:szCs w:val="24"/>
          <w:lang w:eastAsia="lt-LT"/>
        </w:rPr>
        <w:t>3.</w:t>
      </w:r>
      <w:r>
        <w:rPr>
          <w:rFonts w:ascii="Times New Roman" w:hAnsi="Times New Roman" w:cs="Times New Roman"/>
          <w:sz w:val="24"/>
          <w:szCs w:val="24"/>
          <w:lang w:eastAsia="lt-LT"/>
        </w:rPr>
        <w:t xml:space="preserve"> </w:t>
      </w:r>
      <w:r w:rsidR="00DE70AA">
        <w:rPr>
          <w:rFonts w:ascii="Times New Roman" w:hAnsi="Times New Roman" w:cs="Times New Roman"/>
          <w:sz w:val="24"/>
          <w:szCs w:val="24"/>
          <w:lang w:eastAsia="lt-LT"/>
        </w:rPr>
        <w:t xml:space="preserve">Taip pat su mokiniais siūloma panagrinėti temas </w:t>
      </w:r>
      <w:r w:rsidR="00DE70AA" w:rsidRPr="00C242A4">
        <w:rPr>
          <w:rFonts w:ascii="Times New Roman" w:hAnsi="Times New Roman" w:cs="Times New Roman"/>
          <w:i/>
          <w:sz w:val="24"/>
          <w:szCs w:val="24"/>
          <w:lang w:eastAsia="lt-LT"/>
        </w:rPr>
        <w:t>kaip rengiama naujiena?</w:t>
      </w:r>
      <w:r w:rsidR="00DE70AA">
        <w:rPr>
          <w:rFonts w:ascii="Times New Roman" w:hAnsi="Times New Roman" w:cs="Times New Roman"/>
          <w:sz w:val="24"/>
          <w:szCs w:val="24"/>
          <w:lang w:eastAsia="lt-LT"/>
        </w:rPr>
        <w:t xml:space="preserve">, </w:t>
      </w:r>
      <w:r w:rsidR="00DE70AA" w:rsidRPr="00C242A4">
        <w:rPr>
          <w:rFonts w:ascii="Times New Roman" w:hAnsi="Times New Roman" w:cs="Times New Roman"/>
          <w:i/>
          <w:sz w:val="24"/>
          <w:szCs w:val="24"/>
          <w:lang w:eastAsia="lt-LT"/>
        </w:rPr>
        <w:t>k</w:t>
      </w:r>
      <w:r w:rsidR="00E1689D">
        <w:rPr>
          <w:rFonts w:ascii="Times New Roman" w:hAnsi="Times New Roman" w:cs="Times New Roman"/>
          <w:i/>
          <w:sz w:val="24"/>
          <w:szCs w:val="24"/>
          <w:lang w:eastAsia="lt-LT"/>
        </w:rPr>
        <w:t>aip kritiškai skaityti naujieną</w:t>
      </w:r>
      <w:r w:rsidR="002C1F53">
        <w:rPr>
          <w:rFonts w:ascii="Times New Roman" w:hAnsi="Times New Roman" w:cs="Times New Roman"/>
          <w:i/>
          <w:sz w:val="24"/>
          <w:szCs w:val="24"/>
          <w:lang w:eastAsia="lt-LT"/>
        </w:rPr>
        <w:t>?</w:t>
      </w:r>
      <w:r w:rsidR="00DE70AA">
        <w:rPr>
          <w:rFonts w:ascii="Times New Roman" w:hAnsi="Times New Roman" w:cs="Times New Roman"/>
          <w:sz w:val="24"/>
          <w:szCs w:val="24"/>
          <w:lang w:eastAsia="lt-LT"/>
        </w:rPr>
        <w:t xml:space="preserve">, kurias galite rasti internetiniu adresu </w:t>
      </w:r>
      <w:hyperlink r:id="rId22" w:history="1">
        <w:r w:rsidR="00DE70AA" w:rsidRPr="00BD2866">
          <w:rPr>
            <w:rStyle w:val="Hipersaitas"/>
            <w:rFonts w:ascii="Times New Roman" w:hAnsi="Times New Roman" w:cs="Times New Roman"/>
            <w:sz w:val="24"/>
            <w:szCs w:val="24"/>
            <w:lang w:eastAsia="lt-LT"/>
          </w:rPr>
          <w:t>https://duomenys.ugdome.lt/?/mm/dry/med=2/213/748</w:t>
        </w:r>
      </w:hyperlink>
      <w:r w:rsidR="00DE70AA">
        <w:rPr>
          <w:rFonts w:ascii="Times New Roman" w:hAnsi="Times New Roman" w:cs="Times New Roman"/>
          <w:sz w:val="24"/>
          <w:szCs w:val="24"/>
          <w:lang w:eastAsia="lt-LT"/>
        </w:rPr>
        <w:t xml:space="preserve"> </w:t>
      </w:r>
      <w:r w:rsidR="00F130BF">
        <w:rPr>
          <w:rFonts w:ascii="Times New Roman" w:hAnsi="Times New Roman" w:cs="Times New Roman"/>
          <w:sz w:val="24"/>
          <w:szCs w:val="24"/>
          <w:lang w:eastAsia="lt-LT"/>
        </w:rPr>
        <w:t>(žiūrėta</w:t>
      </w:r>
      <w:r w:rsidR="00B92EA9">
        <w:rPr>
          <w:rFonts w:ascii="Times New Roman" w:hAnsi="Times New Roman" w:cs="Times New Roman"/>
          <w:sz w:val="24"/>
          <w:szCs w:val="24"/>
          <w:lang w:eastAsia="lt-LT"/>
        </w:rPr>
        <w:t xml:space="preserve"> 2017-08-08</w:t>
      </w:r>
      <w:r w:rsidR="00F130BF">
        <w:rPr>
          <w:rFonts w:ascii="Times New Roman" w:hAnsi="Times New Roman" w:cs="Times New Roman"/>
          <w:sz w:val="24"/>
          <w:szCs w:val="24"/>
          <w:lang w:eastAsia="lt-LT"/>
        </w:rPr>
        <w:t>)</w:t>
      </w:r>
      <w:r w:rsidR="00B92EA9">
        <w:rPr>
          <w:rFonts w:ascii="Times New Roman" w:hAnsi="Times New Roman" w:cs="Times New Roman"/>
          <w:sz w:val="24"/>
          <w:szCs w:val="24"/>
          <w:lang w:eastAsia="lt-LT"/>
        </w:rPr>
        <w:t xml:space="preserve"> </w:t>
      </w:r>
      <w:r w:rsidR="00DE70AA">
        <w:rPr>
          <w:rFonts w:ascii="Times New Roman" w:hAnsi="Times New Roman" w:cs="Times New Roman"/>
          <w:sz w:val="24"/>
          <w:szCs w:val="24"/>
          <w:lang w:eastAsia="lt-LT"/>
        </w:rPr>
        <w:t xml:space="preserve">leidinyje </w:t>
      </w:r>
      <w:r w:rsidR="00DE70AA" w:rsidRPr="00E1689D">
        <w:rPr>
          <w:rFonts w:ascii="Times New Roman" w:hAnsi="Times New Roman" w:cs="Times New Roman"/>
          <w:i/>
          <w:sz w:val="24"/>
          <w:szCs w:val="24"/>
          <w:lang w:eastAsia="lt-LT"/>
        </w:rPr>
        <w:t>„Medijų ir informacinio raštingumo ugdymo metodinė medžiaga“</w:t>
      </w:r>
      <w:r w:rsidR="00DE70AA">
        <w:rPr>
          <w:rFonts w:ascii="Times New Roman" w:hAnsi="Times New Roman" w:cs="Times New Roman"/>
          <w:sz w:val="24"/>
          <w:szCs w:val="24"/>
          <w:lang w:eastAsia="lt-LT"/>
        </w:rPr>
        <w:t xml:space="preserve"> (20-24 psl.). Mokiniai </w:t>
      </w:r>
      <w:r w:rsidR="00E1689D">
        <w:rPr>
          <w:rFonts w:ascii="Times New Roman" w:hAnsi="Times New Roman" w:cs="Times New Roman"/>
          <w:sz w:val="24"/>
          <w:szCs w:val="24"/>
          <w:lang w:eastAsia="lt-LT"/>
        </w:rPr>
        <w:t xml:space="preserve">turės </w:t>
      </w:r>
      <w:r w:rsidR="00DE70AA">
        <w:rPr>
          <w:rFonts w:ascii="Times New Roman" w:hAnsi="Times New Roman" w:cs="Times New Roman"/>
          <w:sz w:val="24"/>
          <w:szCs w:val="24"/>
          <w:lang w:eastAsia="lt-LT"/>
        </w:rPr>
        <w:t>gal</w:t>
      </w:r>
      <w:r w:rsidR="00E1689D">
        <w:rPr>
          <w:rFonts w:ascii="Times New Roman" w:hAnsi="Times New Roman" w:cs="Times New Roman"/>
          <w:sz w:val="24"/>
          <w:szCs w:val="24"/>
          <w:lang w:eastAsia="lt-LT"/>
        </w:rPr>
        <w:t>imybę</w:t>
      </w:r>
      <w:r w:rsidR="00DE70AA">
        <w:rPr>
          <w:rFonts w:ascii="Times New Roman" w:hAnsi="Times New Roman" w:cs="Times New Roman"/>
          <w:sz w:val="24"/>
          <w:szCs w:val="24"/>
          <w:lang w:eastAsia="lt-LT"/>
        </w:rPr>
        <w:t xml:space="preserve"> panagrinėti kuo žurnalistinis tekstas skiriasi nuo literatūrinio ir patys galės pabandyti parengti naujieną.</w:t>
      </w:r>
    </w:p>
    <w:p w:rsidR="00E1689D" w:rsidRDefault="00E1689D" w:rsidP="00E1689D">
      <w:pPr>
        <w:rPr>
          <w:rFonts w:ascii="Times New Roman" w:hAnsi="Times New Roman" w:cs="Times New Roman"/>
          <w:sz w:val="20"/>
          <w:szCs w:val="20"/>
          <w:lang w:eastAsia="lt-LT"/>
        </w:rPr>
      </w:pPr>
    </w:p>
    <w:p w:rsidR="00E1689D" w:rsidRPr="00FF61ED" w:rsidRDefault="00E1689D" w:rsidP="00E1689D">
      <w:pPr>
        <w:rPr>
          <w:rFonts w:ascii="Times New Roman" w:hAnsi="Times New Roman" w:cs="Times New Roman"/>
          <w:sz w:val="20"/>
          <w:szCs w:val="20"/>
          <w:lang w:eastAsia="lt-LT"/>
        </w:rPr>
      </w:pPr>
      <w:r>
        <w:rPr>
          <w:rFonts w:ascii="Times New Roman" w:hAnsi="Times New Roman" w:cs="Times New Roman"/>
          <w:sz w:val="20"/>
          <w:szCs w:val="20"/>
          <w:lang w:eastAsia="lt-LT"/>
        </w:rPr>
        <w:t>Šaltiniai</w:t>
      </w:r>
      <w:r w:rsidRPr="00FF61ED">
        <w:rPr>
          <w:rFonts w:ascii="Times New Roman" w:hAnsi="Times New Roman" w:cs="Times New Roman"/>
          <w:sz w:val="20"/>
          <w:szCs w:val="20"/>
          <w:lang w:eastAsia="lt-LT"/>
        </w:rPr>
        <w:t xml:space="preserve">: Daug </w:t>
      </w:r>
      <w:proofErr w:type="spellStart"/>
      <w:r w:rsidRPr="00FF61ED">
        <w:rPr>
          <w:rFonts w:ascii="Times New Roman" w:hAnsi="Times New Roman" w:cs="Times New Roman"/>
          <w:sz w:val="20"/>
          <w:szCs w:val="20"/>
          <w:lang w:eastAsia="lt-LT"/>
        </w:rPr>
        <w:t>Buehl</w:t>
      </w:r>
      <w:proofErr w:type="spellEnd"/>
      <w:r w:rsidRPr="00FF61ED">
        <w:rPr>
          <w:rFonts w:ascii="Times New Roman" w:hAnsi="Times New Roman" w:cs="Times New Roman"/>
          <w:sz w:val="20"/>
          <w:szCs w:val="20"/>
          <w:lang w:eastAsia="lt-LT"/>
        </w:rPr>
        <w:t>, Interaktyviojo mokymosi strategijos. 2004, Vilnius</w:t>
      </w:r>
      <w:r>
        <w:rPr>
          <w:rFonts w:ascii="Times New Roman" w:hAnsi="Times New Roman" w:cs="Times New Roman"/>
          <w:sz w:val="20"/>
          <w:szCs w:val="20"/>
          <w:lang w:eastAsia="lt-LT"/>
        </w:rPr>
        <w:t>, 22-26 p.;</w:t>
      </w:r>
    </w:p>
    <w:p w:rsidR="00E1689D" w:rsidRPr="001F0AC2" w:rsidRDefault="00E1689D" w:rsidP="00E1689D">
      <w:pPr>
        <w:rPr>
          <w:rFonts w:ascii="Times New Roman" w:hAnsi="Times New Roman" w:cs="Times New Roman"/>
          <w:sz w:val="20"/>
          <w:szCs w:val="20"/>
          <w:lang w:eastAsia="lt-LT"/>
        </w:rPr>
      </w:pPr>
      <w:r w:rsidRPr="003D070C">
        <w:rPr>
          <w:rFonts w:ascii="Times New Roman" w:hAnsi="Times New Roman" w:cs="Times New Roman"/>
          <w:sz w:val="20"/>
          <w:szCs w:val="20"/>
          <w:lang w:eastAsia="lt-LT"/>
        </w:rPr>
        <w:t xml:space="preserve">Jurgelionis E., Žemaitytė D. ir kiti. Medijų ir informacinio </w:t>
      </w:r>
      <w:r>
        <w:rPr>
          <w:rFonts w:ascii="Times New Roman" w:hAnsi="Times New Roman" w:cs="Times New Roman"/>
          <w:sz w:val="20"/>
          <w:szCs w:val="20"/>
          <w:lang w:eastAsia="lt-LT"/>
        </w:rPr>
        <w:t xml:space="preserve">raštingumo </w:t>
      </w:r>
      <w:r w:rsidRPr="003D070C">
        <w:rPr>
          <w:rFonts w:ascii="Times New Roman" w:hAnsi="Times New Roman" w:cs="Times New Roman"/>
          <w:sz w:val="20"/>
          <w:szCs w:val="20"/>
          <w:lang w:eastAsia="lt-LT"/>
        </w:rPr>
        <w:t>ugdymo metodinė medžiaga. 2015, 20-24 p.</w:t>
      </w:r>
      <w:r>
        <w:rPr>
          <w:rFonts w:ascii="Times New Roman" w:hAnsi="Times New Roman" w:cs="Times New Roman"/>
          <w:sz w:val="20"/>
          <w:szCs w:val="20"/>
          <w:lang w:eastAsia="lt-LT"/>
        </w:rPr>
        <w:t xml:space="preserve"> </w:t>
      </w:r>
      <w:hyperlink r:id="rId23" w:history="1">
        <w:r w:rsidRPr="00BD2866">
          <w:rPr>
            <w:rStyle w:val="Hipersaitas"/>
            <w:rFonts w:ascii="Times New Roman" w:hAnsi="Times New Roman" w:cs="Times New Roman"/>
            <w:sz w:val="20"/>
            <w:szCs w:val="20"/>
            <w:lang w:eastAsia="lt-LT"/>
          </w:rPr>
          <w:t>https://duomenys.ugdome.lt/?/mm/dry/med=2/213/748</w:t>
        </w:r>
      </w:hyperlink>
    </w:p>
    <w:p w:rsidR="00E1689D" w:rsidRDefault="00E1689D">
      <w:pPr>
        <w:rPr>
          <w:rFonts w:cstheme="minorHAnsi"/>
          <w:b/>
          <w:sz w:val="24"/>
          <w:szCs w:val="24"/>
          <w:lang w:eastAsia="lt-LT"/>
        </w:rPr>
      </w:pPr>
      <w:r>
        <w:rPr>
          <w:rFonts w:cstheme="minorHAnsi"/>
          <w:b/>
          <w:sz w:val="24"/>
          <w:szCs w:val="24"/>
          <w:lang w:eastAsia="lt-LT"/>
        </w:rPr>
        <w:br w:type="page"/>
      </w:r>
    </w:p>
    <w:p w:rsidR="00492E13" w:rsidRDefault="00492E13" w:rsidP="00492E13">
      <w:pPr>
        <w:pStyle w:val="Default"/>
        <w:jc w:val="right"/>
        <w:rPr>
          <w:rFonts w:eastAsiaTheme="minorEastAsia"/>
          <w:color w:val="000000" w:themeColor="text1"/>
          <w:kern w:val="24"/>
        </w:rPr>
      </w:pPr>
      <w:r>
        <w:rPr>
          <w:rFonts w:eastAsiaTheme="minorEastAsia"/>
          <w:color w:val="000000" w:themeColor="text1"/>
          <w:kern w:val="24"/>
        </w:rPr>
        <w:lastRenderedPageBreak/>
        <w:t>10 priedas</w:t>
      </w:r>
    </w:p>
    <w:p w:rsidR="00303B20" w:rsidRDefault="006F1343" w:rsidP="006F1343">
      <w:pPr>
        <w:ind w:left="1296" w:firstLine="1296"/>
        <w:rPr>
          <w:rFonts w:ascii="Times New Roman" w:hAnsi="Times New Roman" w:cs="Times New Roman"/>
          <w:b/>
          <w:sz w:val="24"/>
          <w:szCs w:val="24"/>
          <w:lang w:eastAsia="lt-LT"/>
        </w:rPr>
      </w:pPr>
      <w:r>
        <w:rPr>
          <w:rFonts w:ascii="Times New Roman" w:hAnsi="Times New Roman" w:cs="Times New Roman"/>
          <w:b/>
          <w:sz w:val="24"/>
          <w:szCs w:val="24"/>
          <w:lang w:eastAsia="lt-LT"/>
        </w:rPr>
        <w:t xml:space="preserve">              </w:t>
      </w:r>
      <w:r w:rsidR="00BF2611" w:rsidRPr="00BF2611">
        <w:rPr>
          <w:rFonts w:ascii="Times New Roman" w:hAnsi="Times New Roman" w:cs="Times New Roman"/>
          <w:b/>
          <w:sz w:val="24"/>
          <w:szCs w:val="24"/>
          <w:lang w:eastAsia="lt-LT"/>
        </w:rPr>
        <w:t>Apversta faktų piramidė</w:t>
      </w:r>
    </w:p>
    <w:p w:rsidR="00BF2611" w:rsidRPr="00BF2611" w:rsidRDefault="00FA6AEE" w:rsidP="00BF2611">
      <w:pPr>
        <w:jc w:val="center"/>
        <w:rPr>
          <w:rFonts w:ascii="Times New Roman" w:hAnsi="Times New Roman" w:cs="Times New Roman"/>
          <w:b/>
          <w:sz w:val="24"/>
          <w:szCs w:val="24"/>
          <w:lang w:eastAsia="lt-LT"/>
        </w:rPr>
      </w:pPr>
      <w:r>
        <w:rPr>
          <w:rFonts w:ascii="Times New Roman" w:hAnsi="Times New Roman" w:cs="Times New Roman"/>
          <w:noProof/>
          <w:sz w:val="24"/>
          <w:szCs w:val="24"/>
          <w:lang w:eastAsia="lt-LT"/>
        </w:rPr>
        <mc:AlternateContent>
          <mc:Choice Requires="wpg">
            <w:drawing>
              <wp:anchor distT="0" distB="0" distL="114300" distR="114300" simplePos="0" relativeHeight="251689984" behindDoc="0" locked="0" layoutInCell="1" allowOverlap="1">
                <wp:simplePos x="0" y="0"/>
                <wp:positionH relativeFrom="margin">
                  <wp:posOffset>-249882</wp:posOffset>
                </wp:positionH>
                <wp:positionV relativeFrom="paragraph">
                  <wp:posOffset>316659</wp:posOffset>
                </wp:positionV>
                <wp:extent cx="6262370" cy="5009515"/>
                <wp:effectExtent l="38100" t="19050" r="43180" b="38735"/>
                <wp:wrapNone/>
                <wp:docPr id="156" name="Grupė 156"/>
                <wp:cNvGraphicFramePr/>
                <a:graphic xmlns:a="http://schemas.openxmlformats.org/drawingml/2006/main">
                  <a:graphicData uri="http://schemas.microsoft.com/office/word/2010/wordprocessingGroup">
                    <wpg:wgp>
                      <wpg:cNvGrpSpPr/>
                      <wpg:grpSpPr>
                        <a:xfrm rot="10800000">
                          <a:off x="0" y="0"/>
                          <a:ext cx="6262370" cy="5009515"/>
                          <a:chOff x="0" y="0"/>
                          <a:chExt cx="6262487" cy="5009990"/>
                        </a:xfrm>
                      </wpg:grpSpPr>
                      <wps:wsp>
                        <wps:cNvPr id="3" name="Lygiašonis trikampis 3"/>
                        <wps:cNvSpPr/>
                        <wps:spPr>
                          <a:xfrm>
                            <a:off x="0" y="0"/>
                            <a:ext cx="6262487" cy="5009990"/>
                          </a:xfrm>
                          <a:prstGeom prst="triangle">
                            <a:avLst/>
                          </a:prstGeom>
                          <a:ln w="28575"/>
                        </wps:spPr>
                        <wps:style>
                          <a:lnRef idx="2">
                            <a:schemeClr val="accent2"/>
                          </a:lnRef>
                          <a:fillRef idx="1">
                            <a:schemeClr val="lt1"/>
                          </a:fillRef>
                          <a:effectRef idx="0">
                            <a:schemeClr val="accent2"/>
                          </a:effectRef>
                          <a:fontRef idx="minor">
                            <a:schemeClr val="dk1"/>
                          </a:fontRef>
                        </wps:style>
                        <wps:txbx>
                          <w:txbxContent>
                            <w:p w:rsidR="008E2503" w:rsidRDefault="008E2503" w:rsidP="00BB2ED1">
                              <w:pPr>
                                <w:jc w:val="center"/>
                              </w:pPr>
                              <w:r w:rsidRPr="00192BD7">
                                <w:rPr>
                                  <w:noProof/>
                                  <w:lang w:eastAsia="lt-LT"/>
                                </w:rPr>
                                <w:drawing>
                                  <wp:inline distT="0" distB="0" distL="0" distR="0">
                                    <wp:extent cx="2743200" cy="762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43200" cy="7620"/>
                                            </a:xfrm>
                                            <a:prstGeom prst="rect">
                                              <a:avLst/>
                                            </a:prstGeom>
                                            <a:noFill/>
                                            <a:ln>
                                              <a:noFill/>
                                            </a:ln>
                                          </pic:spPr>
                                        </pic:pic>
                                      </a:graphicData>
                                    </a:graphic>
                                  </wp:inline>
                                </w:drawing>
                              </w:r>
                              <w:r w:rsidRPr="00192BD7">
                                <w:rPr>
                                  <w:noProof/>
                                  <w:lang w:eastAsia="lt-LT"/>
                                </w:rPr>
                                <w:drawing>
                                  <wp:inline distT="0" distB="0" distL="0" distR="0">
                                    <wp:extent cx="2743200" cy="7620"/>
                                    <wp:effectExtent l="0" t="0" r="0" b="0"/>
                                    <wp:docPr id="237" name="Paveikslėlis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43200" cy="76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Suapvalintas stačiakampis 16"/>
                        <wps:cNvSpPr/>
                        <wps:spPr>
                          <a:xfrm rot="10800000">
                            <a:off x="1757721" y="3536352"/>
                            <a:ext cx="2563734" cy="329127"/>
                          </a:xfrm>
                          <a:prstGeom prst="roundRect">
                            <a:avLst/>
                          </a:prstGeom>
                          <a:noFill/>
                          <a:ln w="28575" cap="flat" cmpd="sng" algn="ctr">
                            <a:noFill/>
                            <a:prstDash val="solid"/>
                            <a:miter lim="800000"/>
                          </a:ln>
                          <a:effectLst/>
                        </wps:spPr>
                        <wps:txbx>
                          <w:txbxContent>
                            <w:p w:rsidR="008E2503" w:rsidRPr="0041576F" w:rsidRDefault="008E2503" w:rsidP="00FA6AEE">
                              <w:pPr>
                                <w:jc w:val="center"/>
                                <w:rPr>
                                  <w:rFonts w:ascii="Arial" w:hAnsi="Arial" w:cs="Arial"/>
                                  <w:b/>
                                  <w:lang w:eastAsia="lt-LT"/>
                                </w:rPr>
                              </w:pPr>
                              <w:r w:rsidRPr="0041576F">
                                <w:rPr>
                                  <w:rFonts w:ascii="Arial" w:hAnsi="Arial" w:cs="Arial"/>
                                  <w:b/>
                                  <w:lang w:eastAsia="lt-LT"/>
                                </w:rPr>
                                <w:t>Pamatinės žinios</w:t>
                              </w:r>
                            </w:p>
                            <w:p w:rsidR="008E2503" w:rsidRDefault="008E2503" w:rsidP="0041576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Tiesioji jungtis 17"/>
                        <wps:cNvCnPr/>
                        <wps:spPr>
                          <a:xfrm flipV="1">
                            <a:off x="1744276" y="2174582"/>
                            <a:ext cx="2743200" cy="7620"/>
                          </a:xfrm>
                          <a:prstGeom prst="line">
                            <a:avLst/>
                          </a:prstGeom>
                          <a:ln w="19050">
                            <a:solidFill>
                              <a:schemeClr val="accent2"/>
                            </a:solidFill>
                          </a:ln>
                        </wps:spPr>
                        <wps:style>
                          <a:lnRef idx="1">
                            <a:schemeClr val="accent1"/>
                          </a:lnRef>
                          <a:fillRef idx="0">
                            <a:schemeClr val="accent1"/>
                          </a:fillRef>
                          <a:effectRef idx="0">
                            <a:schemeClr val="accent1"/>
                          </a:effectRef>
                          <a:fontRef idx="minor">
                            <a:schemeClr val="tx1"/>
                          </a:fontRef>
                        </wps:style>
                        <wps:bodyPr/>
                      </wps:wsp>
                      <wps:wsp>
                        <wps:cNvPr id="18" name="Suapvalintas stačiakampis 18"/>
                        <wps:cNvSpPr/>
                        <wps:spPr>
                          <a:xfrm rot="10800000">
                            <a:off x="1714807" y="234353"/>
                            <a:ext cx="2812357" cy="645160"/>
                          </a:xfrm>
                          <a:prstGeom prst="roundRect">
                            <a:avLst/>
                          </a:prstGeom>
                          <a:noFill/>
                          <a:ln w="28575" cap="flat" cmpd="sng" algn="ctr">
                            <a:noFill/>
                            <a:prstDash val="solid"/>
                            <a:miter lim="800000"/>
                          </a:ln>
                          <a:effectLst/>
                        </wps:spPr>
                        <wps:txbx>
                          <w:txbxContent>
                            <w:p w:rsidR="00FA6AEE" w:rsidRDefault="008E2503" w:rsidP="001D768D">
                              <w:pPr>
                                <w:jc w:val="center"/>
                                <w:rPr>
                                  <w:rFonts w:ascii="Arial" w:hAnsi="Arial" w:cs="Arial"/>
                                  <w:b/>
                                  <w:lang w:eastAsia="lt-LT"/>
                                </w:rPr>
                              </w:pPr>
                              <w:r w:rsidRPr="0041576F">
                                <w:rPr>
                                  <w:rFonts w:ascii="Arial" w:hAnsi="Arial" w:cs="Arial"/>
                                  <w:b/>
                                  <w:lang w:eastAsia="lt-LT"/>
                                </w:rPr>
                                <w:t>P</w:t>
                              </w:r>
                              <w:r>
                                <w:rPr>
                                  <w:rFonts w:ascii="Arial" w:hAnsi="Arial" w:cs="Arial"/>
                                  <w:b/>
                                  <w:lang w:eastAsia="lt-LT"/>
                                </w:rPr>
                                <w:t>apildomos</w:t>
                              </w:r>
                              <w:r w:rsidRPr="0041576F">
                                <w:rPr>
                                  <w:rFonts w:ascii="Arial" w:hAnsi="Arial" w:cs="Arial"/>
                                  <w:b/>
                                  <w:lang w:eastAsia="lt-LT"/>
                                </w:rPr>
                                <w:t xml:space="preserve"> </w:t>
                              </w:r>
                            </w:p>
                            <w:p w:rsidR="008E2503" w:rsidRPr="0041576F" w:rsidRDefault="008E2503" w:rsidP="001D768D">
                              <w:pPr>
                                <w:jc w:val="center"/>
                                <w:rPr>
                                  <w:rFonts w:ascii="Arial" w:hAnsi="Arial" w:cs="Arial"/>
                                  <w:b/>
                                  <w:lang w:eastAsia="lt-LT"/>
                                </w:rPr>
                              </w:pPr>
                              <w:r>
                                <w:rPr>
                                  <w:rFonts w:ascii="Arial" w:hAnsi="Arial" w:cs="Arial"/>
                                  <w:b/>
                                  <w:lang w:eastAsia="lt-LT"/>
                                </w:rPr>
                                <w:t>detalės</w:t>
                              </w:r>
                            </w:p>
                            <w:p w:rsidR="008E2503" w:rsidRDefault="008E2503" w:rsidP="00192BD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Suapvalintas stačiakampis 19"/>
                        <wps:cNvSpPr/>
                        <wps:spPr>
                          <a:xfrm rot="10800000">
                            <a:off x="1869919" y="2220388"/>
                            <a:ext cx="2488946" cy="278739"/>
                          </a:xfrm>
                          <a:prstGeom prst="roundRect">
                            <a:avLst/>
                          </a:prstGeom>
                          <a:noFill/>
                          <a:ln w="28575" cap="flat" cmpd="sng" algn="ctr">
                            <a:noFill/>
                            <a:prstDash val="solid"/>
                            <a:miter lim="800000"/>
                          </a:ln>
                          <a:effectLst/>
                        </wps:spPr>
                        <wps:txbx>
                          <w:txbxContent>
                            <w:p w:rsidR="008E2503" w:rsidRPr="0041576F" w:rsidRDefault="008E2503" w:rsidP="001D768D">
                              <w:pPr>
                                <w:jc w:val="center"/>
                                <w:rPr>
                                  <w:rFonts w:ascii="Arial" w:hAnsi="Arial" w:cs="Arial"/>
                                  <w:b/>
                                  <w:lang w:eastAsia="lt-LT"/>
                                </w:rPr>
                              </w:pPr>
                              <w:r>
                                <w:rPr>
                                  <w:rFonts w:ascii="Arial" w:hAnsi="Arial" w:cs="Arial"/>
                                  <w:b/>
                                  <w:lang w:eastAsia="lt-LT"/>
                                </w:rPr>
                                <w:t>Trumpalaikiai faktai</w:t>
                              </w:r>
                            </w:p>
                            <w:p w:rsidR="008E2503" w:rsidRDefault="008E2503" w:rsidP="00192BD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Tiesioji jungtis 22"/>
                        <wps:cNvCnPr/>
                        <wps:spPr>
                          <a:xfrm>
                            <a:off x="952820" y="3519288"/>
                            <a:ext cx="4386836" cy="0"/>
                          </a:xfrm>
                          <a:prstGeom prst="line">
                            <a:avLst/>
                          </a:prstGeom>
                          <a:noFill/>
                          <a:ln w="19050" cap="flat" cmpd="sng" algn="ctr">
                            <a:solidFill>
                              <a:srgbClr val="ED7D31"/>
                            </a:solidFill>
                            <a:prstDash val="solid"/>
                            <a:miter lim="800000"/>
                          </a:ln>
                          <a:effectLst/>
                        </wps:spPr>
                        <wps:bodyPr/>
                      </wps:wsp>
                    </wpg:wgp>
                  </a:graphicData>
                </a:graphic>
                <wp14:sizeRelV relativeFrom="margin">
                  <wp14:pctHeight>0</wp14:pctHeight>
                </wp14:sizeRelV>
              </wp:anchor>
            </w:drawing>
          </mc:Choice>
          <mc:Fallback>
            <w:pict>
              <v:group id="Grupė 156" o:spid="_x0000_s1114" style="position:absolute;left:0;text-align:left;margin-left:-19.7pt;margin-top:24.95pt;width:493.1pt;height:394.45pt;rotation:180;z-index:251689984;mso-position-horizontal-relative:margin;mso-height-relative:margin" coordsize="62624,50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Lygiašonis trikampis 3" o:spid="_x0000_s1115" type="#_x0000_t5" style="position:absolute;width:62624;height:50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XR4bwA&#10;AADaAAAADwAAAGRycy9kb3ducmV2LnhtbESPzQrCMBCE74LvEFbwpqkWRKpRVBDFm3/3pVnbarOp&#10;TdT69kYQPA4z8w0znTemFE+qXWFZwaAfgSBOrS44U3A6rntjEM4jaywtk4I3OZjP2q0pJtq+eE/P&#10;g89EgLBLUEHufZVI6dKcDLq+rYiDd7G1QR9knUld4yvATSmHUTSSBgsOCzlWtMopvR0eRsFuibg7&#10;u8XRb+7XOL1YbjDeKNXtNIsJCE+N/4d/7a1WEMP3SrgBcvY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0JdHhvAAAANoAAAAPAAAAAAAAAAAAAAAAAJgCAABkcnMvZG93bnJldi54&#10;bWxQSwUGAAAAAAQABAD1AAAAgQMAAAAA&#10;" fillcolor="white [3201]" strokecolor="#ed7d31 [3205]" strokeweight="2.25pt">
                  <v:textbox>
                    <w:txbxContent>
                      <w:p w:rsidR="008E2503" w:rsidRDefault="008E2503" w:rsidP="00BB2ED1">
                        <w:pPr>
                          <w:jc w:val="center"/>
                        </w:pPr>
                        <w:r w:rsidRPr="00192BD7">
                          <w:rPr>
                            <w:noProof/>
                            <w:lang w:eastAsia="lt-LT"/>
                          </w:rPr>
                          <w:drawing>
                            <wp:inline distT="0" distB="0" distL="0" distR="0">
                              <wp:extent cx="2743200" cy="762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43200" cy="7620"/>
                                      </a:xfrm>
                                      <a:prstGeom prst="rect">
                                        <a:avLst/>
                                      </a:prstGeom>
                                      <a:noFill/>
                                      <a:ln>
                                        <a:noFill/>
                                      </a:ln>
                                    </pic:spPr>
                                  </pic:pic>
                                </a:graphicData>
                              </a:graphic>
                            </wp:inline>
                          </w:drawing>
                        </w:r>
                        <w:r w:rsidRPr="00192BD7">
                          <w:rPr>
                            <w:noProof/>
                            <w:lang w:eastAsia="lt-LT"/>
                          </w:rPr>
                          <w:drawing>
                            <wp:inline distT="0" distB="0" distL="0" distR="0">
                              <wp:extent cx="2743200" cy="7620"/>
                              <wp:effectExtent l="0" t="0" r="0" b="0"/>
                              <wp:docPr id="237" name="Paveikslėlis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43200" cy="7620"/>
                                      </a:xfrm>
                                      <a:prstGeom prst="rect">
                                        <a:avLst/>
                                      </a:prstGeom>
                                      <a:noFill/>
                                      <a:ln>
                                        <a:noFill/>
                                      </a:ln>
                                    </pic:spPr>
                                  </pic:pic>
                                </a:graphicData>
                              </a:graphic>
                            </wp:inline>
                          </w:drawing>
                        </w:r>
                      </w:p>
                    </w:txbxContent>
                  </v:textbox>
                </v:shape>
                <v:roundrect id="Suapvalintas stačiakampis 16" o:spid="_x0000_s1116" style="position:absolute;left:17577;top:35363;width:25637;height:3291;rotation:18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gDcIA&#10;AADbAAAADwAAAGRycy9kb3ducmV2LnhtbERPTWuDQBC9F/IflinkVtdKkGKzkSAJhEIPsTl4HNyp&#10;Gt1ZcbeJ7a/vBgK5zeN9zjqfzSAuNLnOsoLXKAZBXFvdcaPg9LV/eQPhPLLGwTIp+CUH+WbxtMZM&#10;2ysf6VL6RoQQdhkqaL0fMyld3ZJBF9mROHDfdjLoA5waqSe8hnAzyCSOU2mw49DQ4khFS3Vf/hgF&#10;n3/74sMe5nNVuaJPTjuLdb9Savk8b99BeJr9Q3x3H3SYn8Ltl3C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H+ANwgAAANsAAAAPAAAAAAAAAAAAAAAAAJgCAABkcnMvZG93&#10;bnJldi54bWxQSwUGAAAAAAQABAD1AAAAhwMAAAAA&#10;" filled="f" stroked="f" strokeweight="2.25pt">
                  <v:stroke joinstyle="miter"/>
                  <v:textbox>
                    <w:txbxContent>
                      <w:p w:rsidR="008E2503" w:rsidRPr="0041576F" w:rsidRDefault="008E2503" w:rsidP="00FA6AEE">
                        <w:pPr>
                          <w:jc w:val="center"/>
                          <w:rPr>
                            <w:rFonts w:ascii="Arial" w:hAnsi="Arial" w:cs="Arial"/>
                            <w:b/>
                            <w:lang w:eastAsia="lt-LT"/>
                          </w:rPr>
                        </w:pPr>
                        <w:r w:rsidRPr="0041576F">
                          <w:rPr>
                            <w:rFonts w:ascii="Arial" w:hAnsi="Arial" w:cs="Arial"/>
                            <w:b/>
                            <w:lang w:eastAsia="lt-LT"/>
                          </w:rPr>
                          <w:t>Pamatinės žinios</w:t>
                        </w:r>
                      </w:p>
                      <w:p w:rsidR="008E2503" w:rsidRDefault="008E2503" w:rsidP="0041576F">
                        <w:pPr>
                          <w:jc w:val="center"/>
                        </w:pPr>
                      </w:p>
                    </w:txbxContent>
                  </v:textbox>
                </v:roundrect>
                <v:line id="Tiesioji jungtis 17" o:spid="_x0000_s1117" style="position:absolute;flip:y;visibility:visible;mso-wrap-style:square" from="17442,21745" to="44874,2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9pecEAAADbAAAADwAAAGRycy9kb3ducmV2LnhtbERPzWqDQBC+F/IOyxR6CXWth7QYVymB&#10;QiISiO0DTNypSt1ZcTfRvn22UMhtPr7fyYrFDOJKk+stK3iJYhDEjdU9twq+Pj+e30A4j6xxsEwK&#10;fslBka8eMky1nflE19q3IoSwS1FB5/2YSumajgy6yI7Egfu2k0Ef4NRKPeEcws0gkzjeSIM9h4YO&#10;R9p11PzUF6MgOa6rQ+3xXFJduUt5LJM1l0o9PS7vWxCeFn8X/7v3Osx/hb9fwgEyv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T2l5wQAAANsAAAAPAAAAAAAAAAAAAAAA&#10;AKECAABkcnMvZG93bnJldi54bWxQSwUGAAAAAAQABAD5AAAAjwMAAAAA&#10;" strokecolor="#ed7d31 [3205]" strokeweight="1.5pt">
                  <v:stroke joinstyle="miter"/>
                </v:line>
                <v:roundrect id="Suapvalintas stačiakampis 18" o:spid="_x0000_s1118" style="position:absolute;left:17148;top:2343;width:28123;height:6452;rotation:18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zR5MUA&#10;AADbAAAADwAAAGRycy9kb3ducmV2LnhtbESPQWvDMAyF74P+B6NBb6uzUMZI65YRGiiDHZb10KOI&#10;1SRLLIfYa9L++ukw2E3iPb33abufXa+uNIbWs4HnVQKKuPK25drA6at4egUVIrLF3jMZuFGA/W7x&#10;sMXM+ok/6VrGWkkIhwwNNDEOmdahashhWPmBWLSLHx1GWcda2xEnCXe9TpPkRTtsWRoaHChvqOrK&#10;H2fg417k7/44f5/PIe/S08Fj1a2NWT7ObxtQkeb4b/67PlrBF1j5RQb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zNHkxQAAANsAAAAPAAAAAAAAAAAAAAAAAJgCAABkcnMv&#10;ZG93bnJldi54bWxQSwUGAAAAAAQABAD1AAAAigMAAAAA&#10;" filled="f" stroked="f" strokeweight="2.25pt">
                  <v:stroke joinstyle="miter"/>
                  <v:textbox>
                    <w:txbxContent>
                      <w:p w:rsidR="00FA6AEE" w:rsidRDefault="008E2503" w:rsidP="001D768D">
                        <w:pPr>
                          <w:jc w:val="center"/>
                          <w:rPr>
                            <w:rFonts w:ascii="Arial" w:hAnsi="Arial" w:cs="Arial"/>
                            <w:b/>
                            <w:lang w:eastAsia="lt-LT"/>
                          </w:rPr>
                        </w:pPr>
                        <w:r w:rsidRPr="0041576F">
                          <w:rPr>
                            <w:rFonts w:ascii="Arial" w:hAnsi="Arial" w:cs="Arial"/>
                            <w:b/>
                            <w:lang w:eastAsia="lt-LT"/>
                          </w:rPr>
                          <w:t>P</w:t>
                        </w:r>
                        <w:r>
                          <w:rPr>
                            <w:rFonts w:ascii="Arial" w:hAnsi="Arial" w:cs="Arial"/>
                            <w:b/>
                            <w:lang w:eastAsia="lt-LT"/>
                          </w:rPr>
                          <w:t>apildomos</w:t>
                        </w:r>
                        <w:r w:rsidRPr="0041576F">
                          <w:rPr>
                            <w:rFonts w:ascii="Arial" w:hAnsi="Arial" w:cs="Arial"/>
                            <w:b/>
                            <w:lang w:eastAsia="lt-LT"/>
                          </w:rPr>
                          <w:t xml:space="preserve"> </w:t>
                        </w:r>
                      </w:p>
                      <w:p w:rsidR="008E2503" w:rsidRPr="0041576F" w:rsidRDefault="008E2503" w:rsidP="001D768D">
                        <w:pPr>
                          <w:jc w:val="center"/>
                          <w:rPr>
                            <w:rFonts w:ascii="Arial" w:hAnsi="Arial" w:cs="Arial"/>
                            <w:b/>
                            <w:lang w:eastAsia="lt-LT"/>
                          </w:rPr>
                        </w:pPr>
                        <w:r>
                          <w:rPr>
                            <w:rFonts w:ascii="Arial" w:hAnsi="Arial" w:cs="Arial"/>
                            <w:b/>
                            <w:lang w:eastAsia="lt-LT"/>
                          </w:rPr>
                          <w:t>detalės</w:t>
                        </w:r>
                      </w:p>
                      <w:p w:rsidR="008E2503" w:rsidRDefault="008E2503" w:rsidP="00192BD7">
                        <w:pPr>
                          <w:jc w:val="center"/>
                        </w:pPr>
                      </w:p>
                    </w:txbxContent>
                  </v:textbox>
                </v:roundrect>
                <v:roundrect id="Suapvalintas stačiakampis 19" o:spid="_x0000_s1119" style="position:absolute;left:18699;top:22203;width:24889;height:2788;rotation:18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B0f8MA&#10;AADbAAAADwAAAGRycy9kb3ducmV2LnhtbERPTWvCQBC9C/6HZYTezEYppU3dBAkKUvBQm4PHYXea&#10;xGRnQ3araX+9Wyj0No/3OZtisr240uhbxwpWSQqCWDvTcq2g+tgvn0H4gGywd0wKvslDkc9nG8yM&#10;u/E7XU+hFjGEfYYKmhCGTEqvG7LoEzcQR+7TjRZDhGMtzYi3GG57uU7TJ2mx5djQ4EBlQ7o7fVkF&#10;x599+eYO0+V89mW3rnYOdfeo1MNi2r6CCDSFf/Gf+2Di/Bf4/SUeIP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4B0f8MAAADbAAAADwAAAAAAAAAAAAAAAACYAgAAZHJzL2Rv&#10;d25yZXYueG1sUEsFBgAAAAAEAAQA9QAAAIgDAAAAAA==&#10;" filled="f" stroked="f" strokeweight="2.25pt">
                  <v:stroke joinstyle="miter"/>
                  <v:textbox>
                    <w:txbxContent>
                      <w:p w:rsidR="008E2503" w:rsidRPr="0041576F" w:rsidRDefault="008E2503" w:rsidP="001D768D">
                        <w:pPr>
                          <w:jc w:val="center"/>
                          <w:rPr>
                            <w:rFonts w:ascii="Arial" w:hAnsi="Arial" w:cs="Arial"/>
                            <w:b/>
                            <w:lang w:eastAsia="lt-LT"/>
                          </w:rPr>
                        </w:pPr>
                        <w:r>
                          <w:rPr>
                            <w:rFonts w:ascii="Arial" w:hAnsi="Arial" w:cs="Arial"/>
                            <w:b/>
                            <w:lang w:eastAsia="lt-LT"/>
                          </w:rPr>
                          <w:t>Trumpalaikiai faktai</w:t>
                        </w:r>
                      </w:p>
                      <w:p w:rsidR="008E2503" w:rsidRDefault="008E2503" w:rsidP="00192BD7">
                        <w:pPr>
                          <w:jc w:val="center"/>
                        </w:pPr>
                      </w:p>
                    </w:txbxContent>
                  </v:textbox>
                </v:roundrect>
                <v:line id="Tiesioji jungtis 22" o:spid="_x0000_s1120" style="position:absolute;visibility:visible;mso-wrap-style:square" from="9528,35192" to="53396,35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Gq78AAADbAAAADwAAAGRycy9kb3ducmV2LnhtbESPwQrCMBBE74L/EFbwpqk9iFajiCIK&#10;XtQKXpdmbYvNpjRR698bQfA4zMwbZr5sTSWe1LjSsoLRMAJBnFldcq7gkm4HExDOI2usLJOCNzlY&#10;LrqdOSbavvhEz7PPRYCwS1BB4X2dSOmyggy6oa2Jg3ezjUEfZJNL3eArwE0l4ygaS4Mlh4UCa1oX&#10;lN3PD6MgdxMy49Xmcjhd0zvd3o/d9EhK9XvtagbCU+v/4V97rxXEMXy/hB8gF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JGq78AAADbAAAADwAAAAAAAAAAAAAAAACh&#10;AgAAZHJzL2Rvd25yZXYueG1sUEsFBgAAAAAEAAQA+QAAAI0DAAAAAA==&#10;" strokecolor="#ed7d31" strokeweight="1.5pt">
                  <v:stroke joinstyle="miter"/>
                </v:line>
                <w10:wrap anchorx="margin"/>
              </v:group>
            </w:pict>
          </mc:Fallback>
        </mc:AlternateContent>
      </w:r>
    </w:p>
    <w:p w:rsidR="00303B20" w:rsidRDefault="00303B20" w:rsidP="00FE237D">
      <w:pPr>
        <w:rPr>
          <w:rFonts w:ascii="Times New Roman" w:hAnsi="Times New Roman" w:cs="Times New Roman"/>
          <w:sz w:val="24"/>
          <w:szCs w:val="24"/>
          <w:lang w:eastAsia="lt-LT"/>
        </w:rPr>
      </w:pPr>
    </w:p>
    <w:p w:rsidR="00303B20" w:rsidRDefault="00303B20" w:rsidP="00FE237D">
      <w:pPr>
        <w:rPr>
          <w:rFonts w:ascii="Times New Roman" w:hAnsi="Times New Roman" w:cs="Times New Roman"/>
          <w:sz w:val="24"/>
          <w:szCs w:val="24"/>
          <w:lang w:eastAsia="lt-LT"/>
        </w:rPr>
      </w:pPr>
    </w:p>
    <w:p w:rsidR="00303B20" w:rsidRDefault="00303B20" w:rsidP="00FE237D">
      <w:pPr>
        <w:rPr>
          <w:rFonts w:ascii="Times New Roman" w:hAnsi="Times New Roman" w:cs="Times New Roman"/>
          <w:sz w:val="24"/>
          <w:szCs w:val="24"/>
          <w:lang w:eastAsia="lt-LT"/>
        </w:rPr>
      </w:pPr>
    </w:p>
    <w:p w:rsidR="00303B20" w:rsidRDefault="00303B20" w:rsidP="00FE237D">
      <w:pPr>
        <w:rPr>
          <w:rFonts w:ascii="Times New Roman" w:hAnsi="Times New Roman" w:cs="Times New Roman"/>
          <w:sz w:val="24"/>
          <w:szCs w:val="24"/>
          <w:lang w:eastAsia="lt-LT"/>
        </w:rPr>
      </w:pPr>
    </w:p>
    <w:p w:rsidR="00303B20" w:rsidRDefault="00303B20" w:rsidP="00FE237D">
      <w:pPr>
        <w:rPr>
          <w:rFonts w:ascii="Times New Roman" w:hAnsi="Times New Roman" w:cs="Times New Roman"/>
          <w:sz w:val="24"/>
          <w:szCs w:val="24"/>
          <w:lang w:eastAsia="lt-LT"/>
        </w:rPr>
      </w:pPr>
    </w:p>
    <w:p w:rsidR="00303B20" w:rsidRDefault="00303B20" w:rsidP="00FE237D">
      <w:pPr>
        <w:rPr>
          <w:rFonts w:ascii="Times New Roman" w:hAnsi="Times New Roman" w:cs="Times New Roman"/>
          <w:sz w:val="24"/>
          <w:szCs w:val="24"/>
          <w:lang w:eastAsia="lt-LT"/>
        </w:rPr>
      </w:pPr>
    </w:p>
    <w:p w:rsidR="00EE4A28" w:rsidRDefault="00EE4A28" w:rsidP="00FE237D">
      <w:pPr>
        <w:rPr>
          <w:rFonts w:ascii="Times New Roman" w:hAnsi="Times New Roman" w:cs="Times New Roman"/>
          <w:sz w:val="24"/>
          <w:szCs w:val="24"/>
          <w:lang w:eastAsia="lt-LT"/>
        </w:rPr>
      </w:pPr>
    </w:p>
    <w:p w:rsidR="00BB2ED1" w:rsidRDefault="00BB2ED1" w:rsidP="00FE237D">
      <w:pPr>
        <w:rPr>
          <w:rFonts w:ascii="Times New Roman" w:hAnsi="Times New Roman" w:cs="Times New Roman"/>
          <w:sz w:val="24"/>
          <w:szCs w:val="24"/>
          <w:lang w:eastAsia="lt-LT"/>
        </w:rPr>
      </w:pPr>
    </w:p>
    <w:p w:rsidR="00BB2ED1" w:rsidRDefault="00BB2ED1" w:rsidP="00FE237D">
      <w:pPr>
        <w:rPr>
          <w:rFonts w:ascii="Times New Roman" w:hAnsi="Times New Roman" w:cs="Times New Roman"/>
          <w:sz w:val="24"/>
          <w:szCs w:val="24"/>
          <w:lang w:eastAsia="lt-LT"/>
        </w:rPr>
      </w:pPr>
    </w:p>
    <w:p w:rsidR="00BB2ED1" w:rsidRPr="00BB2ED1" w:rsidRDefault="00BB2ED1" w:rsidP="00FE237D">
      <w:pPr>
        <w:rPr>
          <w:rFonts w:ascii="Times New Roman" w:hAnsi="Times New Roman" w:cs="Times New Roman"/>
          <w:b/>
          <w:sz w:val="24"/>
          <w:szCs w:val="24"/>
          <w:lang w:eastAsia="lt-LT"/>
        </w:rPr>
      </w:pPr>
    </w:p>
    <w:p w:rsidR="00BB2ED1" w:rsidRPr="00BB2ED1" w:rsidRDefault="00BB2ED1" w:rsidP="00FE237D">
      <w:pPr>
        <w:rPr>
          <w:rFonts w:ascii="Times New Roman" w:hAnsi="Times New Roman" w:cs="Times New Roman"/>
          <w:b/>
          <w:sz w:val="24"/>
          <w:szCs w:val="24"/>
          <w:lang w:eastAsia="lt-LT"/>
        </w:rPr>
      </w:pPr>
    </w:p>
    <w:p w:rsidR="00BB2ED1" w:rsidRDefault="00BB2ED1" w:rsidP="00FE237D">
      <w:pPr>
        <w:rPr>
          <w:rFonts w:ascii="Times New Roman" w:hAnsi="Times New Roman" w:cs="Times New Roman"/>
          <w:sz w:val="24"/>
          <w:szCs w:val="24"/>
          <w:lang w:eastAsia="lt-LT"/>
        </w:rPr>
      </w:pPr>
    </w:p>
    <w:p w:rsidR="00BB2ED1" w:rsidRDefault="00BB2ED1" w:rsidP="00FE237D">
      <w:pPr>
        <w:rPr>
          <w:rFonts w:ascii="Times New Roman" w:hAnsi="Times New Roman" w:cs="Times New Roman"/>
          <w:sz w:val="24"/>
          <w:szCs w:val="24"/>
          <w:lang w:eastAsia="lt-LT"/>
        </w:rPr>
      </w:pPr>
    </w:p>
    <w:p w:rsidR="00BB2ED1" w:rsidRDefault="00BB2ED1" w:rsidP="00FE237D">
      <w:pPr>
        <w:rPr>
          <w:rFonts w:ascii="Times New Roman" w:hAnsi="Times New Roman" w:cs="Times New Roman"/>
          <w:sz w:val="24"/>
          <w:szCs w:val="24"/>
          <w:lang w:eastAsia="lt-LT"/>
        </w:rPr>
      </w:pPr>
    </w:p>
    <w:p w:rsidR="00BB2ED1" w:rsidRDefault="00BB2ED1" w:rsidP="00FE237D">
      <w:pPr>
        <w:rPr>
          <w:rFonts w:ascii="Times New Roman" w:hAnsi="Times New Roman" w:cs="Times New Roman"/>
          <w:sz w:val="24"/>
          <w:szCs w:val="24"/>
          <w:lang w:eastAsia="lt-LT"/>
        </w:rPr>
      </w:pPr>
    </w:p>
    <w:p w:rsidR="00BB2ED1" w:rsidRDefault="00BB2ED1" w:rsidP="00FE237D">
      <w:pPr>
        <w:rPr>
          <w:rFonts w:ascii="Times New Roman" w:hAnsi="Times New Roman" w:cs="Times New Roman"/>
          <w:sz w:val="24"/>
          <w:szCs w:val="24"/>
          <w:lang w:eastAsia="lt-LT"/>
        </w:rPr>
      </w:pPr>
    </w:p>
    <w:p w:rsidR="00BB2ED1" w:rsidRDefault="00BB2ED1" w:rsidP="00FE237D">
      <w:pPr>
        <w:rPr>
          <w:rFonts w:ascii="Times New Roman" w:hAnsi="Times New Roman" w:cs="Times New Roman"/>
          <w:sz w:val="24"/>
          <w:szCs w:val="24"/>
          <w:lang w:eastAsia="lt-LT"/>
        </w:rPr>
      </w:pPr>
    </w:p>
    <w:p w:rsidR="001C66E7" w:rsidRDefault="001C66E7" w:rsidP="00FE237D">
      <w:pPr>
        <w:rPr>
          <w:rFonts w:ascii="Arial Black" w:hAnsi="Arial Black" w:cstheme="majorHAnsi"/>
          <w:b/>
          <w:sz w:val="24"/>
          <w:szCs w:val="24"/>
          <w:lang w:eastAsia="lt-LT"/>
        </w:rPr>
      </w:pPr>
    </w:p>
    <w:p w:rsidR="00467B2B" w:rsidRDefault="00467B2B" w:rsidP="00467B2B">
      <w:pPr>
        <w:jc w:val="both"/>
        <w:rPr>
          <w:rFonts w:ascii="Times New Roman" w:hAnsi="Times New Roman" w:cs="Times New Roman"/>
          <w:sz w:val="24"/>
          <w:szCs w:val="24"/>
          <w:lang w:eastAsia="lt-LT"/>
        </w:rPr>
      </w:pPr>
      <w:r>
        <w:rPr>
          <w:rFonts w:ascii="Times New Roman" w:hAnsi="Times New Roman" w:cs="Times New Roman"/>
          <w:sz w:val="24"/>
          <w:szCs w:val="24"/>
          <w:lang w:eastAsia="lt-LT"/>
        </w:rPr>
        <w:t>Kokios emocijos vyrauja tekste?____________________________________________________</w:t>
      </w:r>
    </w:p>
    <w:p w:rsidR="00467B2B" w:rsidRDefault="00467B2B" w:rsidP="00467B2B">
      <w:pPr>
        <w:jc w:val="both"/>
        <w:rPr>
          <w:rFonts w:ascii="Times New Roman" w:hAnsi="Times New Roman" w:cs="Times New Roman"/>
          <w:sz w:val="24"/>
          <w:szCs w:val="24"/>
          <w:lang w:eastAsia="lt-LT"/>
        </w:rPr>
      </w:pPr>
    </w:p>
    <w:p w:rsidR="00467B2B" w:rsidRDefault="00467B2B" w:rsidP="00467B2B">
      <w:pPr>
        <w:jc w:val="both"/>
        <w:rPr>
          <w:rFonts w:ascii="Times New Roman" w:hAnsi="Times New Roman" w:cs="Times New Roman"/>
          <w:sz w:val="24"/>
          <w:szCs w:val="24"/>
          <w:lang w:eastAsia="lt-LT"/>
        </w:rPr>
      </w:pPr>
      <w:r>
        <w:rPr>
          <w:rFonts w:ascii="Times New Roman" w:hAnsi="Times New Roman" w:cs="Times New Roman"/>
          <w:sz w:val="24"/>
          <w:szCs w:val="24"/>
          <w:lang w:eastAsia="lt-LT"/>
        </w:rPr>
        <w:t>Kaip situaciją vertina ekspertas(ai)?_________________________________________________</w:t>
      </w:r>
    </w:p>
    <w:p w:rsidR="00467B2B" w:rsidRPr="008406A8" w:rsidRDefault="00467B2B" w:rsidP="00467B2B">
      <w:pPr>
        <w:jc w:val="both"/>
        <w:rPr>
          <w:rFonts w:ascii="Times New Roman" w:hAnsi="Times New Roman" w:cs="Times New Roman"/>
          <w:sz w:val="24"/>
          <w:szCs w:val="24"/>
          <w:lang w:eastAsia="lt-LT"/>
        </w:rPr>
      </w:pPr>
      <w:r>
        <w:rPr>
          <w:rFonts w:ascii="Times New Roman" w:hAnsi="Times New Roman" w:cs="Times New Roman"/>
          <w:sz w:val="24"/>
          <w:szCs w:val="24"/>
          <w:lang w:eastAsia="lt-LT"/>
        </w:rPr>
        <w:t>______________________________________________________________________________</w:t>
      </w:r>
    </w:p>
    <w:p w:rsidR="00467B2B" w:rsidRDefault="00467B2B" w:rsidP="00FE237D">
      <w:pPr>
        <w:rPr>
          <w:rFonts w:ascii="Arial Black" w:hAnsi="Arial Black" w:cstheme="majorHAnsi"/>
          <w:b/>
          <w:sz w:val="24"/>
          <w:szCs w:val="24"/>
          <w:lang w:eastAsia="lt-LT"/>
        </w:rPr>
      </w:pPr>
    </w:p>
    <w:p w:rsidR="00467B2B" w:rsidRDefault="00467B2B" w:rsidP="00FE237D">
      <w:pPr>
        <w:rPr>
          <w:rFonts w:ascii="Arial Black" w:hAnsi="Arial Black" w:cstheme="majorHAnsi"/>
          <w:b/>
          <w:sz w:val="24"/>
          <w:szCs w:val="24"/>
          <w:lang w:eastAsia="lt-LT"/>
        </w:rPr>
      </w:pPr>
    </w:p>
    <w:p w:rsidR="00BF2611" w:rsidRDefault="00BF2611" w:rsidP="00FE237D">
      <w:pPr>
        <w:rPr>
          <w:rFonts w:ascii="Arial Black" w:hAnsi="Arial Black" w:cstheme="majorHAnsi"/>
          <w:sz w:val="24"/>
          <w:szCs w:val="24"/>
          <w:lang w:eastAsia="lt-LT"/>
        </w:rPr>
      </w:pPr>
      <w:r>
        <w:rPr>
          <w:rFonts w:ascii="Arial Black" w:hAnsi="Arial Black" w:cstheme="majorHAnsi"/>
          <w:sz w:val="24"/>
          <w:szCs w:val="24"/>
          <w:lang w:eastAsia="lt-LT"/>
        </w:rPr>
        <w:br w:type="page"/>
      </w:r>
    </w:p>
    <w:p w:rsidR="00BB2ED1" w:rsidRDefault="000178F6" w:rsidP="00FE237D">
      <w:pPr>
        <w:rPr>
          <w:rFonts w:ascii="Arial Black" w:hAnsi="Arial Black" w:cstheme="majorHAnsi"/>
          <w:sz w:val="24"/>
          <w:szCs w:val="24"/>
          <w:lang w:eastAsia="lt-LT"/>
        </w:rPr>
      </w:pPr>
      <w:r w:rsidRPr="00A4145B">
        <w:rPr>
          <w:rFonts w:ascii="Arial Black" w:hAnsi="Arial Black" w:cstheme="majorHAnsi"/>
          <w:sz w:val="24"/>
          <w:szCs w:val="24"/>
          <w:lang w:eastAsia="lt-LT"/>
        </w:rPr>
        <w:lastRenderedPageBreak/>
        <w:t xml:space="preserve">2.1.3. </w:t>
      </w:r>
      <w:r w:rsidR="00595F40" w:rsidRPr="00A4145B">
        <w:rPr>
          <w:rFonts w:ascii="Arial Black" w:hAnsi="Arial Black" w:cstheme="majorHAnsi"/>
          <w:sz w:val="24"/>
          <w:szCs w:val="24"/>
          <w:lang w:eastAsia="lt-LT"/>
        </w:rPr>
        <w:t>Šešių K schema</w:t>
      </w:r>
    </w:p>
    <w:p w:rsidR="00495BAD" w:rsidRPr="00E67931" w:rsidRDefault="00495BAD" w:rsidP="00495BAD">
      <w:pPr>
        <w:jc w:val="both"/>
        <w:rPr>
          <w:rFonts w:cstheme="minorHAnsi"/>
          <w:b/>
          <w:sz w:val="23"/>
          <w:szCs w:val="23"/>
          <w:lang w:eastAsia="lt-LT"/>
        </w:rPr>
      </w:pPr>
      <w:r w:rsidRPr="00E67931">
        <w:rPr>
          <w:rFonts w:cstheme="minorHAnsi"/>
          <w:b/>
          <w:sz w:val="23"/>
          <w:szCs w:val="23"/>
          <w:lang w:eastAsia="lt-LT"/>
        </w:rPr>
        <w:t>Trumpai apie strategiją.</w:t>
      </w:r>
      <w:r w:rsidRPr="00E67931">
        <w:rPr>
          <w:rFonts w:ascii="Times New Roman" w:hAnsi="Times New Roman" w:cs="Times New Roman"/>
          <w:sz w:val="23"/>
          <w:szCs w:val="23"/>
          <w:lang w:eastAsia="lt-LT"/>
        </w:rPr>
        <w:t xml:space="preserve"> Tai dar viena strategija padedanti išskirti tekste esminę informaciją. Ši strategija schematiškai vaizduoja pagrindinius pasakojimo elementus ir padeda mokiniams analizuoti tekstus remiantis pasakojimo struktūros žiniomis.</w:t>
      </w:r>
    </w:p>
    <w:p w:rsidR="00E67931" w:rsidRDefault="00495BAD" w:rsidP="00495BAD">
      <w:pPr>
        <w:jc w:val="both"/>
        <w:rPr>
          <w:rFonts w:ascii="Times New Roman" w:hAnsi="Times New Roman" w:cs="Times New Roman"/>
          <w:sz w:val="23"/>
          <w:szCs w:val="23"/>
          <w:lang w:eastAsia="lt-LT"/>
        </w:rPr>
      </w:pPr>
      <w:r w:rsidRPr="00E67931">
        <w:rPr>
          <w:rFonts w:cstheme="minorHAnsi"/>
          <w:b/>
          <w:sz w:val="23"/>
          <w:szCs w:val="23"/>
          <w:lang w:eastAsia="lt-LT"/>
        </w:rPr>
        <w:t xml:space="preserve">Kaip ją taikyti? </w:t>
      </w:r>
      <w:r w:rsidR="00E67931" w:rsidRPr="00E67931">
        <w:rPr>
          <w:rFonts w:cstheme="minorHAnsi"/>
          <w:b/>
          <w:sz w:val="23"/>
          <w:szCs w:val="23"/>
          <w:lang w:eastAsia="lt-LT"/>
        </w:rPr>
        <w:t xml:space="preserve">1. </w:t>
      </w:r>
      <w:r w:rsidRPr="00E67931">
        <w:rPr>
          <w:rFonts w:ascii="Times New Roman" w:hAnsi="Times New Roman" w:cs="Times New Roman"/>
          <w:sz w:val="23"/>
          <w:szCs w:val="23"/>
          <w:lang w:eastAsia="lt-LT"/>
        </w:rPr>
        <w:t>Šią Šešių K schemą galima panaudoti skaitant daugumą naujienų.</w:t>
      </w:r>
      <w:r w:rsidR="00E00472" w:rsidRPr="00E67931">
        <w:rPr>
          <w:rFonts w:ascii="Times New Roman" w:hAnsi="Times New Roman" w:cs="Times New Roman"/>
          <w:sz w:val="23"/>
          <w:szCs w:val="23"/>
          <w:lang w:eastAsia="lt-LT"/>
        </w:rPr>
        <w:t xml:space="preserve"> Paprašykite mokinių perskaityti naujieną ir užpildyti </w:t>
      </w:r>
      <w:r w:rsidR="00E00472" w:rsidRPr="00E67931">
        <w:rPr>
          <w:rFonts w:ascii="Times New Roman" w:hAnsi="Times New Roman" w:cs="Times New Roman"/>
          <w:i/>
          <w:sz w:val="23"/>
          <w:szCs w:val="23"/>
          <w:lang w:eastAsia="lt-LT"/>
        </w:rPr>
        <w:t>Šešių K schemą</w:t>
      </w:r>
      <w:r w:rsidR="00E67931" w:rsidRPr="00E67931">
        <w:rPr>
          <w:rFonts w:ascii="Times New Roman" w:hAnsi="Times New Roman" w:cs="Times New Roman"/>
          <w:i/>
          <w:sz w:val="23"/>
          <w:szCs w:val="23"/>
          <w:lang w:eastAsia="lt-LT"/>
        </w:rPr>
        <w:t xml:space="preserve"> (</w:t>
      </w:r>
      <w:r w:rsidR="006645DE">
        <w:rPr>
          <w:rFonts w:ascii="Times New Roman" w:hAnsi="Times New Roman" w:cs="Times New Roman"/>
          <w:i/>
          <w:sz w:val="23"/>
          <w:szCs w:val="23"/>
          <w:lang w:eastAsia="lt-LT"/>
        </w:rPr>
        <w:t xml:space="preserve">11 </w:t>
      </w:r>
      <w:r w:rsidR="00E67931" w:rsidRPr="00E67931">
        <w:rPr>
          <w:rFonts w:ascii="Times New Roman" w:hAnsi="Times New Roman" w:cs="Times New Roman"/>
          <w:i/>
          <w:sz w:val="23"/>
          <w:szCs w:val="23"/>
          <w:lang w:eastAsia="lt-LT"/>
        </w:rPr>
        <w:t>priedas)</w:t>
      </w:r>
      <w:r w:rsidR="00E00472" w:rsidRPr="00E67931">
        <w:rPr>
          <w:rFonts w:ascii="Times New Roman" w:hAnsi="Times New Roman" w:cs="Times New Roman"/>
          <w:sz w:val="23"/>
          <w:szCs w:val="23"/>
          <w:lang w:eastAsia="lt-LT"/>
        </w:rPr>
        <w:t xml:space="preserve"> </w:t>
      </w:r>
      <w:r w:rsidR="00225B79" w:rsidRPr="00E67931">
        <w:rPr>
          <w:rFonts w:ascii="Times New Roman" w:hAnsi="Times New Roman" w:cs="Times New Roman"/>
          <w:sz w:val="23"/>
          <w:szCs w:val="23"/>
          <w:lang w:eastAsia="lt-LT"/>
        </w:rPr>
        <w:t>įrašant svarbiausią informaciją.</w:t>
      </w:r>
    </w:p>
    <w:p w:rsidR="00495BAD" w:rsidRPr="00F9304C" w:rsidRDefault="00E67931" w:rsidP="00495BAD">
      <w:pPr>
        <w:jc w:val="both"/>
        <w:rPr>
          <w:rFonts w:ascii="Times New Roman" w:hAnsi="Times New Roman" w:cs="Times New Roman"/>
          <w:sz w:val="23"/>
          <w:szCs w:val="23"/>
          <w:lang w:eastAsia="lt-LT"/>
        </w:rPr>
      </w:pPr>
      <w:r w:rsidRPr="00E67931">
        <w:rPr>
          <w:rFonts w:cstheme="minorHAnsi"/>
          <w:b/>
          <w:sz w:val="23"/>
          <w:szCs w:val="23"/>
          <w:lang w:eastAsia="lt-LT"/>
        </w:rPr>
        <w:t xml:space="preserve">2. </w:t>
      </w:r>
      <w:r w:rsidRPr="00F9304C">
        <w:rPr>
          <w:rFonts w:ascii="Times New Roman" w:hAnsi="Times New Roman" w:cs="Times New Roman"/>
          <w:sz w:val="23"/>
          <w:szCs w:val="23"/>
          <w:lang w:eastAsia="lt-LT"/>
        </w:rPr>
        <w:t>Aptarkite su mokiniais</w:t>
      </w:r>
      <w:r w:rsidRPr="00F9304C">
        <w:rPr>
          <w:rFonts w:ascii="Times New Roman" w:hAnsi="Times New Roman" w:cs="Times New Roman"/>
          <w:b/>
          <w:sz w:val="23"/>
          <w:szCs w:val="23"/>
          <w:lang w:eastAsia="lt-LT"/>
        </w:rPr>
        <w:t xml:space="preserve"> </w:t>
      </w:r>
      <w:r w:rsidRPr="00F9304C">
        <w:rPr>
          <w:rFonts w:ascii="Times New Roman" w:hAnsi="Times New Roman" w:cs="Times New Roman"/>
          <w:sz w:val="23"/>
          <w:szCs w:val="23"/>
          <w:lang w:eastAsia="lt-LT"/>
        </w:rPr>
        <w:t xml:space="preserve">užpildytą schemą ir </w:t>
      </w:r>
      <w:r w:rsidR="00F9304C" w:rsidRPr="00F9304C">
        <w:rPr>
          <w:rFonts w:ascii="Times New Roman" w:hAnsi="Times New Roman" w:cs="Times New Roman"/>
        </w:rPr>
        <w:t xml:space="preserve">padiskutuokite klausimais iškeltais </w:t>
      </w:r>
      <w:proofErr w:type="spellStart"/>
      <w:r w:rsidR="00F9304C" w:rsidRPr="00F9304C">
        <w:rPr>
          <w:rFonts w:ascii="Times New Roman" w:hAnsi="Times New Roman" w:cs="Times New Roman"/>
        </w:rPr>
        <w:t>naujienlaiškyje</w:t>
      </w:r>
      <w:proofErr w:type="spellEnd"/>
      <w:r w:rsidR="00F9304C" w:rsidRPr="00F9304C">
        <w:rPr>
          <w:rFonts w:ascii="Times New Roman" w:hAnsi="Times New Roman" w:cs="Times New Roman"/>
        </w:rPr>
        <w:t xml:space="preserve"> po nagrinėta naujiena</w:t>
      </w:r>
    </w:p>
    <w:p w:rsidR="00BB2ED1" w:rsidRPr="00225B79" w:rsidRDefault="00BC2411" w:rsidP="00225B79">
      <w:pPr>
        <w:jc w:val="right"/>
        <w:rPr>
          <w:rFonts w:ascii="Times New Roman" w:hAnsi="Times New Roman" w:cs="Times New Roman"/>
          <w:sz w:val="20"/>
          <w:szCs w:val="20"/>
          <w:lang w:eastAsia="lt-LT"/>
        </w:rPr>
      </w:pPr>
      <w:r w:rsidRPr="00FF61ED">
        <w:rPr>
          <w:rFonts w:ascii="Times New Roman" w:hAnsi="Times New Roman" w:cs="Times New Roman"/>
          <w:sz w:val="20"/>
          <w:szCs w:val="20"/>
          <w:lang w:eastAsia="lt-LT"/>
        </w:rPr>
        <w:t xml:space="preserve">Šaltinis: Daug </w:t>
      </w:r>
      <w:proofErr w:type="spellStart"/>
      <w:r w:rsidRPr="00FF61ED">
        <w:rPr>
          <w:rFonts w:ascii="Times New Roman" w:hAnsi="Times New Roman" w:cs="Times New Roman"/>
          <w:sz w:val="20"/>
          <w:szCs w:val="20"/>
          <w:lang w:eastAsia="lt-LT"/>
        </w:rPr>
        <w:t>Buehl</w:t>
      </w:r>
      <w:proofErr w:type="spellEnd"/>
      <w:r w:rsidRPr="00FF61ED">
        <w:rPr>
          <w:rFonts w:ascii="Times New Roman" w:hAnsi="Times New Roman" w:cs="Times New Roman"/>
          <w:sz w:val="20"/>
          <w:szCs w:val="20"/>
          <w:lang w:eastAsia="lt-LT"/>
        </w:rPr>
        <w:t>, Interaktyviojo mokymosi strategijos. 2004, Vilnius</w:t>
      </w:r>
      <w:r>
        <w:rPr>
          <w:rFonts w:ascii="Times New Roman" w:hAnsi="Times New Roman" w:cs="Times New Roman"/>
          <w:sz w:val="20"/>
          <w:szCs w:val="20"/>
          <w:lang w:eastAsia="lt-LT"/>
        </w:rPr>
        <w:t>, 130-131 p.</w:t>
      </w:r>
    </w:p>
    <w:p w:rsidR="006645DE" w:rsidRDefault="00E00472" w:rsidP="006645DE">
      <w:pPr>
        <w:pStyle w:val="Default"/>
        <w:jc w:val="right"/>
        <w:rPr>
          <w:rFonts w:eastAsiaTheme="minorEastAsia"/>
          <w:color w:val="000000" w:themeColor="text1"/>
          <w:kern w:val="24"/>
        </w:rPr>
      </w:pPr>
      <w:r>
        <w:rPr>
          <w:rFonts w:ascii="Times New Roman" w:hAnsi="Times New Roman" w:cs="Times New Roman"/>
          <w:b/>
          <w:lang w:eastAsia="lt-LT"/>
        </w:rPr>
        <w:t xml:space="preserve"> </w:t>
      </w:r>
      <w:r w:rsidR="006645DE">
        <w:rPr>
          <w:rFonts w:eastAsiaTheme="minorEastAsia"/>
          <w:color w:val="000000" w:themeColor="text1"/>
          <w:kern w:val="24"/>
        </w:rPr>
        <w:t>11 priedas</w:t>
      </w:r>
    </w:p>
    <w:p w:rsidR="003D3F9B" w:rsidRDefault="003D3F9B" w:rsidP="003D3F9B">
      <w:pPr>
        <w:jc w:val="right"/>
        <w:rPr>
          <w:rFonts w:ascii="Times New Roman" w:hAnsi="Times New Roman" w:cs="Times New Roman"/>
          <w:i/>
          <w:sz w:val="24"/>
          <w:szCs w:val="24"/>
          <w:lang w:eastAsia="lt-LT"/>
        </w:rPr>
      </w:pPr>
    </w:p>
    <w:p w:rsidR="003D3F9B" w:rsidRDefault="00D673AE" w:rsidP="00D673AE">
      <w:pPr>
        <w:ind w:firstLine="1296"/>
        <w:rPr>
          <w:rFonts w:ascii="Times New Roman" w:hAnsi="Times New Roman" w:cs="Times New Roman"/>
          <w:b/>
          <w:sz w:val="24"/>
          <w:szCs w:val="24"/>
          <w:lang w:eastAsia="lt-LT"/>
        </w:rPr>
      </w:pPr>
      <w:r>
        <w:rPr>
          <w:rFonts w:ascii="Times New Roman" w:hAnsi="Times New Roman" w:cs="Times New Roman"/>
          <w:b/>
          <w:sz w:val="24"/>
          <w:szCs w:val="24"/>
          <w:lang w:eastAsia="lt-LT"/>
        </w:rPr>
        <w:t xml:space="preserve">   </w:t>
      </w:r>
      <w:r w:rsidR="00F9304C">
        <w:rPr>
          <w:rFonts w:ascii="Times New Roman" w:hAnsi="Times New Roman" w:cs="Times New Roman"/>
          <w:b/>
          <w:sz w:val="24"/>
          <w:szCs w:val="24"/>
          <w:lang w:eastAsia="lt-LT"/>
        </w:rPr>
        <w:t xml:space="preserve">                        </w:t>
      </w:r>
      <w:r w:rsidR="002F037D">
        <w:rPr>
          <w:rFonts w:ascii="Times New Roman" w:hAnsi="Times New Roman" w:cs="Times New Roman"/>
          <w:b/>
          <w:sz w:val="24"/>
          <w:szCs w:val="24"/>
          <w:lang w:eastAsia="lt-LT"/>
        </w:rPr>
        <w:t xml:space="preserve">       </w:t>
      </w:r>
      <w:r>
        <w:rPr>
          <w:rFonts w:ascii="Times New Roman" w:hAnsi="Times New Roman" w:cs="Times New Roman"/>
          <w:b/>
          <w:sz w:val="24"/>
          <w:szCs w:val="24"/>
          <w:lang w:eastAsia="lt-LT"/>
        </w:rPr>
        <w:t>Šešių K</w:t>
      </w:r>
      <w:r w:rsidR="003D3F9B">
        <w:rPr>
          <w:rFonts w:ascii="Times New Roman" w:hAnsi="Times New Roman" w:cs="Times New Roman"/>
          <w:b/>
          <w:sz w:val="24"/>
          <w:szCs w:val="24"/>
          <w:lang w:eastAsia="lt-LT"/>
        </w:rPr>
        <w:t xml:space="preserve"> schema</w:t>
      </w:r>
    </w:p>
    <w:p w:rsidR="003D3F9B" w:rsidRPr="00083938" w:rsidRDefault="00F9304C" w:rsidP="003D3F9B">
      <w:pPr>
        <w:jc w:val="center"/>
        <w:rPr>
          <w:rFonts w:ascii="Times New Roman" w:hAnsi="Times New Roman" w:cs="Times New Roman"/>
          <w:lang w:eastAsia="lt-LT"/>
        </w:rPr>
      </w:pPr>
      <w:r>
        <w:rPr>
          <w:rFonts w:ascii="Times New Roman" w:hAnsi="Times New Roman" w:cs="Times New Roman"/>
          <w:b/>
          <w:noProof/>
          <w:sz w:val="24"/>
          <w:szCs w:val="24"/>
          <w:lang w:eastAsia="lt-LT"/>
        </w:rPr>
        <mc:AlternateContent>
          <mc:Choice Requires="wpg">
            <w:drawing>
              <wp:anchor distT="0" distB="0" distL="114300" distR="114300" simplePos="0" relativeHeight="251692032" behindDoc="0" locked="0" layoutInCell="1" allowOverlap="1">
                <wp:simplePos x="0" y="0"/>
                <wp:positionH relativeFrom="column">
                  <wp:posOffset>-337700</wp:posOffset>
                </wp:positionH>
                <wp:positionV relativeFrom="paragraph">
                  <wp:posOffset>293145</wp:posOffset>
                </wp:positionV>
                <wp:extent cx="5976000" cy="4579665"/>
                <wp:effectExtent l="19050" t="19050" r="24765" b="11430"/>
                <wp:wrapNone/>
                <wp:docPr id="158" name="Grupė 158"/>
                <wp:cNvGraphicFramePr/>
                <a:graphic xmlns:a="http://schemas.openxmlformats.org/drawingml/2006/main">
                  <a:graphicData uri="http://schemas.microsoft.com/office/word/2010/wordprocessingGroup">
                    <wpg:wgp>
                      <wpg:cNvGrpSpPr/>
                      <wpg:grpSpPr>
                        <a:xfrm>
                          <a:off x="0" y="0"/>
                          <a:ext cx="5976000" cy="4579665"/>
                          <a:chOff x="0" y="0"/>
                          <a:chExt cx="6793748" cy="4939795"/>
                        </a:xfrm>
                      </wpg:grpSpPr>
                      <wps:wsp>
                        <wps:cNvPr id="24" name="Suapvalintas stačiakampis 24"/>
                        <wps:cNvSpPr/>
                        <wps:spPr>
                          <a:xfrm>
                            <a:off x="2443523" y="453358"/>
                            <a:ext cx="1971675" cy="1126490"/>
                          </a:xfrm>
                          <a:prstGeom prst="roundRect">
                            <a:avLst/>
                          </a:prstGeom>
                          <a:noFill/>
                          <a:ln w="28575" cap="flat" cmpd="sng" algn="ctr">
                            <a:solidFill>
                              <a:srgbClr val="70AD47"/>
                            </a:solidFill>
                            <a:prstDash val="solid"/>
                            <a:miter lim="800000"/>
                          </a:ln>
                          <a:effectLst/>
                        </wps:spPr>
                        <wps:txbx>
                          <w:txbxContent>
                            <w:p w:rsidR="008E2503" w:rsidRDefault="008E2503" w:rsidP="003D3F9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Suapvalintas stačiakampis 27"/>
                        <wps:cNvSpPr/>
                        <wps:spPr>
                          <a:xfrm>
                            <a:off x="4787153" y="1014292"/>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Suapvalintas stačiakampis 28"/>
                        <wps:cNvSpPr/>
                        <wps:spPr>
                          <a:xfrm>
                            <a:off x="46105" y="1014292"/>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 name="Suapvalintas stačiakampis 152"/>
                        <wps:cNvSpPr/>
                        <wps:spPr>
                          <a:xfrm>
                            <a:off x="76841" y="3042877"/>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Suapvalintas stačiakampis 23"/>
                        <wps:cNvSpPr/>
                        <wps:spPr>
                          <a:xfrm>
                            <a:off x="2405103" y="0"/>
                            <a:ext cx="2083435" cy="435610"/>
                          </a:xfrm>
                          <a:prstGeom prst="roundRect">
                            <a:avLst/>
                          </a:prstGeom>
                          <a:noFill/>
                          <a:ln w="28575" cap="flat" cmpd="sng" algn="ctr">
                            <a:solidFill>
                              <a:srgbClr val="70AD47"/>
                            </a:solidFill>
                            <a:prstDash val="solid"/>
                            <a:miter lim="800000"/>
                          </a:ln>
                          <a:effectLst/>
                        </wps:spPr>
                        <wps:txbx>
                          <w:txbxContent>
                            <w:p w:rsidR="008E2503" w:rsidRPr="00F51CD0" w:rsidRDefault="008E2503" w:rsidP="003D3F9B">
                              <w:pPr>
                                <w:jc w:val="center"/>
                                <w:rPr>
                                  <w:rFonts w:ascii="Times New Roman" w:hAnsi="Times New Roman" w:cs="Times New Roman"/>
                                  <w:lang w:val="en-US"/>
                                </w:rPr>
                              </w:pPr>
                              <w:proofErr w:type="spellStart"/>
                              <w:r w:rsidRPr="00F51CD0">
                                <w:rPr>
                                  <w:rFonts w:ascii="Times New Roman" w:hAnsi="Times New Roman" w:cs="Times New Roman"/>
                                  <w:lang w:val="en-US"/>
                                </w:rPr>
                                <w:t>Kas</w:t>
                              </w:r>
                              <w:proofErr w:type="spellEnd"/>
                              <w:r w:rsidRPr="00F51CD0">
                                <w:rPr>
                                  <w:rFonts w:ascii="Times New Roman" w:hAnsi="Times New Roman" w:cs="Times New Roman"/>
                                  <w:lang w:val="en-US"/>
                                </w:rPr>
                                <w:t xml:space="preserve"> </w:t>
                              </w:r>
                              <w:proofErr w:type="spellStart"/>
                              <w:r w:rsidRPr="00F51CD0">
                                <w:rPr>
                                  <w:rFonts w:ascii="Times New Roman" w:hAnsi="Times New Roman" w:cs="Times New Roman"/>
                                  <w:lang w:val="en-US"/>
                                </w:rPr>
                                <w:t>atsitiko</w:t>
                              </w:r>
                              <w:proofErr w:type="spellEnd"/>
                              <w:r w:rsidRPr="00F51CD0">
                                <w:rPr>
                                  <w:rFonts w:ascii="Times New Roman" w:hAnsi="Times New Roman" w:cs="Times New Roman"/>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Suapvalintas stačiakampis 26"/>
                        <wps:cNvSpPr/>
                        <wps:spPr>
                          <a:xfrm>
                            <a:off x="0" y="476410"/>
                            <a:ext cx="2083435" cy="542702"/>
                          </a:xfrm>
                          <a:prstGeom prst="roundRect">
                            <a:avLst/>
                          </a:prstGeom>
                          <a:noFill/>
                          <a:ln w="28575" cap="flat" cmpd="sng" algn="ctr">
                            <a:solidFill>
                              <a:srgbClr val="70AD47"/>
                            </a:solidFill>
                            <a:prstDash val="solid"/>
                            <a:miter lim="800000"/>
                          </a:ln>
                          <a:effectLst/>
                        </wps:spPr>
                        <wps:txbx>
                          <w:txbxContent>
                            <w:p w:rsidR="008E2503" w:rsidRPr="00F51CD0" w:rsidRDefault="008E2503" w:rsidP="00554F38">
                              <w:pPr>
                                <w:jc w:val="center"/>
                                <w:rPr>
                                  <w:rFonts w:ascii="Times New Roman" w:hAnsi="Times New Roman" w:cs="Times New Roman"/>
                                </w:rPr>
                              </w:pPr>
                              <w:r w:rsidRPr="00F51CD0">
                                <w:rPr>
                                  <w:rFonts w:ascii="Times New Roman" w:hAnsi="Times New Roman" w:cs="Times New Roman"/>
                                </w:rPr>
                                <w:t>Kodėl tai svarbu?</w:t>
                              </w:r>
                            </w:p>
                            <w:p w:rsidR="008E2503" w:rsidRDefault="008E2503" w:rsidP="003D3F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Suapvalintas stačiakampis 52"/>
                        <wps:cNvSpPr/>
                        <wps:spPr>
                          <a:xfrm>
                            <a:off x="7684" y="2504995"/>
                            <a:ext cx="2083435" cy="534464"/>
                          </a:xfrm>
                          <a:prstGeom prst="roundRect">
                            <a:avLst/>
                          </a:prstGeom>
                          <a:noFill/>
                          <a:ln w="28575" cap="flat" cmpd="sng" algn="ctr">
                            <a:solidFill>
                              <a:srgbClr val="70AD47"/>
                            </a:solidFill>
                            <a:prstDash val="solid"/>
                            <a:miter lim="800000"/>
                          </a:ln>
                          <a:effectLst/>
                        </wps:spPr>
                        <wps:txbx>
                          <w:txbxContent>
                            <w:p w:rsidR="008E2503" w:rsidRPr="00F51CD0" w:rsidRDefault="008E2503" w:rsidP="00554F38">
                              <w:pPr>
                                <w:jc w:val="center"/>
                                <w:rPr>
                                  <w:rFonts w:ascii="Times New Roman" w:hAnsi="Times New Roman" w:cs="Times New Roman"/>
                                </w:rPr>
                              </w:pPr>
                              <w:r w:rsidRPr="00F51CD0">
                                <w:rPr>
                                  <w:rFonts w:ascii="Times New Roman" w:hAnsi="Times New Roman" w:cs="Times New Roman"/>
                                </w:rPr>
                                <w:t>Kaip viskas baigėsi?</w:t>
                              </w:r>
                            </w:p>
                            <w:p w:rsidR="008E2503" w:rsidRDefault="008E250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Suapvalintas stačiakampis 25"/>
                        <wps:cNvSpPr/>
                        <wps:spPr>
                          <a:xfrm>
                            <a:off x="4710313" y="491778"/>
                            <a:ext cx="2083435" cy="521335"/>
                          </a:xfrm>
                          <a:prstGeom prst="roundRect">
                            <a:avLst/>
                          </a:prstGeom>
                          <a:noFill/>
                          <a:ln w="28575" cap="flat" cmpd="sng" algn="ctr">
                            <a:solidFill>
                              <a:srgbClr val="70AD47"/>
                            </a:solidFill>
                            <a:prstDash val="solid"/>
                            <a:miter lim="800000"/>
                          </a:ln>
                          <a:effectLst/>
                        </wps:spPr>
                        <wps:txbx>
                          <w:txbxContent>
                            <w:p w:rsidR="008E2503" w:rsidRPr="00F51CD0" w:rsidRDefault="008E2503" w:rsidP="003D3F9B">
                              <w:pPr>
                                <w:jc w:val="center"/>
                                <w:rPr>
                                  <w:rFonts w:ascii="Times New Roman" w:hAnsi="Times New Roman" w:cs="Times New Roman"/>
                                </w:rPr>
                              </w:pPr>
                              <w:r w:rsidRPr="00F51CD0">
                                <w:rPr>
                                  <w:rFonts w:ascii="Times New Roman" w:hAnsi="Times New Roman" w:cs="Times New Roman"/>
                                </w:rPr>
                                <w:t>Kada ir kur tai įvyko?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 name="Suapvalintas stačiakampis 148"/>
                        <wps:cNvSpPr/>
                        <wps:spPr>
                          <a:xfrm>
                            <a:off x="4694945" y="2474259"/>
                            <a:ext cx="2083881" cy="517988"/>
                          </a:xfrm>
                          <a:prstGeom prst="roundRect">
                            <a:avLst/>
                          </a:prstGeom>
                          <a:noFill/>
                          <a:ln w="28575" cap="flat" cmpd="sng" algn="ctr">
                            <a:solidFill>
                              <a:srgbClr val="70AD47"/>
                            </a:solidFill>
                            <a:prstDash val="solid"/>
                            <a:miter lim="800000"/>
                          </a:ln>
                          <a:effectLst/>
                        </wps:spPr>
                        <wps:txbx>
                          <w:txbxContent>
                            <w:p w:rsidR="008E2503" w:rsidRPr="00F51CD0" w:rsidRDefault="008E2503" w:rsidP="003D3F9B">
                              <w:pPr>
                                <w:jc w:val="center"/>
                                <w:rPr>
                                  <w:rFonts w:ascii="Times New Roman" w:hAnsi="Times New Roman" w:cs="Times New Roman"/>
                                </w:rPr>
                              </w:pPr>
                              <w:r w:rsidRPr="00F51CD0">
                                <w:rPr>
                                  <w:rFonts w:ascii="Times New Roman" w:hAnsi="Times New Roman" w:cs="Times New Roman"/>
                                  <w:lang w:eastAsia="lt-LT"/>
                                </w:rPr>
                                <w:t>Kas tai padarė?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 name="Suapvalintas stačiakampis 153"/>
                        <wps:cNvSpPr/>
                        <wps:spPr>
                          <a:xfrm>
                            <a:off x="4771785" y="2996773"/>
                            <a:ext cx="1993265" cy="1012825"/>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 name="Suapvalintas stačiakampis 154"/>
                        <wps:cNvSpPr/>
                        <wps:spPr>
                          <a:xfrm>
                            <a:off x="2405103" y="3281082"/>
                            <a:ext cx="2083435" cy="637540"/>
                          </a:xfrm>
                          <a:prstGeom prst="roundRect">
                            <a:avLst/>
                          </a:prstGeom>
                          <a:noFill/>
                          <a:ln w="28575" cap="flat" cmpd="sng" algn="ctr">
                            <a:solidFill>
                              <a:srgbClr val="70AD47"/>
                            </a:solidFill>
                            <a:prstDash val="solid"/>
                            <a:miter lim="800000"/>
                          </a:ln>
                          <a:effectLst/>
                        </wps:spPr>
                        <wps:txbx>
                          <w:txbxContent>
                            <w:p w:rsidR="008E2503" w:rsidRPr="00F51CD0" w:rsidRDefault="008E2503" w:rsidP="003D3F9B">
                              <w:pPr>
                                <w:jc w:val="center"/>
                                <w:rPr>
                                  <w:rFonts w:ascii="Times New Roman" w:hAnsi="Times New Roman" w:cs="Times New Roman"/>
                                </w:rPr>
                              </w:pPr>
                              <w:r w:rsidRPr="00F51CD0">
                                <w:rPr>
                                  <w:rFonts w:ascii="Times New Roman" w:hAnsi="Times New Roman" w:cs="Times New Roman"/>
                                </w:rPr>
                                <w:t>Kaip tai įvyko?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 name="Suapvalintas stačiakampis 155"/>
                        <wps:cNvSpPr/>
                        <wps:spPr>
                          <a:xfrm>
                            <a:off x="2451207" y="3926541"/>
                            <a:ext cx="1993557" cy="1013254"/>
                          </a:xfrm>
                          <a:prstGeom prst="roundRect">
                            <a:avLst/>
                          </a:prstGeom>
                          <a:noFill/>
                          <a:ln w="28575"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ė 158" o:spid="_x0000_s1121" style="position:absolute;left:0;text-align:left;margin-left:-26.6pt;margin-top:23.1pt;width:470.55pt;height:360.6pt;z-index:251692032;mso-width-relative:margin;mso-height-relative:margin" coordsize="67937,49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">
                <v:roundrect id="Suapvalintas stačiakampis 24" o:spid="_x0000_s1122" style="position:absolute;left:24435;top:4533;width:19716;height:1126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OOwb8A&#10;AADbAAAADwAAAGRycy9kb3ducmV2LnhtbESPzYrCMBSF98K8Q7gDs7PplFGkYxQZENxa3bi7JNem&#10;THNTm1jr2xtBcHk4Px9nuR5dKwbqQ+NZwXeWgyDW3jRcKzgettMFiBCRDbaeScGdAqxXH5Mllsbf&#10;eE9DFWuRRjiUqMDG2JVSBm3JYch8R5y8s+8dxiT7Wpoeb2nctbLI87l02HAiWOzoz5L+r64uQRzj&#10;4dTUeqhsMdP34bIbzVypr89x8wsi0hjf4Vd7ZxQUP/D8kn6AXD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k47BvwAAANsAAAAPAAAAAAAAAAAAAAAAAJgCAABkcnMvZG93bnJl&#10;di54bWxQSwUGAAAAAAQABAD1AAAAhAMAAAAA&#10;" filled="f" strokecolor="#70ad47" strokeweight="2.25pt">
                  <v:stroke joinstyle="miter"/>
                  <v:textbox>
                    <w:txbxContent>
                      <w:p w:rsidR="008E2503" w:rsidRDefault="008E2503" w:rsidP="003D3F9B"/>
                    </w:txbxContent>
                  </v:textbox>
                </v:roundrect>
                <v:roundrect id="Suapvalintas stačiakampis 27" o:spid="_x0000_s1123" style="position:absolute;left:47871;top:10142;width:19936;height:1013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EQtsAA&#10;AADbAAAADwAAAGRycy9kb3ducmV2LnhtbESPzWrDMBCE74W8g9hAbo0cQ9ziRAkhUPC1di+9LdLW&#10;MrFWjqU69ttXhUKPw/x8zPE8u15MNIbOs4LdNgNBrL3puFXw0bw9v4IIEdlg75kULBTgfFo9HbE0&#10;/sHvNNWxFWmEQ4kKbIxDKWXQlhyGrR+Ik/flR4cxybGVZsRHGne9zLOskA47TgSLA10t6Vv97RLE&#10;MTafXaun2uZ7vUz3ajaFUpv1fDmAiDTH//BfuzIK8hf4/ZJ+gDz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kEQtsAAAADbAAAADwAAAAAAAAAAAAAAAACYAgAAZHJzL2Rvd25y&#10;ZXYueG1sUEsFBgAAAAAEAAQA9QAAAIUDAAAAAA==&#10;" filled="f" strokecolor="#70ad47" strokeweight="2.25pt">
                  <v:stroke joinstyle="miter"/>
                </v:roundrect>
                <v:roundrect id="Suapvalintas stačiakampis 28" o:spid="_x0000_s1124" style="position:absolute;left:461;top:10142;width:19935;height:1013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6ExL0A&#10;AADbAAAADwAAAGRycy9kb3ducmV2LnhtbERPTYvCMBC9C/6HMII3TS0oS9coy8KC161e9jYks03Z&#10;ZtJtYq3/3jkIHh/ve3+cQqdGGlIb2cBmXYAittG13Bi4nL9Wb6BSRnbYRSYDd0pwPMxne6xcvPE3&#10;jXVulIRwqtCAz7mvtE7WU8C0jj2xcL9xCJgFDo12A94kPHS6LIqdDtiyNHjs6dOT/auvQUoC4/mn&#10;bexY+3Jr7+P/aXI7Y5aL6eMdVKYpv8RP98kZKGWsfJEfoA8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N96ExL0AAADbAAAADwAAAAAAAAAAAAAAAACYAgAAZHJzL2Rvd25yZXYu&#10;eG1sUEsFBgAAAAAEAAQA9QAAAIIDAAAAAA==&#10;" filled="f" strokecolor="#70ad47" strokeweight="2.25pt">
                  <v:stroke joinstyle="miter"/>
                </v:roundrect>
                <v:roundrect id="Suapvalintas stačiakampis 152" o:spid="_x0000_s1125" style="position:absolute;left:768;top:30428;width:19933;height:101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I07cEA&#10;AADcAAAADwAAAGRycy9kb3ducmV2LnhtbESPQWvDMAyF74P9B6NCb6vTQMPI6oRSGPS6ZJfdhK3F&#10;obGcxl6a/vu6UNhN4j2972lfL24QM02h96xgu8lAEGtveu4UfLefb+8gQkQ2OHgmBTcKUFevL3ss&#10;jb/yF81N7EQK4VCiAhvjWEoZtCWHYeNH4qT9+slhTOvUSTPhNYW7QeZZVkiHPSeCxZGOlvS5+XMJ&#10;4hjbn77Tc2Pznb7Nl9NiCqXWq+XwASLSEv/Nz+uTSfV3OTyeSRPI6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iNO3BAAAA3AAAAA8AAAAAAAAAAAAAAAAAmAIAAGRycy9kb3du&#10;cmV2LnhtbFBLBQYAAAAABAAEAPUAAACGAwAAAAA=&#10;" filled="f" strokecolor="#70ad47" strokeweight="2.25pt">
                  <v:stroke joinstyle="miter"/>
                </v:roundrect>
                <v:roundrect id="Suapvalintas stačiakampis 23" o:spid="_x0000_s1126" style="position:absolute;left:24051;width:20834;height:43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oWtb8A&#10;AADbAAAADwAAAGRycy9kb3ducmV2LnhtbESPzYrCMBSF98K8Q7gDs7PpdFCkYxQZENxa3bi7JNem&#10;THNTm1jr2xtBcHk4Px9nuR5dKwbqQ+NZwXeWgyDW3jRcKzgettMFiBCRDbaeScGdAqxXH5Mllsbf&#10;eE9DFWuRRjiUqMDG2JVSBm3JYch8R5y8s+8dxiT7Wpoeb2nctbLI87l02HAiWOzoz5L+r64uQRzj&#10;4dTUeqhsMdP34bIbzVypr89x8wsi0hjf4Vd7ZxQUP/D8kn6AXD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eha1vwAAANsAAAAPAAAAAAAAAAAAAAAAAJgCAABkcnMvZG93bnJl&#10;di54bWxQSwUGAAAAAAQABAD1AAAAhAMAAAAA&#10;" filled="f" strokecolor="#70ad47" strokeweight="2.25pt">
                  <v:stroke joinstyle="miter"/>
                  <v:textbox>
                    <w:txbxContent>
                      <w:p w:rsidR="008E2503" w:rsidRPr="00F51CD0" w:rsidRDefault="008E2503" w:rsidP="003D3F9B">
                        <w:pPr>
                          <w:jc w:val="center"/>
                          <w:rPr>
                            <w:rFonts w:ascii="Times New Roman" w:hAnsi="Times New Roman" w:cs="Times New Roman"/>
                            <w:lang w:val="en-US"/>
                          </w:rPr>
                        </w:pPr>
                        <w:proofErr w:type="spellStart"/>
                        <w:r w:rsidRPr="00F51CD0">
                          <w:rPr>
                            <w:rFonts w:ascii="Times New Roman" w:hAnsi="Times New Roman" w:cs="Times New Roman"/>
                            <w:lang w:val="en-US"/>
                          </w:rPr>
                          <w:t>Kas</w:t>
                        </w:r>
                        <w:proofErr w:type="spellEnd"/>
                        <w:r w:rsidRPr="00F51CD0">
                          <w:rPr>
                            <w:rFonts w:ascii="Times New Roman" w:hAnsi="Times New Roman" w:cs="Times New Roman"/>
                            <w:lang w:val="en-US"/>
                          </w:rPr>
                          <w:t xml:space="preserve"> </w:t>
                        </w:r>
                        <w:proofErr w:type="spellStart"/>
                        <w:r w:rsidRPr="00F51CD0">
                          <w:rPr>
                            <w:rFonts w:ascii="Times New Roman" w:hAnsi="Times New Roman" w:cs="Times New Roman"/>
                            <w:lang w:val="en-US"/>
                          </w:rPr>
                          <w:t>atsitiko</w:t>
                        </w:r>
                        <w:proofErr w:type="spellEnd"/>
                        <w:r w:rsidRPr="00F51CD0">
                          <w:rPr>
                            <w:rFonts w:ascii="Times New Roman" w:hAnsi="Times New Roman" w:cs="Times New Roman"/>
                            <w:lang w:val="en-US"/>
                          </w:rPr>
                          <w:t>?</w:t>
                        </w:r>
                      </w:p>
                    </w:txbxContent>
                  </v:textbox>
                </v:roundrect>
                <v:roundrect id="Suapvalintas stačiakampis 26" o:spid="_x0000_s1127" style="position:absolute;top:4764;width:20834;height:542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21LcAA&#10;AADbAAAADwAAAGRycy9kb3ducmV2LnhtbESPzWrDMBCE74W+g9hCb7VcQ01xo4RSKPgaJ5feFmkj&#10;mVor11Id++2jQCDHYX4+ZrNb/CBmmmIfWMFrUYIg1sH0bBUcD98v7yBiQjY4BCYFK0XYbR8fNtiY&#10;cOY9zV2yIo9wbFCBS2lspIzakcdYhJE4e6cweUxZTlaaCc953A+yKstaeuw5ExyO9OVI/3b/PkM8&#10;4+Gnt3ruXPWm1/mvXUyt1PPT8vkBItGS7uFbuzUKqhquX/IPkNs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Q21LcAAAADbAAAADwAAAAAAAAAAAAAAAACYAgAAZHJzL2Rvd25y&#10;ZXYueG1sUEsFBgAAAAAEAAQA9QAAAIUDAAAAAA==&#10;" filled="f" strokecolor="#70ad47" strokeweight="2.25pt">
                  <v:stroke joinstyle="miter"/>
                  <v:textbox>
                    <w:txbxContent>
                      <w:p w:rsidR="008E2503" w:rsidRPr="00F51CD0" w:rsidRDefault="008E2503" w:rsidP="00554F38">
                        <w:pPr>
                          <w:jc w:val="center"/>
                          <w:rPr>
                            <w:rFonts w:ascii="Times New Roman" w:hAnsi="Times New Roman" w:cs="Times New Roman"/>
                          </w:rPr>
                        </w:pPr>
                        <w:r w:rsidRPr="00F51CD0">
                          <w:rPr>
                            <w:rFonts w:ascii="Times New Roman" w:hAnsi="Times New Roman" w:cs="Times New Roman"/>
                          </w:rPr>
                          <w:t>Kodėl tai svarbu?</w:t>
                        </w:r>
                      </w:p>
                      <w:p w:rsidR="008E2503" w:rsidRDefault="008E2503" w:rsidP="003D3F9B">
                        <w:pPr>
                          <w:jc w:val="center"/>
                        </w:pPr>
                      </w:p>
                    </w:txbxContent>
                  </v:textbox>
                </v:roundrect>
                <v:roundrect id="Suapvalintas stačiakampis 52" o:spid="_x0000_s1128" style="position:absolute;left:76;top:25049;width:20835;height:534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DAU8AA&#10;AADbAAAADwAAAGRycy9kb3ducmV2LnhtbESPzWrDMBCE74W+g9hAbo0cQ0xxI5sQKORau5feFmlr&#10;mVgrx1Id5+2jQKDHYX4+Zl8vbhAzTaH3rGC7yUAQa2967hR8t59v7yBCRDY4eCYFNwpQV68veyyN&#10;v/IXzU3sRBrhUKICG+NYShm0JYdh40fi5P36yWFMcuqkmfCaxt0g8ywrpMOeE8HiSEdL+tz8uQRx&#10;jO1P3+m5sflO3+bLaTGFUuvVcvgAEWmJ/+Fn+2QU7HJ4fEk/QFZ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jDAU8AAAADbAAAADwAAAAAAAAAAAAAAAACYAgAAZHJzL2Rvd25y&#10;ZXYueG1sUEsFBgAAAAAEAAQA9QAAAIUDAAAAAA==&#10;" filled="f" strokecolor="#70ad47" strokeweight="2.25pt">
                  <v:stroke joinstyle="miter"/>
                  <v:textbox>
                    <w:txbxContent>
                      <w:p w:rsidR="008E2503" w:rsidRPr="00F51CD0" w:rsidRDefault="008E2503" w:rsidP="00554F38">
                        <w:pPr>
                          <w:jc w:val="center"/>
                          <w:rPr>
                            <w:rFonts w:ascii="Times New Roman" w:hAnsi="Times New Roman" w:cs="Times New Roman"/>
                          </w:rPr>
                        </w:pPr>
                        <w:r w:rsidRPr="00F51CD0">
                          <w:rPr>
                            <w:rFonts w:ascii="Times New Roman" w:hAnsi="Times New Roman" w:cs="Times New Roman"/>
                          </w:rPr>
                          <w:t>Kaip viskas baigėsi?</w:t>
                        </w:r>
                      </w:p>
                      <w:p w:rsidR="008E2503" w:rsidRDefault="008E2503"/>
                    </w:txbxContent>
                  </v:textbox>
                </v:roundrect>
                <v:roundrect id="Suapvalintas stačiakampis 25" o:spid="_x0000_s1129" style="position:absolute;left:47103;top:4917;width:20834;height:521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8rWsAA&#10;AADbAAAADwAAAGRycy9kb3ducmV2LnhtbESPzWrDMBCE74W+g9hAbo0cQ0xxI5sQKORau5feFmlr&#10;mVgrx1Id5+2jQKDHYX4+Zl8vbhAzTaH3rGC7yUAQa2967hR8t59v7yBCRDY4eCYFNwpQV68veyyN&#10;v/IXzU3sRBrhUKICG+NYShm0JYdh40fi5P36yWFMcuqkmfCaxt0g8ywrpMOeE8HiSEdL+tz8uQRx&#10;jO1P3+m5sflO3+bLaTGFUuvVcvgAEWmJ/+Fn+2QU5Dt4fEk/QFZ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d8rWsAAAADbAAAADwAAAAAAAAAAAAAAAACYAgAAZHJzL2Rvd25y&#10;ZXYueG1sUEsFBgAAAAAEAAQA9QAAAIUDAAAAAA==&#10;" filled="f" strokecolor="#70ad47" strokeweight="2.25pt">
                  <v:stroke joinstyle="miter"/>
                  <v:textbox>
                    <w:txbxContent>
                      <w:p w:rsidR="008E2503" w:rsidRPr="00F51CD0" w:rsidRDefault="008E2503" w:rsidP="003D3F9B">
                        <w:pPr>
                          <w:jc w:val="center"/>
                          <w:rPr>
                            <w:rFonts w:ascii="Times New Roman" w:hAnsi="Times New Roman" w:cs="Times New Roman"/>
                          </w:rPr>
                        </w:pPr>
                        <w:r w:rsidRPr="00F51CD0">
                          <w:rPr>
                            <w:rFonts w:ascii="Times New Roman" w:hAnsi="Times New Roman" w:cs="Times New Roman"/>
                          </w:rPr>
                          <w:t>Kada ir kur tai įvyko?</w:t>
                        </w:r>
                      </w:p>
                    </w:txbxContent>
                  </v:textbox>
                </v:roundrect>
                <v:roundrect id="Suapvalintas stačiakampis 148" o:spid="_x0000_s1130" style="position:absolute;left:46949;top:24742;width:20839;height:518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OV2sAA&#10;AADcAAAADwAAAGRycy9kb3ducmV2LnhtbESPTW/CMAyG70j8h8hIu0EKYgh1BISQJnGlcOFmJV5T&#10;rXG6JpTy7+fDpN1s+f14vDuMoVUD9amJbGC5KEAR2+garg3crp/zLaiUkR22kcnAixIc9tPJDksX&#10;n3yhocq1khBOJRrwOXel1sl6CpgWsSOW21fsA2ZZ+1q7Hp8SHlq9KoqNDtiwNHjs6OTJflePICWB&#10;8XpvajtUfvVuX8PPeXQbY95m4/EDVKYx/4v/3Gcn+GuhlWdkAr3/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FOV2sAAAADcAAAADwAAAAAAAAAAAAAAAACYAgAAZHJzL2Rvd25y&#10;ZXYueG1sUEsFBgAAAAAEAAQA9QAAAIUDAAAAAA==&#10;" filled="f" strokecolor="#70ad47" strokeweight="2.25pt">
                  <v:stroke joinstyle="miter"/>
                  <v:textbox>
                    <w:txbxContent>
                      <w:p w:rsidR="008E2503" w:rsidRPr="00F51CD0" w:rsidRDefault="008E2503" w:rsidP="003D3F9B">
                        <w:pPr>
                          <w:jc w:val="center"/>
                          <w:rPr>
                            <w:rFonts w:ascii="Times New Roman" w:hAnsi="Times New Roman" w:cs="Times New Roman"/>
                          </w:rPr>
                        </w:pPr>
                        <w:r w:rsidRPr="00F51CD0">
                          <w:rPr>
                            <w:rFonts w:ascii="Times New Roman" w:hAnsi="Times New Roman" w:cs="Times New Roman"/>
                            <w:lang w:eastAsia="lt-LT"/>
                          </w:rPr>
                          <w:t>Kas tai padarė?</w:t>
                        </w:r>
                      </w:p>
                    </w:txbxContent>
                  </v:textbox>
                </v:roundrect>
                <v:roundrect id="Suapvalintas stačiakampis 153" o:spid="_x0000_s1131" style="position:absolute;left:47717;top:29967;width:19933;height:1012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6RdsAA&#10;AADcAAAADwAAAGRycy9kb3ducmV2LnhtbESPQYvCMBCF74L/IYywN01VFKlGkQXBq9WLtyEZm2Iz&#10;qU221n9vFgRvM7w373uz2fWuFh21ofKsYDrJQBBrbyouFVzOh/EKRIjIBmvPpOBFAXbb4WCDufFP&#10;PlFXxFKkEA45KrAxNrmUQVtyGCa+IU7azbcOY1rbUpoWnync1XKWZUvpsOJEsNjQryV9L/5cgjjG&#10;87UqdVfY2UK/usexN0ulfkb9fg0iUh+/5s/10aT6izn8P5MmkN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y6RdsAAAADcAAAADwAAAAAAAAAAAAAAAACYAgAAZHJzL2Rvd25y&#10;ZXYueG1sUEsFBgAAAAAEAAQA9QAAAIUDAAAAAA==&#10;" filled="f" strokecolor="#70ad47" strokeweight="2.25pt">
                  <v:stroke joinstyle="miter"/>
                </v:roundrect>
                <v:roundrect id="Suapvalintas stačiakampis 154" o:spid="_x0000_s1132" style="position:absolute;left:24051;top:32810;width:20834;height:637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cJAsAA&#10;AADcAAAADwAAAGRycy9kb3ducmV2LnhtbESPQYvCMBCF74L/IYywN00VFalGkQXBq9WLtyEZm2Iz&#10;qU221n9vFgRvM7w373uz2fWuFh21ofKsYDrJQBBrbyouFVzOh/EKRIjIBmvPpOBFAXbb4WCDufFP&#10;PlFXxFKkEA45KrAxNrmUQVtyGCa+IU7azbcOY1rbUpoWnync1XKWZUvpsOJEsNjQryV9L/5cgjjG&#10;87UqdVfY2UK/usexN0ulfkb9fg0iUh+/5s/10aT6izn8P5MmkN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McJAsAAAADcAAAADwAAAAAAAAAAAAAAAACYAgAAZHJzL2Rvd25y&#10;ZXYueG1sUEsFBgAAAAAEAAQA9QAAAIUDAAAAAA==&#10;" filled="f" strokecolor="#70ad47" strokeweight="2.25pt">
                  <v:stroke joinstyle="miter"/>
                  <v:textbox>
                    <w:txbxContent>
                      <w:p w:rsidR="008E2503" w:rsidRPr="00F51CD0" w:rsidRDefault="008E2503" w:rsidP="003D3F9B">
                        <w:pPr>
                          <w:jc w:val="center"/>
                          <w:rPr>
                            <w:rFonts w:ascii="Times New Roman" w:hAnsi="Times New Roman" w:cs="Times New Roman"/>
                          </w:rPr>
                        </w:pPr>
                        <w:r w:rsidRPr="00F51CD0">
                          <w:rPr>
                            <w:rFonts w:ascii="Times New Roman" w:hAnsi="Times New Roman" w:cs="Times New Roman"/>
                          </w:rPr>
                          <w:t>Kaip tai įvyko?</w:t>
                        </w:r>
                      </w:p>
                    </w:txbxContent>
                  </v:textbox>
                </v:roundrect>
                <v:roundrect id="Suapvalintas stačiakampis 155" o:spid="_x0000_s1133" style="position:absolute;left:24512;top:39265;width:19935;height:1013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usmcEA&#10;AADcAAAADwAAAGRycy9kb3ducmV2LnhtbESPQWvDMAyF74P9B6PBbquzQMLI6oRSKPTapJfdhK3F&#10;YbGcxV6S/vt5MOhN4j2972nfbG4UC81h8KzgdZeBINbeDNwruHanlzcQISIbHD2TghsFaOrHhz1W&#10;xq98oaWNvUghHCpUYGOcKimDtuQw7PxEnLRPPzuMaZ17aWZcU7gbZZ5lpXQ4cCJYnOhoSX+1Py5B&#10;HGP3MfR6aW1e6Nvyfd5MqdTz03Z4BxFpi3fz//XZpPpFAX/PpAlk/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eLrJnBAAAA3AAAAA8AAAAAAAAAAAAAAAAAmAIAAGRycy9kb3du&#10;cmV2LnhtbFBLBQYAAAAABAAEAPUAAACGAwAAAAA=&#10;" filled="f" strokecolor="#70ad47" strokeweight="2.25pt">
                  <v:stroke joinstyle="miter"/>
                </v:roundrect>
              </v:group>
            </w:pict>
          </mc:Fallback>
        </mc:AlternateContent>
      </w:r>
      <w:r w:rsidR="003D3F9B" w:rsidRPr="00083938">
        <w:rPr>
          <w:rFonts w:ascii="Times New Roman" w:hAnsi="Times New Roman" w:cs="Times New Roman"/>
          <w:b/>
          <w:noProof/>
          <w:lang w:eastAsia="lt-LT"/>
        </w:rPr>
        <w:t xml:space="preserve"> </w:t>
      </w:r>
    </w:p>
    <w:p w:rsidR="003D3F9B" w:rsidRDefault="003D3F9B" w:rsidP="003D3F9B">
      <w:pPr>
        <w:jc w:val="center"/>
        <w:rPr>
          <w:rFonts w:ascii="Times New Roman" w:hAnsi="Times New Roman" w:cs="Times New Roman"/>
          <w:b/>
          <w:sz w:val="24"/>
          <w:szCs w:val="24"/>
          <w:lang w:eastAsia="lt-LT"/>
        </w:rPr>
      </w:pPr>
    </w:p>
    <w:p w:rsidR="003D3F9B" w:rsidRDefault="003D3F9B" w:rsidP="003D3F9B">
      <w:pPr>
        <w:jc w:val="center"/>
        <w:rPr>
          <w:rFonts w:ascii="Times New Roman" w:hAnsi="Times New Roman" w:cs="Times New Roman"/>
          <w:b/>
          <w:sz w:val="24"/>
          <w:szCs w:val="24"/>
          <w:lang w:eastAsia="lt-LT"/>
        </w:rPr>
      </w:pPr>
    </w:p>
    <w:p w:rsidR="003D3F9B" w:rsidRDefault="003D3F9B" w:rsidP="003D3F9B">
      <w:pPr>
        <w:tabs>
          <w:tab w:val="center" w:pos="4819"/>
          <w:tab w:val="left" w:pos="7446"/>
        </w:tabs>
        <w:rPr>
          <w:rFonts w:ascii="Times New Roman" w:hAnsi="Times New Roman" w:cs="Times New Roman"/>
          <w:b/>
          <w:sz w:val="24"/>
          <w:szCs w:val="24"/>
          <w:lang w:eastAsia="lt-LT"/>
        </w:rPr>
      </w:pPr>
      <w:r>
        <w:rPr>
          <w:rFonts w:ascii="Times New Roman" w:hAnsi="Times New Roman" w:cs="Times New Roman"/>
          <w:b/>
          <w:sz w:val="24"/>
          <w:szCs w:val="24"/>
          <w:lang w:eastAsia="lt-LT"/>
        </w:rPr>
        <w:tab/>
      </w:r>
      <w:r>
        <w:rPr>
          <w:rFonts w:ascii="Times New Roman" w:hAnsi="Times New Roman" w:cs="Times New Roman"/>
          <w:b/>
          <w:sz w:val="24"/>
          <w:szCs w:val="24"/>
          <w:lang w:eastAsia="lt-LT"/>
        </w:rPr>
        <w:tab/>
      </w:r>
    </w:p>
    <w:p w:rsidR="003D3F9B" w:rsidRDefault="003D3F9B" w:rsidP="003D3F9B">
      <w:pPr>
        <w:jc w:val="center"/>
        <w:rPr>
          <w:rFonts w:ascii="Times New Roman" w:hAnsi="Times New Roman" w:cs="Times New Roman"/>
          <w:b/>
          <w:sz w:val="24"/>
          <w:szCs w:val="24"/>
          <w:lang w:eastAsia="lt-LT"/>
        </w:rPr>
      </w:pPr>
    </w:p>
    <w:p w:rsidR="003D3F9B" w:rsidRDefault="003D3F9B" w:rsidP="003D3F9B">
      <w:pPr>
        <w:jc w:val="center"/>
        <w:rPr>
          <w:rFonts w:ascii="Times New Roman" w:hAnsi="Times New Roman" w:cs="Times New Roman"/>
          <w:b/>
          <w:sz w:val="24"/>
          <w:szCs w:val="24"/>
          <w:lang w:eastAsia="lt-LT"/>
        </w:rPr>
      </w:pPr>
    </w:p>
    <w:p w:rsidR="003D3F9B" w:rsidRDefault="00F9304C" w:rsidP="003D3F9B">
      <w:pPr>
        <w:jc w:val="center"/>
        <w:rPr>
          <w:rFonts w:ascii="Times New Roman" w:hAnsi="Times New Roman" w:cs="Times New Roman"/>
          <w:b/>
          <w:sz w:val="24"/>
          <w:szCs w:val="24"/>
          <w:lang w:eastAsia="lt-LT"/>
        </w:rPr>
      </w:pPr>
      <w:r>
        <w:rPr>
          <w:rFonts w:ascii="Times New Roman" w:hAnsi="Times New Roman" w:cs="Times New Roman"/>
          <w:b/>
          <w:noProof/>
          <w:sz w:val="24"/>
          <w:szCs w:val="24"/>
          <w:lang w:eastAsia="lt-LT"/>
        </w:rPr>
        <mc:AlternateContent>
          <mc:Choice Requires="wps">
            <w:drawing>
              <wp:anchor distT="0" distB="0" distL="114300" distR="114300" simplePos="0" relativeHeight="251691008" behindDoc="0" locked="0" layoutInCell="1" allowOverlap="1">
                <wp:simplePos x="0" y="0"/>
                <wp:positionH relativeFrom="page">
                  <wp:posOffset>3026880</wp:posOffset>
                </wp:positionH>
                <wp:positionV relativeFrom="paragraph">
                  <wp:posOffset>156210</wp:posOffset>
                </wp:positionV>
                <wp:extent cx="1432800" cy="1310400"/>
                <wp:effectExtent l="0" t="0" r="15240" b="23495"/>
                <wp:wrapNone/>
                <wp:docPr id="157" name="Ovalas 157"/>
                <wp:cNvGraphicFramePr/>
                <a:graphic xmlns:a="http://schemas.openxmlformats.org/drawingml/2006/main">
                  <a:graphicData uri="http://schemas.microsoft.com/office/word/2010/wordprocessingShape">
                    <wps:wsp>
                      <wps:cNvSpPr/>
                      <wps:spPr>
                        <a:xfrm>
                          <a:off x="0" y="0"/>
                          <a:ext cx="1432800" cy="1310400"/>
                        </a:xfrm>
                        <a:prstGeom prst="ellipse">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4348CD" id="Ovalas 157" o:spid="_x0000_s1026" style="position:absolute;margin-left:238.35pt;margin-top:12.3pt;width:112.8pt;height:103.2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" filled="f" strokecolor="#ed7d31 [3205]" strokeweight="1pt">
                <v:stroke joinstyle="miter"/>
                <w10:wrap anchorx="page"/>
              </v:oval>
            </w:pict>
          </mc:Fallback>
        </mc:AlternateContent>
      </w:r>
    </w:p>
    <w:p w:rsidR="003D3F9B" w:rsidRDefault="00F9304C" w:rsidP="003D3F9B">
      <w:pPr>
        <w:jc w:val="center"/>
        <w:rPr>
          <w:rFonts w:ascii="Times New Roman" w:hAnsi="Times New Roman" w:cs="Times New Roman"/>
          <w:b/>
          <w:sz w:val="24"/>
          <w:szCs w:val="24"/>
          <w:lang w:eastAsia="lt-LT"/>
        </w:rPr>
      </w:pPr>
      <w:r>
        <w:rPr>
          <w:noProof/>
          <w:lang w:eastAsia="lt-LT"/>
        </w:rPr>
        <mc:AlternateContent>
          <mc:Choice Requires="wps">
            <w:drawing>
              <wp:anchor distT="0" distB="0" distL="114300" distR="114300" simplePos="0" relativeHeight="251693056" behindDoc="0" locked="0" layoutInCell="1" allowOverlap="1" wp14:anchorId="21177E60" wp14:editId="1D57F5FB">
                <wp:simplePos x="0" y="0"/>
                <wp:positionH relativeFrom="page">
                  <wp:posOffset>3240045</wp:posOffset>
                </wp:positionH>
                <wp:positionV relativeFrom="paragraph">
                  <wp:posOffset>7620</wp:posOffset>
                </wp:positionV>
                <wp:extent cx="1006589" cy="338400"/>
                <wp:effectExtent l="0" t="0" r="0" b="0"/>
                <wp:wrapNone/>
                <wp:docPr id="161" name="Suapvalintas stačiakampis 161"/>
                <wp:cNvGraphicFramePr/>
                <a:graphic xmlns:a="http://schemas.openxmlformats.org/drawingml/2006/main">
                  <a:graphicData uri="http://schemas.microsoft.com/office/word/2010/wordprocessingShape">
                    <wps:wsp>
                      <wps:cNvSpPr/>
                      <wps:spPr>
                        <a:xfrm>
                          <a:off x="0" y="0"/>
                          <a:ext cx="1006589" cy="338400"/>
                        </a:xfrm>
                        <a:prstGeom prst="roundRect">
                          <a:avLst/>
                        </a:prstGeom>
                        <a:noFill/>
                        <a:ln w="28575" cap="flat" cmpd="sng" algn="ctr">
                          <a:noFill/>
                          <a:prstDash val="solid"/>
                          <a:miter lim="800000"/>
                        </a:ln>
                        <a:effectLst/>
                      </wps:spPr>
                      <wps:txbx>
                        <w:txbxContent>
                          <w:p w:rsidR="008E2503" w:rsidRPr="0041576F" w:rsidRDefault="008E2503" w:rsidP="007F51CC">
                            <w:pPr>
                              <w:jc w:val="center"/>
                              <w:rPr>
                                <w:rFonts w:ascii="Arial" w:hAnsi="Arial" w:cs="Arial"/>
                                <w:b/>
                                <w:lang w:eastAsia="lt-LT"/>
                              </w:rPr>
                            </w:pPr>
                            <w:r>
                              <w:rPr>
                                <w:rFonts w:ascii="Arial" w:hAnsi="Arial" w:cs="Arial"/>
                                <w:b/>
                                <w:lang w:eastAsia="lt-LT"/>
                              </w:rPr>
                              <w:t>Tema</w:t>
                            </w:r>
                          </w:p>
                          <w:p w:rsidR="008E2503" w:rsidRDefault="008E2503" w:rsidP="007F51C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1177E60" id="Suapvalintas stačiakampis 161" o:spid="_x0000_s1134" style="position:absolute;left:0;text-align:left;margin-left:255.1pt;margin-top:.6pt;width:79.25pt;height:26.65pt;z-index:251693056;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" filled="f" stroked="f" strokeweight="2.25pt">
                <v:stroke joinstyle="miter"/>
                <v:textbox>
                  <w:txbxContent>
                    <w:p w:rsidR="008E2503" w:rsidRPr="0041576F" w:rsidRDefault="008E2503" w:rsidP="007F51CC">
                      <w:pPr>
                        <w:jc w:val="center"/>
                        <w:rPr>
                          <w:rFonts w:ascii="Arial" w:hAnsi="Arial" w:cs="Arial"/>
                          <w:b/>
                          <w:lang w:eastAsia="lt-LT"/>
                        </w:rPr>
                      </w:pPr>
                      <w:r>
                        <w:rPr>
                          <w:rFonts w:ascii="Arial" w:hAnsi="Arial" w:cs="Arial"/>
                          <w:b/>
                          <w:lang w:eastAsia="lt-LT"/>
                        </w:rPr>
                        <w:t>Tema</w:t>
                      </w:r>
                    </w:p>
                    <w:p w:rsidR="008E2503" w:rsidRDefault="008E2503" w:rsidP="007F51CC">
                      <w:pPr>
                        <w:jc w:val="center"/>
                      </w:pPr>
                    </w:p>
                  </w:txbxContent>
                </v:textbox>
                <w10:wrap anchorx="page"/>
              </v:roundrect>
            </w:pict>
          </mc:Fallback>
        </mc:AlternateContent>
      </w:r>
    </w:p>
    <w:p w:rsidR="003D3F9B" w:rsidRDefault="003D3F9B" w:rsidP="003D3F9B">
      <w:pPr>
        <w:jc w:val="center"/>
        <w:rPr>
          <w:rFonts w:ascii="Times New Roman" w:hAnsi="Times New Roman" w:cs="Times New Roman"/>
          <w:b/>
          <w:sz w:val="24"/>
          <w:szCs w:val="24"/>
          <w:lang w:eastAsia="lt-LT"/>
        </w:rPr>
      </w:pPr>
    </w:p>
    <w:p w:rsidR="003D3F9B" w:rsidRDefault="003D3F9B" w:rsidP="003D3F9B">
      <w:pPr>
        <w:jc w:val="center"/>
        <w:rPr>
          <w:rFonts w:ascii="Times New Roman" w:hAnsi="Times New Roman" w:cs="Times New Roman"/>
          <w:b/>
          <w:sz w:val="24"/>
          <w:szCs w:val="24"/>
          <w:lang w:eastAsia="lt-LT"/>
        </w:rPr>
      </w:pPr>
    </w:p>
    <w:p w:rsidR="003D3F9B" w:rsidRDefault="003D3F9B" w:rsidP="003D3F9B">
      <w:pPr>
        <w:jc w:val="center"/>
        <w:rPr>
          <w:rFonts w:ascii="Times New Roman" w:hAnsi="Times New Roman" w:cs="Times New Roman"/>
          <w:b/>
          <w:sz w:val="24"/>
          <w:szCs w:val="24"/>
          <w:lang w:eastAsia="lt-LT"/>
        </w:rPr>
      </w:pPr>
    </w:p>
    <w:p w:rsidR="003D3F9B" w:rsidRDefault="003D3F9B" w:rsidP="003D3F9B">
      <w:pPr>
        <w:jc w:val="center"/>
        <w:rPr>
          <w:rFonts w:ascii="Times New Roman" w:hAnsi="Times New Roman" w:cs="Times New Roman"/>
          <w:b/>
          <w:sz w:val="24"/>
          <w:szCs w:val="24"/>
          <w:lang w:eastAsia="lt-LT"/>
        </w:rPr>
      </w:pPr>
    </w:p>
    <w:p w:rsidR="003D3F9B" w:rsidRDefault="003D3F9B" w:rsidP="003D3F9B">
      <w:pPr>
        <w:jc w:val="center"/>
        <w:rPr>
          <w:rFonts w:ascii="Times New Roman" w:hAnsi="Times New Roman" w:cs="Times New Roman"/>
          <w:b/>
          <w:sz w:val="24"/>
          <w:szCs w:val="24"/>
          <w:lang w:eastAsia="lt-LT"/>
        </w:rPr>
      </w:pPr>
    </w:p>
    <w:p w:rsidR="003D3F9B" w:rsidRDefault="003D3F9B" w:rsidP="003D3F9B">
      <w:pPr>
        <w:jc w:val="center"/>
        <w:rPr>
          <w:rFonts w:ascii="Times New Roman" w:hAnsi="Times New Roman" w:cs="Times New Roman"/>
          <w:b/>
          <w:sz w:val="24"/>
          <w:szCs w:val="24"/>
          <w:lang w:eastAsia="lt-LT"/>
        </w:rPr>
      </w:pPr>
    </w:p>
    <w:p w:rsidR="003D3F9B" w:rsidRDefault="003D3F9B" w:rsidP="003D3F9B">
      <w:pPr>
        <w:jc w:val="center"/>
        <w:rPr>
          <w:rFonts w:ascii="Times New Roman" w:hAnsi="Times New Roman" w:cs="Times New Roman"/>
          <w:b/>
          <w:sz w:val="24"/>
          <w:szCs w:val="24"/>
          <w:lang w:eastAsia="lt-LT"/>
        </w:rPr>
      </w:pPr>
    </w:p>
    <w:p w:rsidR="003D3F9B" w:rsidRDefault="003D3F9B" w:rsidP="003D3F9B">
      <w:pPr>
        <w:jc w:val="center"/>
        <w:rPr>
          <w:rFonts w:ascii="Times New Roman" w:hAnsi="Times New Roman" w:cs="Times New Roman"/>
          <w:b/>
          <w:sz w:val="24"/>
          <w:szCs w:val="24"/>
          <w:lang w:eastAsia="lt-LT"/>
        </w:rPr>
      </w:pPr>
    </w:p>
    <w:p w:rsidR="00012315" w:rsidRDefault="00012315" w:rsidP="00FE237D">
      <w:pPr>
        <w:rPr>
          <w:rFonts w:ascii="Times New Roman" w:hAnsi="Times New Roman" w:cs="Times New Roman"/>
          <w:sz w:val="24"/>
          <w:szCs w:val="24"/>
          <w:lang w:eastAsia="lt-LT"/>
        </w:rPr>
      </w:pPr>
    </w:p>
    <w:tbl>
      <w:tblPr>
        <w:tblStyle w:val="Lentelstinklelis"/>
        <w:tblW w:w="0" w:type="auto"/>
        <w:tblLook w:val="04A0" w:firstRow="1" w:lastRow="0" w:firstColumn="1" w:lastColumn="0" w:noHBand="0" w:noVBand="1"/>
      </w:tblPr>
      <w:tblGrid>
        <w:gridCol w:w="9628"/>
      </w:tblGrid>
      <w:tr w:rsidR="00F9304C" w:rsidTr="00012315">
        <w:tc>
          <w:tcPr>
            <w:tcW w:w="9628" w:type="dxa"/>
            <w:tcBorders>
              <w:top w:val="nil"/>
              <w:left w:val="nil"/>
              <w:bottom w:val="nil"/>
              <w:right w:val="nil"/>
            </w:tcBorders>
          </w:tcPr>
          <w:p w:rsidR="00F9304C" w:rsidRDefault="00F9304C" w:rsidP="00225B79">
            <w:pPr>
              <w:jc w:val="both"/>
              <w:rPr>
                <w:rFonts w:ascii="Times New Roman" w:hAnsi="Times New Roman" w:cs="Times New Roman"/>
                <w:sz w:val="24"/>
                <w:szCs w:val="24"/>
                <w:lang w:eastAsia="lt-LT"/>
              </w:rPr>
            </w:pPr>
            <w:r>
              <w:rPr>
                <w:rFonts w:ascii="Times New Roman" w:hAnsi="Times New Roman" w:cs="Times New Roman"/>
                <w:sz w:val="24"/>
                <w:szCs w:val="24"/>
                <w:lang w:eastAsia="lt-LT"/>
              </w:rPr>
              <w:t>Kokios emocijos vyrauja tekste?</w:t>
            </w:r>
            <w:r w:rsidR="00012315">
              <w:rPr>
                <w:rFonts w:ascii="Times New Roman" w:hAnsi="Times New Roman" w:cs="Times New Roman"/>
                <w:sz w:val="24"/>
                <w:szCs w:val="24"/>
                <w:lang w:eastAsia="lt-LT"/>
              </w:rPr>
              <w:t>____________________________________________________</w:t>
            </w:r>
          </w:p>
          <w:p w:rsidR="00F9304C" w:rsidRDefault="00F9304C" w:rsidP="00225B79">
            <w:pPr>
              <w:jc w:val="both"/>
              <w:rPr>
                <w:rFonts w:ascii="Times New Roman" w:hAnsi="Times New Roman" w:cs="Times New Roman"/>
                <w:sz w:val="24"/>
                <w:szCs w:val="24"/>
                <w:lang w:eastAsia="lt-LT"/>
              </w:rPr>
            </w:pPr>
            <w:r>
              <w:rPr>
                <w:rFonts w:ascii="Times New Roman" w:hAnsi="Times New Roman" w:cs="Times New Roman"/>
                <w:sz w:val="24"/>
                <w:szCs w:val="24"/>
                <w:lang w:eastAsia="lt-LT"/>
              </w:rPr>
              <w:t>Kaip situaciją vertina ekspertas(ai)?</w:t>
            </w:r>
            <w:r w:rsidR="005E6B17">
              <w:rPr>
                <w:rFonts w:ascii="Times New Roman" w:hAnsi="Times New Roman" w:cs="Times New Roman"/>
                <w:sz w:val="24"/>
                <w:szCs w:val="24"/>
                <w:lang w:eastAsia="lt-LT"/>
              </w:rPr>
              <w:t xml:space="preserve"> </w:t>
            </w:r>
            <w:r w:rsidR="00012315">
              <w:rPr>
                <w:rFonts w:ascii="Times New Roman" w:hAnsi="Times New Roman" w:cs="Times New Roman"/>
                <w:sz w:val="24"/>
                <w:szCs w:val="24"/>
                <w:lang w:eastAsia="lt-LT"/>
              </w:rPr>
              <w:t>_________________________________________________</w:t>
            </w:r>
          </w:p>
          <w:p w:rsidR="00F9304C" w:rsidRDefault="00012315" w:rsidP="00225B79">
            <w:pPr>
              <w:jc w:val="both"/>
              <w:rPr>
                <w:rFonts w:ascii="Times New Roman" w:hAnsi="Times New Roman" w:cs="Times New Roman"/>
                <w:sz w:val="24"/>
                <w:szCs w:val="24"/>
                <w:lang w:eastAsia="lt-LT"/>
              </w:rPr>
            </w:pPr>
            <w:r>
              <w:rPr>
                <w:rFonts w:ascii="Times New Roman" w:hAnsi="Times New Roman" w:cs="Times New Roman"/>
                <w:sz w:val="24"/>
                <w:szCs w:val="24"/>
                <w:lang w:eastAsia="lt-LT"/>
              </w:rPr>
              <w:t>______________________________________________________________________________</w:t>
            </w:r>
          </w:p>
          <w:p w:rsidR="00F9304C" w:rsidRDefault="00F9304C" w:rsidP="00225B79">
            <w:pPr>
              <w:jc w:val="both"/>
              <w:rPr>
                <w:rFonts w:ascii="Times New Roman" w:hAnsi="Times New Roman" w:cs="Times New Roman"/>
                <w:sz w:val="20"/>
                <w:szCs w:val="20"/>
                <w:lang w:eastAsia="lt-LT"/>
              </w:rPr>
            </w:pPr>
            <w:r>
              <w:rPr>
                <w:rFonts w:ascii="Times New Roman" w:hAnsi="Times New Roman" w:cs="Times New Roman"/>
                <w:sz w:val="24"/>
                <w:szCs w:val="24"/>
                <w:lang w:eastAsia="lt-LT"/>
              </w:rPr>
              <w:t xml:space="preserve">Įrašykite reikšmingą citatą </w:t>
            </w:r>
            <w:r w:rsidRPr="00225B79">
              <w:rPr>
                <w:rFonts w:ascii="Times New Roman" w:hAnsi="Times New Roman" w:cs="Times New Roman"/>
                <w:sz w:val="20"/>
                <w:szCs w:val="20"/>
                <w:lang w:eastAsia="lt-LT"/>
              </w:rPr>
              <w:t>(jeigu tekste yra veikėjų citatų)</w:t>
            </w:r>
            <w:r w:rsidR="005E6B17">
              <w:rPr>
                <w:rFonts w:ascii="Times New Roman" w:hAnsi="Times New Roman" w:cs="Times New Roman"/>
                <w:sz w:val="20"/>
                <w:szCs w:val="20"/>
                <w:lang w:eastAsia="lt-LT"/>
              </w:rPr>
              <w:t xml:space="preserve"> </w:t>
            </w:r>
            <w:r w:rsidR="00012315">
              <w:rPr>
                <w:rFonts w:ascii="Times New Roman" w:hAnsi="Times New Roman" w:cs="Times New Roman"/>
                <w:sz w:val="20"/>
                <w:szCs w:val="20"/>
                <w:lang w:eastAsia="lt-LT"/>
              </w:rPr>
              <w:t>___________</w:t>
            </w:r>
            <w:r w:rsidR="005E6B17">
              <w:rPr>
                <w:rFonts w:ascii="Times New Roman" w:hAnsi="Times New Roman" w:cs="Times New Roman"/>
                <w:sz w:val="20"/>
                <w:szCs w:val="20"/>
                <w:lang w:eastAsia="lt-LT"/>
              </w:rPr>
              <w:t>_______________________________</w:t>
            </w:r>
          </w:p>
          <w:p w:rsidR="00F9304C" w:rsidRDefault="00012315" w:rsidP="00225B79">
            <w:pPr>
              <w:jc w:val="both"/>
              <w:rPr>
                <w:rFonts w:ascii="Times New Roman" w:hAnsi="Times New Roman" w:cs="Times New Roman"/>
                <w:sz w:val="24"/>
                <w:szCs w:val="24"/>
                <w:lang w:eastAsia="lt-LT"/>
              </w:rPr>
            </w:pPr>
            <w:r>
              <w:rPr>
                <w:rFonts w:ascii="Times New Roman" w:hAnsi="Times New Roman" w:cs="Times New Roman"/>
                <w:sz w:val="24"/>
                <w:szCs w:val="24"/>
                <w:lang w:eastAsia="lt-LT"/>
              </w:rPr>
              <w:t>______________________________________________________________________________</w:t>
            </w:r>
          </w:p>
        </w:tc>
      </w:tr>
    </w:tbl>
    <w:p w:rsidR="00A4145B" w:rsidRDefault="00A60E80" w:rsidP="00FE237D">
      <w:pPr>
        <w:rPr>
          <w:rFonts w:ascii="Arial Black" w:hAnsi="Arial Black" w:cs="Times New Roman"/>
          <w:sz w:val="24"/>
          <w:szCs w:val="24"/>
          <w:lang w:eastAsia="lt-LT"/>
        </w:rPr>
      </w:pPr>
      <w:r w:rsidRPr="00A4145B">
        <w:rPr>
          <w:rFonts w:ascii="Arial Black" w:hAnsi="Arial Black" w:cs="Times New Roman"/>
          <w:sz w:val="24"/>
          <w:szCs w:val="24"/>
          <w:lang w:eastAsia="lt-LT"/>
        </w:rPr>
        <w:lastRenderedPageBreak/>
        <w:t>2.1.4. Diskusijos tinklas</w:t>
      </w:r>
    </w:p>
    <w:p w:rsidR="00A4145B" w:rsidRPr="003341E8" w:rsidRDefault="00093104" w:rsidP="00995A27">
      <w:pPr>
        <w:jc w:val="both"/>
        <w:rPr>
          <w:rFonts w:ascii="Times New Roman" w:hAnsi="Times New Roman" w:cs="Times New Roman"/>
          <w:sz w:val="24"/>
          <w:szCs w:val="24"/>
          <w:lang w:eastAsia="lt-LT"/>
        </w:rPr>
      </w:pPr>
      <w:r w:rsidRPr="00110A78">
        <w:rPr>
          <w:rFonts w:cstheme="minorHAnsi"/>
          <w:b/>
          <w:sz w:val="24"/>
          <w:szCs w:val="24"/>
          <w:lang w:eastAsia="lt-LT"/>
        </w:rPr>
        <w:t xml:space="preserve">Trumpai </w:t>
      </w:r>
      <w:r w:rsidR="00110A78" w:rsidRPr="00110A78">
        <w:rPr>
          <w:rFonts w:cstheme="minorHAnsi"/>
          <w:b/>
          <w:sz w:val="24"/>
          <w:szCs w:val="24"/>
          <w:lang w:eastAsia="lt-LT"/>
        </w:rPr>
        <w:t>apie strategiją.</w:t>
      </w:r>
      <w:r w:rsidR="00110A78">
        <w:rPr>
          <w:rFonts w:ascii="Times New Roman" w:hAnsi="Times New Roman" w:cs="Times New Roman"/>
          <w:sz w:val="24"/>
          <w:szCs w:val="24"/>
          <w:lang w:eastAsia="lt-LT"/>
        </w:rPr>
        <w:t xml:space="preserve"> </w:t>
      </w:r>
      <w:r w:rsidR="009B559E">
        <w:rPr>
          <w:rFonts w:ascii="Times New Roman" w:hAnsi="Times New Roman" w:cs="Times New Roman"/>
          <w:sz w:val="24"/>
          <w:szCs w:val="24"/>
          <w:lang w:eastAsia="lt-LT"/>
        </w:rPr>
        <w:t>Diskusija skaityta tema yra labai geras būdas paskatinti mokinius mąstyti. Diskusijos tinklas yra strategija</w:t>
      </w:r>
      <w:r w:rsidR="00995A27">
        <w:rPr>
          <w:rFonts w:ascii="Times New Roman" w:hAnsi="Times New Roman" w:cs="Times New Roman"/>
          <w:sz w:val="24"/>
          <w:szCs w:val="24"/>
          <w:lang w:eastAsia="lt-LT"/>
        </w:rPr>
        <w:t>, visus mokinius įtraukianti į klasės diskusiją ir priverčianti joje aktyviai dalyvauti.</w:t>
      </w:r>
      <w:r w:rsidR="00FE0220" w:rsidRPr="00FE0220">
        <w:rPr>
          <w:rFonts w:ascii="Times New Roman" w:hAnsi="Times New Roman" w:cs="Times New Roman"/>
          <w:sz w:val="24"/>
          <w:szCs w:val="24"/>
          <w:lang w:eastAsia="lt-LT"/>
        </w:rPr>
        <w:t xml:space="preserve"> </w:t>
      </w:r>
      <w:r w:rsidR="00FE0220">
        <w:rPr>
          <w:rFonts w:ascii="Times New Roman" w:hAnsi="Times New Roman" w:cs="Times New Roman"/>
          <w:sz w:val="24"/>
          <w:szCs w:val="24"/>
          <w:lang w:eastAsia="lt-LT"/>
        </w:rPr>
        <w:t>Ši strategija remiasi mokymosi bendradarbiaujant idėja.</w:t>
      </w:r>
    </w:p>
    <w:p w:rsidR="00811548" w:rsidRDefault="00110A78" w:rsidP="00124F08">
      <w:pPr>
        <w:spacing w:after="0" w:line="240" w:lineRule="auto"/>
        <w:jc w:val="both"/>
        <w:rPr>
          <w:rFonts w:ascii="Times New Roman" w:hAnsi="Times New Roman" w:cs="Times New Roman"/>
          <w:sz w:val="24"/>
          <w:szCs w:val="24"/>
          <w:lang w:eastAsia="lt-LT"/>
        </w:rPr>
      </w:pPr>
      <w:r>
        <w:rPr>
          <w:rFonts w:cstheme="minorHAnsi"/>
          <w:b/>
          <w:sz w:val="24"/>
          <w:szCs w:val="24"/>
          <w:lang w:eastAsia="lt-LT"/>
        </w:rPr>
        <w:t xml:space="preserve">Kaip ją taikyti? </w:t>
      </w:r>
      <w:r w:rsidR="00FE0220">
        <w:rPr>
          <w:rFonts w:cstheme="minorHAnsi"/>
          <w:b/>
          <w:sz w:val="24"/>
          <w:szCs w:val="24"/>
          <w:lang w:eastAsia="lt-LT"/>
        </w:rPr>
        <w:t xml:space="preserve">1. </w:t>
      </w:r>
      <w:r w:rsidR="00FE0220" w:rsidRPr="00FE0220">
        <w:rPr>
          <w:rFonts w:ascii="Times New Roman" w:hAnsi="Times New Roman" w:cs="Times New Roman"/>
          <w:sz w:val="24"/>
          <w:szCs w:val="24"/>
          <w:lang w:eastAsia="lt-LT"/>
        </w:rPr>
        <w:t>Parinkite mokiniams naujieną</w:t>
      </w:r>
      <w:r w:rsidR="00FE0220">
        <w:rPr>
          <w:rFonts w:ascii="Times New Roman" w:hAnsi="Times New Roman" w:cs="Times New Roman"/>
          <w:b/>
          <w:sz w:val="24"/>
          <w:szCs w:val="24"/>
          <w:lang w:eastAsia="lt-LT"/>
        </w:rPr>
        <w:t xml:space="preserve">, </w:t>
      </w:r>
      <w:r w:rsidR="00FE0220" w:rsidRPr="00FE0220">
        <w:rPr>
          <w:rFonts w:ascii="Times New Roman" w:hAnsi="Times New Roman" w:cs="Times New Roman"/>
          <w:sz w:val="24"/>
          <w:szCs w:val="24"/>
          <w:lang w:eastAsia="lt-LT"/>
        </w:rPr>
        <w:t>kurią perskai</w:t>
      </w:r>
      <w:r w:rsidR="00FE0220">
        <w:rPr>
          <w:rFonts w:ascii="Times New Roman" w:hAnsi="Times New Roman" w:cs="Times New Roman"/>
          <w:sz w:val="24"/>
          <w:szCs w:val="24"/>
          <w:lang w:eastAsia="lt-LT"/>
        </w:rPr>
        <w:t>čius išryškėtų</w:t>
      </w:r>
      <w:r w:rsidR="00811548">
        <w:rPr>
          <w:rFonts w:ascii="Times New Roman" w:hAnsi="Times New Roman" w:cs="Times New Roman"/>
          <w:sz w:val="24"/>
          <w:szCs w:val="24"/>
          <w:lang w:eastAsia="lt-LT"/>
        </w:rPr>
        <w:t xml:space="preserve"> priešingi požiūriai.</w:t>
      </w:r>
      <w:r w:rsidR="00604F03">
        <w:rPr>
          <w:rFonts w:ascii="Times New Roman" w:hAnsi="Times New Roman" w:cs="Times New Roman"/>
          <w:sz w:val="24"/>
          <w:szCs w:val="24"/>
          <w:lang w:eastAsia="lt-LT"/>
        </w:rPr>
        <w:t xml:space="preserve"> </w:t>
      </w:r>
      <w:r w:rsidR="005F74E8">
        <w:rPr>
          <w:rFonts w:ascii="Times New Roman" w:hAnsi="Times New Roman" w:cs="Times New Roman"/>
          <w:sz w:val="24"/>
          <w:szCs w:val="24"/>
          <w:lang w:eastAsia="lt-LT"/>
        </w:rPr>
        <w:t xml:space="preserve">Pavyzdžiui, tai gali būti įstatymo pataisos, problemos sprendimo siūlymai ar problemos sprendimas, kurie vertinami nevienareikšmiškai. </w:t>
      </w:r>
      <w:r w:rsidR="00944606">
        <w:rPr>
          <w:rFonts w:ascii="Times New Roman" w:hAnsi="Times New Roman" w:cs="Times New Roman"/>
          <w:sz w:val="24"/>
          <w:szCs w:val="24"/>
          <w:lang w:eastAsia="lt-LT"/>
        </w:rPr>
        <w:t xml:space="preserve">Kad nuteiktumėte mokinius skaityti, sužadinkite jų žinias ir suformuluokite skaitymo tikslus (žr. </w:t>
      </w:r>
      <w:r w:rsidR="00921144">
        <w:rPr>
          <w:rFonts w:ascii="Times New Roman" w:hAnsi="Times New Roman" w:cs="Times New Roman"/>
          <w:sz w:val="24"/>
          <w:szCs w:val="24"/>
          <w:lang w:eastAsia="lt-LT"/>
        </w:rPr>
        <w:t xml:space="preserve">skyrelis </w:t>
      </w:r>
      <w:r w:rsidR="005446CA" w:rsidRPr="00921144">
        <w:rPr>
          <w:rFonts w:ascii="Times New Roman" w:hAnsi="Times New Roman" w:cs="Times New Roman"/>
          <w:i/>
          <w:sz w:val="24"/>
          <w:szCs w:val="24"/>
          <w:lang w:eastAsia="lt-LT"/>
        </w:rPr>
        <w:t>Strategijos prieš skaitymą</w:t>
      </w:r>
      <w:r w:rsidR="00921144">
        <w:rPr>
          <w:rFonts w:ascii="Times New Roman" w:hAnsi="Times New Roman" w:cs="Times New Roman"/>
          <w:i/>
          <w:sz w:val="24"/>
          <w:szCs w:val="24"/>
          <w:lang w:eastAsia="lt-LT"/>
        </w:rPr>
        <w:t xml:space="preserve">, </w:t>
      </w:r>
      <w:r w:rsidR="00921144">
        <w:rPr>
          <w:rFonts w:ascii="Times New Roman" w:hAnsi="Times New Roman" w:cs="Times New Roman"/>
          <w:sz w:val="24"/>
          <w:szCs w:val="24"/>
          <w:lang w:eastAsia="lt-LT"/>
        </w:rPr>
        <w:t>3 p.</w:t>
      </w:r>
      <w:r w:rsidR="00944606" w:rsidRPr="00921144">
        <w:rPr>
          <w:rFonts w:ascii="Times New Roman" w:hAnsi="Times New Roman" w:cs="Times New Roman"/>
          <w:sz w:val="24"/>
          <w:szCs w:val="24"/>
          <w:lang w:eastAsia="lt-LT"/>
        </w:rPr>
        <w:t>)</w:t>
      </w:r>
    </w:p>
    <w:p w:rsidR="00B85661" w:rsidRDefault="00AB1762" w:rsidP="00F93206">
      <w:pPr>
        <w:spacing w:after="0" w:line="240" w:lineRule="auto"/>
        <w:jc w:val="both"/>
        <w:rPr>
          <w:rFonts w:ascii="Times New Roman" w:hAnsi="Times New Roman" w:cs="Times New Roman"/>
          <w:sz w:val="24"/>
          <w:szCs w:val="24"/>
          <w:lang w:eastAsia="lt-LT"/>
        </w:rPr>
      </w:pPr>
      <w:r>
        <w:rPr>
          <w:rFonts w:cstheme="minorHAnsi"/>
          <w:b/>
          <w:sz w:val="24"/>
          <w:szCs w:val="24"/>
          <w:lang w:eastAsia="lt-LT"/>
        </w:rPr>
        <w:t>2.</w:t>
      </w:r>
      <w:r>
        <w:rPr>
          <w:rFonts w:ascii="Times New Roman" w:hAnsi="Times New Roman" w:cs="Times New Roman"/>
          <w:sz w:val="24"/>
          <w:szCs w:val="24"/>
          <w:lang w:eastAsia="lt-LT"/>
        </w:rPr>
        <w:t xml:space="preserve"> S</w:t>
      </w:r>
      <w:r w:rsidR="00B85661">
        <w:rPr>
          <w:rFonts w:ascii="Times New Roman" w:hAnsi="Times New Roman" w:cs="Times New Roman"/>
          <w:sz w:val="24"/>
          <w:szCs w:val="24"/>
          <w:lang w:eastAsia="lt-LT"/>
        </w:rPr>
        <w:t xml:space="preserve">uformuluokite klausimą klausdami „Ar ...?“. Pavyzdžiui, </w:t>
      </w:r>
      <w:r w:rsidR="00124F08">
        <w:rPr>
          <w:rFonts w:ascii="Times New Roman" w:hAnsi="Times New Roman" w:cs="Times New Roman"/>
          <w:sz w:val="24"/>
          <w:szCs w:val="24"/>
          <w:lang w:eastAsia="lt-LT"/>
        </w:rPr>
        <w:t xml:space="preserve">nagrinėjant naujieną </w:t>
      </w:r>
      <w:r w:rsidR="00124F08" w:rsidRPr="00501A3C">
        <w:rPr>
          <w:rFonts w:ascii="Times New Roman" w:eastAsia="Times New Roman" w:hAnsi="Times New Roman" w:cs="Times New Roman"/>
          <w:i/>
          <w:sz w:val="24"/>
          <w:szCs w:val="24"/>
          <w:lang w:eastAsia="lt-LT"/>
        </w:rPr>
        <w:t>Alkoholio</w:t>
      </w:r>
      <w:r w:rsidR="00124F08" w:rsidRPr="00501A3C">
        <w:rPr>
          <w:rFonts w:ascii="Times New Roman" w:eastAsia="Times New Roman" w:hAnsi="Times New Roman" w:cs="Times New Roman"/>
          <w:b/>
          <w:i/>
          <w:sz w:val="24"/>
          <w:szCs w:val="24"/>
          <w:lang w:eastAsia="lt-LT"/>
        </w:rPr>
        <w:t xml:space="preserve"> </w:t>
      </w:r>
      <w:r w:rsidR="0088371C">
        <w:rPr>
          <w:rFonts w:ascii="Times New Roman" w:eastAsia="Times New Roman" w:hAnsi="Times New Roman" w:cs="Times New Roman"/>
          <w:i/>
          <w:sz w:val="24"/>
          <w:szCs w:val="24"/>
          <w:lang w:eastAsia="lt-LT"/>
        </w:rPr>
        <w:t xml:space="preserve">draudimai </w:t>
      </w:r>
      <w:r w:rsidR="0088371C" w:rsidRPr="0088371C">
        <w:rPr>
          <w:rFonts w:ascii="Times New Roman" w:eastAsia="Times New Roman" w:hAnsi="Times New Roman" w:cs="Times New Roman"/>
          <w:sz w:val="24"/>
          <w:szCs w:val="24"/>
          <w:lang w:eastAsia="lt-LT"/>
        </w:rPr>
        <w:t>(</w:t>
      </w:r>
      <w:r w:rsidR="00124F08" w:rsidRPr="00E46DEF">
        <w:rPr>
          <w:rFonts w:ascii="Times New Roman" w:eastAsia="Times New Roman" w:hAnsi="Times New Roman" w:cs="Times New Roman"/>
          <w:sz w:val="24"/>
          <w:szCs w:val="24"/>
          <w:lang w:eastAsia="lt-LT"/>
        </w:rPr>
        <w:t xml:space="preserve">2017 </w:t>
      </w:r>
      <w:r w:rsidR="00124F08">
        <w:rPr>
          <w:rFonts w:ascii="Times New Roman" w:eastAsia="Times New Roman" w:hAnsi="Times New Roman" w:cs="Times New Roman"/>
          <w:sz w:val="24"/>
          <w:szCs w:val="24"/>
          <w:lang w:eastAsia="lt-LT"/>
        </w:rPr>
        <w:t>m. gegužė-birželis.</w:t>
      </w:r>
      <w:r w:rsidR="00443958">
        <w:rPr>
          <w:rFonts w:ascii="Times New Roman" w:eastAsia="Times New Roman" w:hAnsi="Times New Roman" w:cs="Times New Roman"/>
          <w:sz w:val="24"/>
          <w:szCs w:val="24"/>
          <w:lang w:eastAsia="lt-LT"/>
        </w:rPr>
        <w:t xml:space="preserve"> Nr.3 (27),</w:t>
      </w:r>
      <w:r w:rsidR="00124F08">
        <w:rPr>
          <w:rFonts w:ascii="Times New Roman" w:eastAsia="Times New Roman" w:hAnsi="Times New Roman" w:cs="Times New Roman"/>
          <w:sz w:val="24"/>
          <w:szCs w:val="24"/>
          <w:lang w:eastAsia="lt-LT"/>
        </w:rPr>
        <w:t xml:space="preserve"> </w:t>
      </w:r>
      <w:hyperlink r:id="rId25" w:history="1">
        <w:r w:rsidR="00124F08" w:rsidRPr="00124F08">
          <w:rPr>
            <w:rStyle w:val="Hipersaitas"/>
            <w:rFonts w:ascii="Times New Roman" w:eastAsia="Times New Roman" w:hAnsi="Times New Roman" w:cs="Times New Roman"/>
            <w:sz w:val="20"/>
            <w:szCs w:val="20"/>
            <w:lang w:eastAsia="lt-LT"/>
          </w:rPr>
          <w:t>https://asmanau.files.wordpress.com/2017/06/birc5beelis-2017_ac5a1manau.pdf</w:t>
        </w:r>
      </w:hyperlink>
      <w:r w:rsidR="0088371C">
        <w:rPr>
          <w:rFonts w:ascii="Times New Roman" w:eastAsia="Times New Roman" w:hAnsi="Times New Roman" w:cs="Times New Roman"/>
          <w:sz w:val="24"/>
          <w:szCs w:val="24"/>
          <w:lang w:eastAsia="lt-LT"/>
        </w:rPr>
        <w:t xml:space="preserve">, žiūrėta 2017-08-08) </w:t>
      </w:r>
      <w:r w:rsidR="00124F08">
        <w:rPr>
          <w:rFonts w:ascii="Times New Roman" w:hAnsi="Times New Roman" w:cs="Times New Roman"/>
          <w:sz w:val="24"/>
          <w:szCs w:val="24"/>
          <w:lang w:eastAsia="lt-LT"/>
        </w:rPr>
        <w:t xml:space="preserve">galima kelti klausimą </w:t>
      </w:r>
      <w:r w:rsidR="00124F08" w:rsidRPr="00124F08">
        <w:rPr>
          <w:rFonts w:ascii="Times New Roman" w:hAnsi="Times New Roman" w:cs="Times New Roman"/>
          <w:i/>
          <w:sz w:val="24"/>
          <w:szCs w:val="24"/>
          <w:lang w:eastAsia="lt-LT"/>
        </w:rPr>
        <w:t xml:space="preserve">Ar </w:t>
      </w:r>
      <w:r w:rsidR="000F1DAE">
        <w:rPr>
          <w:rFonts w:ascii="Times New Roman" w:hAnsi="Times New Roman" w:cs="Times New Roman"/>
          <w:i/>
          <w:sz w:val="24"/>
          <w:szCs w:val="24"/>
          <w:lang w:eastAsia="lt-LT"/>
        </w:rPr>
        <w:t>Alkoholio kontrolės įstatymo pataisos sumažins alkoholio vartojimą?</w:t>
      </w:r>
    </w:p>
    <w:p w:rsidR="0042163D" w:rsidRDefault="00FE0220" w:rsidP="0042163D">
      <w:pPr>
        <w:jc w:val="both"/>
        <w:rPr>
          <w:rFonts w:ascii="Times New Roman" w:hAnsi="Times New Roman" w:cs="Times New Roman"/>
          <w:sz w:val="24"/>
          <w:szCs w:val="24"/>
          <w:lang w:eastAsia="lt-LT"/>
        </w:rPr>
      </w:pPr>
      <w:r>
        <w:rPr>
          <w:rFonts w:cstheme="minorHAnsi"/>
          <w:b/>
          <w:sz w:val="24"/>
          <w:szCs w:val="24"/>
          <w:lang w:eastAsia="lt-LT"/>
        </w:rPr>
        <w:t xml:space="preserve">3. </w:t>
      </w:r>
      <w:r w:rsidR="00F93206" w:rsidRPr="00F93206">
        <w:rPr>
          <w:rFonts w:ascii="Times New Roman" w:hAnsi="Times New Roman" w:cs="Times New Roman"/>
          <w:sz w:val="24"/>
          <w:szCs w:val="24"/>
          <w:lang w:eastAsia="lt-LT"/>
        </w:rPr>
        <w:t>Suskirstykite mokinius poromis, kad jie skaitydami tekstą atskleistų priešingus</w:t>
      </w:r>
      <w:r w:rsidR="00F93206" w:rsidRPr="00F93206">
        <w:rPr>
          <w:rFonts w:ascii="Times New Roman" w:hAnsi="Times New Roman" w:cs="Times New Roman"/>
          <w:b/>
          <w:sz w:val="24"/>
          <w:szCs w:val="24"/>
          <w:lang w:eastAsia="lt-LT"/>
        </w:rPr>
        <w:t xml:space="preserve"> </w:t>
      </w:r>
      <w:r w:rsidR="00501FD7" w:rsidRPr="00501FD7">
        <w:rPr>
          <w:rFonts w:ascii="Times New Roman" w:hAnsi="Times New Roman" w:cs="Times New Roman"/>
          <w:sz w:val="24"/>
          <w:szCs w:val="24"/>
          <w:lang w:eastAsia="lt-LT"/>
        </w:rPr>
        <w:t>požiū</w:t>
      </w:r>
      <w:r w:rsidR="00501FD7">
        <w:rPr>
          <w:rFonts w:ascii="Times New Roman" w:hAnsi="Times New Roman" w:cs="Times New Roman"/>
          <w:sz w:val="24"/>
          <w:szCs w:val="24"/>
          <w:lang w:eastAsia="lt-LT"/>
        </w:rPr>
        <w:t xml:space="preserve">rio aspektus. Paprašykite įrašyti argumentus diskusijos tinklo lape </w:t>
      </w:r>
      <w:r w:rsidR="00501FD7" w:rsidRPr="006645DE">
        <w:rPr>
          <w:rFonts w:ascii="Times New Roman" w:hAnsi="Times New Roman" w:cs="Times New Roman"/>
          <w:sz w:val="24"/>
          <w:szCs w:val="24"/>
          <w:lang w:eastAsia="lt-LT"/>
        </w:rPr>
        <w:t xml:space="preserve">(žr. </w:t>
      </w:r>
      <w:r w:rsidR="006645DE" w:rsidRPr="006645DE">
        <w:rPr>
          <w:rFonts w:ascii="Times New Roman" w:hAnsi="Times New Roman" w:cs="Times New Roman"/>
          <w:sz w:val="24"/>
          <w:szCs w:val="24"/>
          <w:lang w:eastAsia="lt-LT"/>
        </w:rPr>
        <w:t>11</w:t>
      </w:r>
      <w:r w:rsidR="005B010E" w:rsidRPr="006645DE">
        <w:rPr>
          <w:rFonts w:ascii="Times New Roman" w:hAnsi="Times New Roman" w:cs="Times New Roman"/>
          <w:sz w:val="24"/>
          <w:szCs w:val="24"/>
          <w:lang w:eastAsia="lt-LT"/>
        </w:rPr>
        <w:t xml:space="preserve"> priedas</w:t>
      </w:r>
      <w:r w:rsidR="00501FD7" w:rsidRPr="006645DE">
        <w:rPr>
          <w:rFonts w:ascii="Times New Roman" w:hAnsi="Times New Roman" w:cs="Times New Roman"/>
          <w:sz w:val="24"/>
          <w:szCs w:val="24"/>
          <w:lang w:eastAsia="lt-LT"/>
        </w:rPr>
        <w:t>)</w:t>
      </w:r>
      <w:r w:rsidR="00985C44" w:rsidRPr="006645DE">
        <w:rPr>
          <w:rFonts w:ascii="Times New Roman" w:hAnsi="Times New Roman" w:cs="Times New Roman"/>
          <w:sz w:val="24"/>
          <w:szCs w:val="24"/>
          <w:lang w:eastAsia="lt-LT"/>
        </w:rPr>
        <w:t>.</w:t>
      </w:r>
      <w:r w:rsidR="00985C44">
        <w:rPr>
          <w:rFonts w:ascii="Times New Roman" w:hAnsi="Times New Roman" w:cs="Times New Roman"/>
          <w:sz w:val="24"/>
          <w:szCs w:val="24"/>
          <w:lang w:eastAsia="lt-LT"/>
        </w:rPr>
        <w:t xml:space="preserve"> Svarbu, kad abiejose diskusijos tinklo lapo pusėse būtų pateikta kuo </w:t>
      </w:r>
      <w:proofErr w:type="spellStart"/>
      <w:r w:rsidR="00985C44">
        <w:rPr>
          <w:rFonts w:ascii="Times New Roman" w:hAnsi="Times New Roman" w:cs="Times New Roman"/>
          <w:sz w:val="24"/>
          <w:szCs w:val="24"/>
          <w:lang w:eastAsia="lt-LT"/>
        </w:rPr>
        <w:t>įtikinamesnių</w:t>
      </w:r>
      <w:proofErr w:type="spellEnd"/>
      <w:r w:rsidR="00985C44">
        <w:rPr>
          <w:rFonts w:ascii="Times New Roman" w:hAnsi="Times New Roman" w:cs="Times New Roman"/>
          <w:sz w:val="24"/>
          <w:szCs w:val="24"/>
          <w:lang w:eastAsia="lt-LT"/>
        </w:rPr>
        <w:t xml:space="preserve"> </w:t>
      </w:r>
      <w:r w:rsidR="006B332C">
        <w:rPr>
          <w:rFonts w:ascii="Times New Roman" w:hAnsi="Times New Roman" w:cs="Times New Roman"/>
          <w:sz w:val="24"/>
          <w:szCs w:val="24"/>
          <w:lang w:eastAsia="lt-LT"/>
        </w:rPr>
        <w:t xml:space="preserve">argumentų. </w:t>
      </w:r>
    </w:p>
    <w:p w:rsidR="00A4145B" w:rsidRDefault="0042163D" w:rsidP="0042163D">
      <w:pPr>
        <w:jc w:val="both"/>
        <w:rPr>
          <w:rFonts w:ascii="Times New Roman" w:hAnsi="Times New Roman" w:cs="Times New Roman"/>
          <w:sz w:val="24"/>
          <w:szCs w:val="24"/>
          <w:lang w:eastAsia="lt-LT"/>
        </w:rPr>
      </w:pPr>
      <w:r w:rsidRPr="00C81795">
        <w:rPr>
          <w:rFonts w:cstheme="minorHAnsi"/>
          <w:b/>
          <w:sz w:val="24"/>
          <w:szCs w:val="24"/>
          <w:lang w:eastAsia="lt-LT"/>
        </w:rPr>
        <w:t>4.</w:t>
      </w:r>
      <w:r>
        <w:rPr>
          <w:rFonts w:ascii="Times New Roman" w:hAnsi="Times New Roman" w:cs="Times New Roman"/>
          <w:sz w:val="24"/>
          <w:szCs w:val="24"/>
          <w:lang w:eastAsia="lt-LT"/>
        </w:rPr>
        <w:t xml:space="preserve"> K</w:t>
      </w:r>
      <w:r w:rsidRPr="0042163D">
        <w:rPr>
          <w:rFonts w:ascii="Times New Roman" w:hAnsi="Times New Roman" w:cs="Times New Roman"/>
          <w:sz w:val="24"/>
          <w:szCs w:val="24"/>
          <w:lang w:eastAsia="lt-LT"/>
        </w:rPr>
        <w:t>ai</w:t>
      </w:r>
      <w:r>
        <w:rPr>
          <w:rFonts w:ascii="Times New Roman" w:hAnsi="Times New Roman" w:cs="Times New Roman"/>
          <w:sz w:val="24"/>
          <w:szCs w:val="24"/>
          <w:lang w:eastAsia="lt-LT"/>
        </w:rPr>
        <w:t xml:space="preserve"> mokiniai argumentus surašo į diskusijos tinklą sugrupuokite kiekvieną porą su kita pora</w:t>
      </w:r>
      <w:r w:rsidR="00C81795">
        <w:rPr>
          <w:rFonts w:ascii="Times New Roman" w:hAnsi="Times New Roman" w:cs="Times New Roman"/>
          <w:sz w:val="24"/>
          <w:szCs w:val="24"/>
          <w:lang w:eastAsia="lt-LT"/>
        </w:rPr>
        <w:t>. Mokiniai pasidalina savo argumentais ir papildo diskusijų tinklą naujais argumentais. P</w:t>
      </w:r>
      <w:r>
        <w:rPr>
          <w:rFonts w:ascii="Times New Roman" w:hAnsi="Times New Roman" w:cs="Times New Roman"/>
          <w:sz w:val="24"/>
          <w:szCs w:val="24"/>
          <w:lang w:eastAsia="lt-LT"/>
        </w:rPr>
        <w:t>aprašykite</w:t>
      </w:r>
      <w:r w:rsidR="00C81795">
        <w:rPr>
          <w:rFonts w:ascii="Times New Roman" w:hAnsi="Times New Roman" w:cs="Times New Roman"/>
          <w:sz w:val="24"/>
          <w:szCs w:val="24"/>
          <w:lang w:eastAsia="lt-LT"/>
        </w:rPr>
        <w:t xml:space="preserve"> mokinių</w:t>
      </w:r>
      <w:r>
        <w:rPr>
          <w:rFonts w:ascii="Times New Roman" w:hAnsi="Times New Roman" w:cs="Times New Roman"/>
          <w:sz w:val="24"/>
          <w:szCs w:val="24"/>
          <w:lang w:eastAsia="lt-LT"/>
        </w:rPr>
        <w:t xml:space="preserve"> pabandyti visiems prieiti prie bendros nuomonės tuo klausimu.</w:t>
      </w:r>
      <w:r w:rsidR="00C81795">
        <w:rPr>
          <w:rFonts w:ascii="Times New Roman" w:hAnsi="Times New Roman" w:cs="Times New Roman"/>
          <w:sz w:val="24"/>
          <w:szCs w:val="24"/>
          <w:lang w:eastAsia="lt-LT"/>
        </w:rPr>
        <w:t xml:space="preserve"> Bendra grupės nuomonė užrašoma apačioje kaip išvada.</w:t>
      </w:r>
    </w:p>
    <w:p w:rsidR="00C81795" w:rsidRDefault="00C81795" w:rsidP="0042163D">
      <w:pPr>
        <w:jc w:val="both"/>
        <w:rPr>
          <w:rFonts w:ascii="Times New Roman" w:hAnsi="Times New Roman" w:cs="Times New Roman"/>
          <w:sz w:val="24"/>
          <w:szCs w:val="24"/>
          <w:lang w:eastAsia="lt-LT"/>
        </w:rPr>
      </w:pPr>
      <w:r w:rsidRPr="00C81795">
        <w:rPr>
          <w:rFonts w:cstheme="minorHAnsi"/>
          <w:b/>
          <w:sz w:val="24"/>
          <w:szCs w:val="24"/>
          <w:lang w:eastAsia="lt-LT"/>
        </w:rPr>
        <w:t>5.</w:t>
      </w:r>
      <w:r>
        <w:rPr>
          <w:rFonts w:cstheme="minorHAnsi"/>
          <w:b/>
          <w:sz w:val="24"/>
          <w:szCs w:val="24"/>
          <w:lang w:eastAsia="lt-LT"/>
        </w:rPr>
        <w:t xml:space="preserve"> </w:t>
      </w:r>
      <w:r w:rsidR="00434E53" w:rsidRPr="00434E53">
        <w:rPr>
          <w:rFonts w:ascii="Times New Roman" w:hAnsi="Times New Roman" w:cs="Times New Roman"/>
          <w:sz w:val="24"/>
          <w:szCs w:val="24"/>
          <w:lang w:eastAsia="lt-LT"/>
        </w:rPr>
        <w:t>K</w:t>
      </w:r>
      <w:r w:rsidR="004D1729">
        <w:rPr>
          <w:rFonts w:ascii="Times New Roman" w:hAnsi="Times New Roman" w:cs="Times New Roman"/>
          <w:sz w:val="24"/>
          <w:szCs w:val="24"/>
          <w:lang w:eastAsia="lt-LT"/>
        </w:rPr>
        <w:t>iekvienos grupės atstovas gauna po 3 minutes pristatyti savo išvadas ir priežastis nulėmusias tokias išvadas. Paprašykite mokinių nurodyti, dėl ko jų nuomonės diskutuojant grupėje išsiskyrė.</w:t>
      </w:r>
    </w:p>
    <w:p w:rsidR="004D1729" w:rsidRPr="00C81795" w:rsidRDefault="004D1729" w:rsidP="0042163D">
      <w:pPr>
        <w:jc w:val="both"/>
        <w:rPr>
          <w:rFonts w:cstheme="minorHAnsi"/>
          <w:b/>
          <w:sz w:val="24"/>
          <w:szCs w:val="24"/>
          <w:lang w:eastAsia="lt-LT"/>
        </w:rPr>
      </w:pPr>
      <w:r w:rsidRPr="004D1729">
        <w:rPr>
          <w:rFonts w:cstheme="minorHAnsi"/>
          <w:b/>
          <w:sz w:val="24"/>
          <w:szCs w:val="24"/>
          <w:lang w:eastAsia="lt-LT"/>
        </w:rPr>
        <w:t>6.</w:t>
      </w:r>
      <w:r>
        <w:rPr>
          <w:rFonts w:ascii="Times New Roman" w:hAnsi="Times New Roman" w:cs="Times New Roman"/>
          <w:sz w:val="24"/>
          <w:szCs w:val="24"/>
          <w:lang w:eastAsia="lt-LT"/>
        </w:rPr>
        <w:t xml:space="preserve"> Išklausę grupių išvadų kiekvienas mokinys dabar jau gali suformuluoti savo požiūrį.</w:t>
      </w:r>
    </w:p>
    <w:p w:rsidR="005A3056" w:rsidRDefault="005A3056" w:rsidP="005A3056">
      <w:pPr>
        <w:jc w:val="right"/>
        <w:rPr>
          <w:rFonts w:ascii="Times New Roman" w:hAnsi="Times New Roman" w:cs="Times New Roman"/>
          <w:sz w:val="20"/>
          <w:szCs w:val="20"/>
          <w:lang w:eastAsia="lt-LT"/>
        </w:rPr>
      </w:pPr>
    </w:p>
    <w:p w:rsidR="005A3056" w:rsidRPr="00FF61ED" w:rsidRDefault="005A3056" w:rsidP="005A3056">
      <w:pPr>
        <w:jc w:val="right"/>
        <w:rPr>
          <w:rFonts w:ascii="Times New Roman" w:hAnsi="Times New Roman" w:cs="Times New Roman"/>
          <w:sz w:val="20"/>
          <w:szCs w:val="20"/>
          <w:lang w:eastAsia="lt-LT"/>
        </w:rPr>
      </w:pPr>
      <w:r w:rsidRPr="00FF61ED">
        <w:rPr>
          <w:rFonts w:ascii="Times New Roman" w:hAnsi="Times New Roman" w:cs="Times New Roman"/>
          <w:sz w:val="20"/>
          <w:szCs w:val="20"/>
          <w:lang w:eastAsia="lt-LT"/>
        </w:rPr>
        <w:t xml:space="preserve">Šaltinis: Daug </w:t>
      </w:r>
      <w:proofErr w:type="spellStart"/>
      <w:r w:rsidRPr="00FF61ED">
        <w:rPr>
          <w:rFonts w:ascii="Times New Roman" w:hAnsi="Times New Roman" w:cs="Times New Roman"/>
          <w:sz w:val="20"/>
          <w:szCs w:val="20"/>
          <w:lang w:eastAsia="lt-LT"/>
        </w:rPr>
        <w:t>Buehl</w:t>
      </w:r>
      <w:proofErr w:type="spellEnd"/>
      <w:r w:rsidRPr="00FF61ED">
        <w:rPr>
          <w:rFonts w:ascii="Times New Roman" w:hAnsi="Times New Roman" w:cs="Times New Roman"/>
          <w:sz w:val="20"/>
          <w:szCs w:val="20"/>
          <w:lang w:eastAsia="lt-LT"/>
        </w:rPr>
        <w:t>, Interaktyviojo mokymosi strategijos. 2004, Vilnius</w:t>
      </w:r>
      <w:r>
        <w:rPr>
          <w:rFonts w:ascii="Times New Roman" w:hAnsi="Times New Roman" w:cs="Times New Roman"/>
          <w:sz w:val="20"/>
          <w:szCs w:val="20"/>
          <w:lang w:eastAsia="lt-LT"/>
        </w:rPr>
        <w:t>, 50-51 p.</w:t>
      </w:r>
    </w:p>
    <w:p w:rsidR="005A3056" w:rsidRDefault="005A3056">
      <w:pPr>
        <w:rPr>
          <w:rFonts w:ascii="Arial Black" w:hAnsi="Arial Black" w:cs="Times New Roman"/>
          <w:sz w:val="24"/>
          <w:szCs w:val="24"/>
          <w:lang w:eastAsia="lt-LT"/>
        </w:rPr>
      </w:pPr>
    </w:p>
    <w:p w:rsidR="00FB1907" w:rsidRDefault="00FB1907">
      <w:pPr>
        <w:rPr>
          <w:rFonts w:ascii="Arial Black" w:hAnsi="Arial Black" w:cs="Times New Roman"/>
          <w:sz w:val="24"/>
          <w:szCs w:val="24"/>
          <w:lang w:eastAsia="lt-LT"/>
        </w:rPr>
      </w:pPr>
      <w:r>
        <w:rPr>
          <w:rFonts w:ascii="Arial Black" w:hAnsi="Arial Black" w:cs="Times New Roman"/>
          <w:sz w:val="24"/>
          <w:szCs w:val="24"/>
          <w:lang w:eastAsia="lt-LT"/>
        </w:rPr>
        <w:br w:type="page"/>
      </w:r>
    </w:p>
    <w:p w:rsidR="006645DE" w:rsidRDefault="006645DE" w:rsidP="006645DE">
      <w:pPr>
        <w:pStyle w:val="Default"/>
        <w:jc w:val="right"/>
        <w:rPr>
          <w:rFonts w:eastAsiaTheme="minorEastAsia"/>
          <w:color w:val="000000" w:themeColor="text1"/>
          <w:kern w:val="24"/>
        </w:rPr>
      </w:pPr>
      <w:r>
        <w:rPr>
          <w:rFonts w:eastAsiaTheme="minorEastAsia"/>
          <w:color w:val="000000" w:themeColor="text1"/>
          <w:kern w:val="24"/>
        </w:rPr>
        <w:lastRenderedPageBreak/>
        <w:t>11 priedas</w:t>
      </w:r>
    </w:p>
    <w:p w:rsidR="00A4145B" w:rsidRPr="001828F5" w:rsidRDefault="00BD6BC0" w:rsidP="00BD6BC0">
      <w:pPr>
        <w:ind w:left="1296" w:firstLine="1296"/>
        <w:rPr>
          <w:rFonts w:ascii="Times New Roman" w:hAnsi="Times New Roman" w:cs="Times New Roman"/>
          <w:b/>
          <w:sz w:val="24"/>
          <w:szCs w:val="24"/>
          <w:lang w:eastAsia="lt-LT"/>
        </w:rPr>
      </w:pPr>
      <w:r>
        <w:rPr>
          <w:rFonts w:ascii="Times New Roman" w:hAnsi="Times New Roman" w:cs="Times New Roman"/>
          <w:b/>
          <w:sz w:val="24"/>
          <w:szCs w:val="24"/>
          <w:lang w:eastAsia="lt-LT"/>
        </w:rPr>
        <w:t xml:space="preserve">           </w:t>
      </w:r>
      <w:r w:rsidR="001828F5" w:rsidRPr="001828F5">
        <w:rPr>
          <w:rFonts w:ascii="Times New Roman" w:hAnsi="Times New Roman" w:cs="Times New Roman"/>
          <w:b/>
          <w:sz w:val="24"/>
          <w:szCs w:val="24"/>
          <w:lang w:eastAsia="lt-LT"/>
        </w:rPr>
        <w:t>Disku</w:t>
      </w:r>
      <w:r w:rsidR="001828F5">
        <w:rPr>
          <w:rFonts w:ascii="Times New Roman" w:hAnsi="Times New Roman" w:cs="Times New Roman"/>
          <w:b/>
          <w:sz w:val="24"/>
          <w:szCs w:val="24"/>
          <w:lang w:eastAsia="lt-LT"/>
        </w:rPr>
        <w:t>sijos tinklas</w:t>
      </w:r>
    </w:p>
    <w:p w:rsidR="00A4145B" w:rsidRDefault="00A4145B" w:rsidP="00FE237D">
      <w:pPr>
        <w:rPr>
          <w:rFonts w:ascii="Arial Black" w:hAnsi="Arial Black" w:cs="Times New Roman"/>
          <w:sz w:val="24"/>
          <w:szCs w:val="24"/>
          <w:lang w:eastAsia="lt-LT"/>
        </w:rPr>
      </w:pPr>
    </w:p>
    <w:tbl>
      <w:tblPr>
        <w:tblStyle w:val="Lentelstinklelis"/>
        <w:tblW w:w="0" w:type="auto"/>
        <w:tblInd w:w="-572" w:type="dxa"/>
        <w:tblLook w:val="04A0" w:firstRow="1" w:lastRow="0" w:firstColumn="1" w:lastColumn="0" w:noHBand="0" w:noVBand="1"/>
      </w:tblPr>
      <w:tblGrid>
        <w:gridCol w:w="3261"/>
        <w:gridCol w:w="3260"/>
        <w:gridCol w:w="3107"/>
      </w:tblGrid>
      <w:tr w:rsidR="001828F5" w:rsidTr="003314B9">
        <w:trPr>
          <w:trHeight w:val="704"/>
        </w:trPr>
        <w:tc>
          <w:tcPr>
            <w:tcW w:w="3261" w:type="dxa"/>
          </w:tcPr>
          <w:p w:rsidR="001828F5" w:rsidRDefault="001828F5"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p w:rsidR="001828F5" w:rsidRDefault="001828F5" w:rsidP="001828F5">
            <w:pPr>
              <w:ind w:left="-822" w:firstLine="142"/>
              <w:rPr>
                <w:rFonts w:ascii="Arial Black" w:hAnsi="Arial Black" w:cs="Times New Roman"/>
                <w:sz w:val="24"/>
                <w:szCs w:val="24"/>
                <w:lang w:eastAsia="lt-LT"/>
              </w:rPr>
            </w:pPr>
          </w:p>
        </w:tc>
        <w:tc>
          <w:tcPr>
            <w:tcW w:w="3260" w:type="dxa"/>
            <w:vMerge w:val="restart"/>
            <w:tcBorders>
              <w:top w:val="nil"/>
              <w:bottom w:val="nil"/>
            </w:tcBorders>
          </w:tcPr>
          <w:p w:rsidR="001828F5" w:rsidRDefault="00BD6BC0"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g">
                  <w:drawing>
                    <wp:anchor distT="0" distB="0" distL="114300" distR="114300" simplePos="0" relativeHeight="251694080" behindDoc="0" locked="0" layoutInCell="1" allowOverlap="1">
                      <wp:simplePos x="0" y="0"/>
                      <wp:positionH relativeFrom="column">
                        <wp:posOffset>6740</wp:posOffset>
                      </wp:positionH>
                      <wp:positionV relativeFrom="paragraph">
                        <wp:posOffset>228013</wp:posOffset>
                      </wp:positionV>
                      <wp:extent cx="1897955" cy="3888120"/>
                      <wp:effectExtent l="0" t="0" r="7620" b="17145"/>
                      <wp:wrapNone/>
                      <wp:docPr id="149" name="Grupė 149"/>
                      <wp:cNvGraphicFramePr/>
                      <a:graphic xmlns:a="http://schemas.openxmlformats.org/drawingml/2006/main">
                        <a:graphicData uri="http://schemas.microsoft.com/office/word/2010/wordprocessingGroup">
                          <wpg:wgp>
                            <wpg:cNvGrpSpPr/>
                            <wpg:grpSpPr>
                              <a:xfrm>
                                <a:off x="0" y="0"/>
                                <a:ext cx="1897955" cy="3888120"/>
                                <a:chOff x="0" y="0"/>
                                <a:chExt cx="1897955" cy="3888120"/>
                              </a:xfrm>
                            </wpg:grpSpPr>
                            <wps:wsp>
                              <wps:cNvPr id="11" name="Stačiakampis 11"/>
                              <wps:cNvSpPr/>
                              <wps:spPr>
                                <a:xfrm>
                                  <a:off x="253573" y="0"/>
                                  <a:ext cx="1360074" cy="614722"/>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E2503" w:rsidRPr="003314B9" w:rsidRDefault="008E2503" w:rsidP="00ED0C52">
                                    <w:pPr>
                                      <w:jc w:val="center"/>
                                      <w:rPr>
                                        <w:sz w:val="24"/>
                                        <w:szCs w:val="24"/>
                                      </w:rPr>
                                    </w:pPr>
                                    <w:r w:rsidRPr="003314B9">
                                      <w:rPr>
                                        <w:sz w:val="24"/>
                                        <w:szCs w:val="24"/>
                                      </w:rPr>
                                      <w:t>Argumentai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Stačiakampis 14"/>
                              <wps:cNvSpPr/>
                              <wps:spPr>
                                <a:xfrm>
                                  <a:off x="253573" y="3273398"/>
                                  <a:ext cx="1360074" cy="614722"/>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8E2503" w:rsidRPr="003314B9" w:rsidRDefault="008E2503" w:rsidP="00ED0C52">
                                    <w:pPr>
                                      <w:jc w:val="center"/>
                                      <w:rPr>
                                        <w:sz w:val="24"/>
                                        <w:szCs w:val="24"/>
                                      </w:rPr>
                                    </w:pPr>
                                    <w:r w:rsidRPr="003314B9">
                                      <w:rPr>
                                        <w:sz w:val="24"/>
                                        <w:szCs w:val="24"/>
                                      </w:rPr>
                                      <w:t>Išvados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Stačiakampis 15"/>
                              <wps:cNvSpPr/>
                              <wps:spPr>
                                <a:xfrm>
                                  <a:off x="176732" y="1467650"/>
                                  <a:ext cx="1544490" cy="914400"/>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8E2503" w:rsidRPr="003314B9" w:rsidRDefault="008E2503" w:rsidP="003314B9">
                                    <w:pPr>
                                      <w:rPr>
                                        <w:sz w:val="24"/>
                                        <w:szCs w:val="24"/>
                                      </w:rPr>
                                    </w:pPr>
                                    <w:r w:rsidRPr="003314B9">
                                      <w:rPr>
                                        <w:sz w:val="24"/>
                                        <w:szCs w:val="24"/>
                                      </w:rPr>
                                      <w:t>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Stačiakampis 29"/>
                              <wps:cNvSpPr/>
                              <wps:spPr>
                                <a:xfrm>
                                  <a:off x="0" y="1060397"/>
                                  <a:ext cx="599354" cy="391886"/>
                                </a:xfrm>
                                <a:prstGeom prst="rect">
                                  <a:avLst/>
                                </a:prstGeom>
                                <a:solidFill>
                                  <a:sysClr val="window" lastClr="FFFFFF"/>
                                </a:solidFill>
                                <a:ln w="3175" cap="flat" cmpd="sng" algn="ctr">
                                  <a:noFill/>
                                  <a:prstDash val="solid"/>
                                  <a:miter lim="800000"/>
                                </a:ln>
                                <a:effectLst/>
                              </wps:spPr>
                              <wps:txbx>
                                <w:txbxContent>
                                  <w:p w:rsidR="008E2503" w:rsidRPr="003314B9" w:rsidRDefault="008E2503" w:rsidP="003314B9">
                                    <w:pPr>
                                      <w:jc w:val="center"/>
                                      <w:rPr>
                                        <w:sz w:val="24"/>
                                        <w:szCs w:val="24"/>
                                      </w:rPr>
                                    </w:pPr>
                                    <w:r>
                                      <w:rPr>
                                        <w:sz w:val="24"/>
                                        <w:szCs w:val="24"/>
                                      </w:rPr>
                                      <w:t>TAIP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Stačiakampis 30"/>
                              <wps:cNvSpPr/>
                              <wps:spPr>
                                <a:xfrm>
                                  <a:off x="1298601" y="1060397"/>
                                  <a:ext cx="599354" cy="391886"/>
                                </a:xfrm>
                                <a:prstGeom prst="rect">
                                  <a:avLst/>
                                </a:prstGeom>
                                <a:solidFill>
                                  <a:sysClr val="window" lastClr="FFFFFF"/>
                                </a:solidFill>
                                <a:ln w="3175" cap="flat" cmpd="sng" algn="ctr">
                                  <a:noFill/>
                                  <a:prstDash val="solid"/>
                                  <a:miter lim="800000"/>
                                </a:ln>
                                <a:effectLst/>
                              </wps:spPr>
                              <wps:txbx>
                                <w:txbxContent>
                                  <w:p w:rsidR="008E2503" w:rsidRPr="003314B9" w:rsidRDefault="008E2503" w:rsidP="008A1F05">
                                    <w:pPr>
                                      <w:jc w:val="center"/>
                                      <w:rPr>
                                        <w:sz w:val="24"/>
                                        <w:szCs w:val="24"/>
                                      </w:rPr>
                                    </w:pPr>
                                    <w:r>
                                      <w:rPr>
                                        <w:sz w:val="24"/>
                                        <w:szCs w:val="24"/>
                                      </w:rPr>
                                      <w:t>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Tiesioji jungtis 31"/>
                              <wps:cNvCnPr/>
                              <wps:spPr>
                                <a:xfrm flipV="1">
                                  <a:off x="922084" y="614723"/>
                                  <a:ext cx="0" cy="860105"/>
                                </a:xfrm>
                                <a:prstGeom prst="line">
                                  <a:avLst/>
                                </a:prstGeom>
                                <a:noFill/>
                                <a:ln w="6350" cap="flat" cmpd="sng" algn="ctr">
                                  <a:solidFill>
                                    <a:sysClr val="windowText" lastClr="000000"/>
                                  </a:solidFill>
                                  <a:prstDash val="solid"/>
                                  <a:miter lim="800000"/>
                                </a:ln>
                                <a:effectLst/>
                              </wps:spPr>
                              <wps:bodyPr/>
                            </wps:wsp>
                            <wps:wsp>
                              <wps:cNvPr id="32" name="Tiesioji jungtis 32"/>
                              <wps:cNvCnPr/>
                              <wps:spPr>
                                <a:xfrm>
                                  <a:off x="937452" y="2405103"/>
                                  <a:ext cx="0" cy="86810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Grupė 149" o:spid="_x0000_s1135" style="position:absolute;margin-left:.55pt;margin-top:17.95pt;width:149.45pt;height:306.15pt;z-index:251694080" coordsize="18979,38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">
                      <v:rect id="Stačiakampis 11" o:spid="_x0000_s1136" style="position:absolute;left:2535;width:13601;height:6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UecMAA&#10;AADbAAAADwAAAGRycy9kb3ducmV2LnhtbERPTWvCQBC9C/0PyxS8iO4qVGqajRSL4KVQtYjHITtN&#10;QrOzITvV+O+7hYK3ebzPydeDb9WF+tgEtjCfGVDEZXANVxY+j9vpM6goyA7bwGThRhHWxcMox8yF&#10;K+/pcpBKpRCOGVqoRbpM61jW5DHOQkecuK/Qe5QE+0q7Hq8p3Ld6YcxSe2w4NdTY0aam8vvw4y24&#10;SJomZD7kfHp6k9vmfe/Mytrx4/D6AkpokLv4371zaf4c/n5JB+ji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qUecMAAAADbAAAADwAAAAAAAAAAAAAAAACYAgAAZHJzL2Rvd25y&#10;ZXYueG1sUEsFBgAAAAAEAAQA9QAAAIUDAAAAAA==&#10;" fillcolor="white [3201]" strokecolor="black [3213]" strokeweight=".25pt">
                        <v:textbox>
                          <w:txbxContent>
                            <w:p w:rsidR="008E2503" w:rsidRPr="003314B9" w:rsidRDefault="008E2503" w:rsidP="00ED0C52">
                              <w:pPr>
                                <w:jc w:val="center"/>
                                <w:rPr>
                                  <w:sz w:val="24"/>
                                  <w:szCs w:val="24"/>
                                </w:rPr>
                              </w:pPr>
                              <w:r w:rsidRPr="003314B9">
                                <w:rPr>
                                  <w:sz w:val="24"/>
                                  <w:szCs w:val="24"/>
                                </w:rPr>
                                <w:t>Argumentai</w:t>
                              </w:r>
                            </w:p>
                          </w:txbxContent>
                        </v:textbox>
                      </v:rect>
                      <v:rect id="Stačiakampis 14" o:spid="_x0000_s1137" style="position:absolute;left:2535;top:32733;width:13601;height:61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50OMEA&#10;AADbAAAADwAAAGRycy9kb3ducmV2LnhtbERPTWvCQBC9F/wPywi9NZu2UiS6ShGEIl5MFTyO2TGJ&#10;ZmZjdhvTf98tFHqbx/uc+XLgRvXU+dqJgeckBUVSOFtLaWD/uX6agvIBxWLjhAx8k4flYvQwx8y6&#10;u+yoz0OpYoj4DA1UIbSZ1r6oiNEnriWJ3Nl1jCHCrtS2w3sM50a/pOmbZqwlNlTY0qqi4pp/sYHN&#10;ob8Qb0/HzfbVYV5bvq3PbMzjeHifgQo0hH/xn/vDxvkT+P0lHqA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dDjBAAAA2wAAAA8AAAAAAAAAAAAAAAAAmAIAAGRycy9kb3du&#10;cmV2LnhtbFBLBQYAAAAABAAEAPUAAACGAwAAAAA=&#10;" fillcolor="window" strokecolor="windowText" strokeweight=".25pt">
                        <v:textbox>
                          <w:txbxContent>
                            <w:p w:rsidR="008E2503" w:rsidRPr="003314B9" w:rsidRDefault="008E2503" w:rsidP="00ED0C52">
                              <w:pPr>
                                <w:jc w:val="center"/>
                                <w:rPr>
                                  <w:sz w:val="24"/>
                                  <w:szCs w:val="24"/>
                                </w:rPr>
                              </w:pPr>
                              <w:r w:rsidRPr="003314B9">
                                <w:rPr>
                                  <w:sz w:val="24"/>
                                  <w:szCs w:val="24"/>
                                </w:rPr>
                                <w:t>Išvados</w:t>
                              </w:r>
                            </w:p>
                          </w:txbxContent>
                        </v:textbox>
                      </v:rect>
                      <v:rect id="Stačiakampis 15" o:spid="_x0000_s1138" style="position:absolute;left:1767;top:14676;width:15445;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LRo8EA&#10;AADbAAAADwAAAGRycy9kb3ducmV2LnhtbERPTWvCQBC9F/wPywi9NZu2WCS6ShGEIl5MFTyO2TGJ&#10;ZmZjdhvTf98tFHqbx/uc+XLgRvXU+dqJgeckBUVSOFtLaWD/uX6agvIBxWLjhAx8k4flYvQwx8y6&#10;u+yoz0OpYoj4DA1UIbSZ1r6oiNEnriWJ3Nl1jCHCrtS2w3sM50a/pOmbZqwlNlTY0qqi4pp/sYHN&#10;ob8Qb0/HzfbVYV5bvq3PbMzjeHifgQo0hH/xn/vDxvkT+P0lHqA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y0aPBAAAA2wAAAA8AAAAAAAAAAAAAAAAAmAIAAGRycy9kb3du&#10;cmV2LnhtbFBLBQYAAAAABAAEAPUAAACGAwAAAAA=&#10;" fillcolor="window" strokecolor="windowText" strokeweight=".25pt">
                        <v:textbox>
                          <w:txbxContent>
                            <w:p w:rsidR="008E2503" w:rsidRPr="003314B9" w:rsidRDefault="008E2503" w:rsidP="003314B9">
                              <w:pPr>
                                <w:rPr>
                                  <w:sz w:val="24"/>
                                  <w:szCs w:val="24"/>
                                </w:rPr>
                              </w:pPr>
                              <w:r w:rsidRPr="003314B9">
                                <w:rPr>
                                  <w:sz w:val="24"/>
                                  <w:szCs w:val="24"/>
                                </w:rPr>
                                <w:t>Ar...</w:t>
                              </w:r>
                            </w:p>
                          </w:txbxContent>
                        </v:textbox>
                      </v:rect>
                      <v:rect id="Stačiakampis 29" o:spid="_x0000_s1139" style="position:absolute;top:10603;width:5993;height:39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3QdMQA&#10;AADbAAAADwAAAGRycy9kb3ducmV2LnhtbESPQWvCQBSE7wX/w/IEb3WjB6vRVUQqFMRCVfD6yD6z&#10;0ezbkF1N4q/vFgoeh5n5hlmsWluKB9W+cKxgNExAEGdOF5wrOB2371MQPiBrLB2Tgo48rJa9twWm&#10;2jX8Q49DyEWEsE9RgQmhSqX0mSGLfugq4uhdXG0xRFnnUtfYRLgt5ThJJtJiwXHBYEUbQ9ntcLcK&#10;mtOZuu1z+mGun9/dbi9n91u3V2rQb9dzEIHa8Ar/t7+0gvEM/r7EH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N0HTEAAAA2wAAAA8AAAAAAAAAAAAAAAAAmAIAAGRycy9k&#10;b3ducmV2LnhtbFBLBQYAAAAABAAEAPUAAACJAwAAAAA=&#10;" fillcolor="window" stroked="f" strokeweight=".25pt">
                        <v:textbox>
                          <w:txbxContent>
                            <w:p w:rsidR="008E2503" w:rsidRPr="003314B9" w:rsidRDefault="008E2503" w:rsidP="003314B9">
                              <w:pPr>
                                <w:jc w:val="center"/>
                                <w:rPr>
                                  <w:sz w:val="24"/>
                                  <w:szCs w:val="24"/>
                                </w:rPr>
                              </w:pPr>
                              <w:r>
                                <w:rPr>
                                  <w:sz w:val="24"/>
                                  <w:szCs w:val="24"/>
                                </w:rPr>
                                <w:t>TAIP</w:t>
                              </w:r>
                            </w:p>
                          </w:txbxContent>
                        </v:textbox>
                      </v:rect>
                      <v:rect id="Stačiakampis 30" o:spid="_x0000_s1140" style="position:absolute;left:12986;top:10603;width:5993;height:39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7vNMEA&#10;AADbAAAADwAAAGRycy9kb3ducmV2LnhtbERPXWvCMBR9F/Yfwh34pukU1HVGGUNBEIV1wl4vzV3T&#10;2dyUJtrWX28eBB8P53u57mwlrtT40rGCt3ECgjh3uuRCwelnO1qA8AFZY+WYFPTkYb16GSwx1a7l&#10;b7pmoRAxhH2KCkwIdSqlzw1Z9GNXE0fuzzUWQ4RNIXWDbQy3lZwkyUxaLDk2GKzpy1B+zi5WQXv6&#10;pX57W8zN/+bY7w/y/XLuD0oNX7vPDxCBuvAUP9w7rWAa18cv8QfI1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u7zTBAAAA2wAAAA8AAAAAAAAAAAAAAAAAmAIAAGRycy9kb3du&#10;cmV2LnhtbFBLBQYAAAAABAAEAPUAAACGAwAAAAA=&#10;" fillcolor="window" stroked="f" strokeweight=".25pt">
                        <v:textbox>
                          <w:txbxContent>
                            <w:p w:rsidR="008E2503" w:rsidRPr="003314B9" w:rsidRDefault="008E2503" w:rsidP="008A1F05">
                              <w:pPr>
                                <w:jc w:val="center"/>
                                <w:rPr>
                                  <w:sz w:val="24"/>
                                  <w:szCs w:val="24"/>
                                </w:rPr>
                              </w:pPr>
                              <w:r>
                                <w:rPr>
                                  <w:sz w:val="24"/>
                                  <w:szCs w:val="24"/>
                                </w:rPr>
                                <w:t>NE</w:t>
                              </w:r>
                            </w:p>
                          </w:txbxContent>
                        </v:textbox>
                      </v:rect>
                      <v:line id="Tiesioji jungtis 31" o:spid="_x0000_s1141" style="position:absolute;flip:y;visibility:visible;mso-wrap-style:square" from="9220,6147" to="9220,14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A93cMAAADbAAAADwAAAGRycy9kb3ducmV2LnhtbESPQYvCMBSE7wv+h/AEb2vqCrJU0yIV&#10;Fy8iugvq7dE822rzUpqo9d8bQdjjMDPfMLO0M7W4UesqywpGwwgEcW51xYWCv9/l5zcI55E11pZJ&#10;wYMcpEnvY4axtnfe0m3nCxEg7GJUUHrfxFK6vCSDbmgb4uCdbGvQB9kWUrd4D3BTy68omkiDFYeF&#10;EhvKSsovu6tRcNbbdbbYHKor7Wu9+Tk+rMszpQb9bj4F4anz/+F3e6UVjEfw+hJ+gEy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wPd3DAAAA2wAAAA8AAAAAAAAAAAAA&#10;AAAAoQIAAGRycy9kb3ducmV2LnhtbFBLBQYAAAAABAAEAPkAAACRAwAAAAA=&#10;" strokecolor="windowText" strokeweight=".5pt">
                        <v:stroke joinstyle="miter"/>
                      </v:line>
                      <v:line id="Tiesioji jungtis 32" o:spid="_x0000_s1142" style="position:absolute;visibility:visible;mso-wrap-style:square" from="9374,24051" to="9374,32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R8ycQAAADbAAAADwAAAGRycy9kb3ducmV2LnhtbESPQWsCMRSE7wX/Q3iCt5pVsbhbo4hQ&#10;kHoo3Vro8bF53SxuXrKbVLf/vhGEHoeZ+YZZbwfbigv1oXGsYDbNQBBXTjdcKzh9vDyuQISIrLF1&#10;TAp+KcB2M3pYY6Hdld/pUsZaJAiHAhWYGH0hZagMWQxT54mT9+16izHJvpa6x2uC21bOs+xJWmw4&#10;LRj0tDdUncsfq6B7rcrjsp59+oPfm7cO8+4rz5WajIfdM4hIQ/wP39sHrWAxh9uX9APk5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JHzJxAAAANsAAAAPAAAAAAAAAAAA&#10;AAAAAKECAABkcnMvZG93bnJldi54bWxQSwUGAAAAAAQABAD5AAAAkgMAAAAA&#10;" strokecolor="black [3213]" strokeweight=".5pt">
                        <v:stroke joinstyle="miter"/>
                      </v:line>
                    </v:group>
                  </w:pict>
                </mc:Fallback>
              </mc:AlternateContent>
            </w:r>
          </w:p>
        </w:tc>
        <w:tc>
          <w:tcPr>
            <w:tcW w:w="3107" w:type="dxa"/>
          </w:tcPr>
          <w:p w:rsidR="001828F5" w:rsidRDefault="001828F5" w:rsidP="00FE237D">
            <w:pPr>
              <w:rPr>
                <w:rFonts w:ascii="Arial Black" w:hAnsi="Arial Black" w:cs="Times New Roman"/>
                <w:sz w:val="24"/>
                <w:szCs w:val="24"/>
                <w:lang w:eastAsia="lt-LT"/>
              </w:rPr>
            </w:pPr>
          </w:p>
        </w:tc>
      </w:tr>
      <w:tr w:rsidR="001828F5" w:rsidTr="003314B9">
        <w:trPr>
          <w:trHeight w:val="704"/>
        </w:trPr>
        <w:tc>
          <w:tcPr>
            <w:tcW w:w="3261" w:type="dxa"/>
          </w:tcPr>
          <w:p w:rsidR="001828F5" w:rsidRDefault="001828F5"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tc>
        <w:tc>
          <w:tcPr>
            <w:tcW w:w="3260" w:type="dxa"/>
            <w:vMerge/>
            <w:tcBorders>
              <w:bottom w:val="nil"/>
            </w:tcBorders>
          </w:tcPr>
          <w:p w:rsidR="001828F5" w:rsidRDefault="001828F5" w:rsidP="00FE237D">
            <w:pPr>
              <w:rPr>
                <w:rFonts w:ascii="Arial Black" w:hAnsi="Arial Black" w:cs="Times New Roman"/>
                <w:sz w:val="24"/>
                <w:szCs w:val="24"/>
                <w:lang w:eastAsia="lt-LT"/>
              </w:rPr>
            </w:pPr>
          </w:p>
        </w:tc>
        <w:tc>
          <w:tcPr>
            <w:tcW w:w="3107" w:type="dxa"/>
          </w:tcPr>
          <w:p w:rsidR="001828F5" w:rsidRDefault="001828F5" w:rsidP="00FE237D">
            <w:pPr>
              <w:rPr>
                <w:rFonts w:ascii="Arial Black" w:hAnsi="Arial Black" w:cs="Times New Roman"/>
                <w:sz w:val="24"/>
                <w:szCs w:val="24"/>
                <w:lang w:eastAsia="lt-LT"/>
              </w:rPr>
            </w:pPr>
          </w:p>
        </w:tc>
      </w:tr>
      <w:tr w:rsidR="001828F5" w:rsidTr="003314B9">
        <w:trPr>
          <w:trHeight w:val="704"/>
        </w:trPr>
        <w:tc>
          <w:tcPr>
            <w:tcW w:w="3261" w:type="dxa"/>
          </w:tcPr>
          <w:p w:rsidR="001828F5" w:rsidRDefault="001828F5"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tc>
        <w:tc>
          <w:tcPr>
            <w:tcW w:w="3260" w:type="dxa"/>
            <w:vMerge/>
            <w:tcBorders>
              <w:bottom w:val="nil"/>
            </w:tcBorders>
          </w:tcPr>
          <w:p w:rsidR="001828F5" w:rsidRDefault="001828F5" w:rsidP="00FE237D">
            <w:pPr>
              <w:rPr>
                <w:rFonts w:ascii="Arial Black" w:hAnsi="Arial Black" w:cs="Times New Roman"/>
                <w:sz w:val="24"/>
                <w:szCs w:val="24"/>
                <w:lang w:eastAsia="lt-LT"/>
              </w:rPr>
            </w:pPr>
          </w:p>
        </w:tc>
        <w:tc>
          <w:tcPr>
            <w:tcW w:w="3107" w:type="dxa"/>
          </w:tcPr>
          <w:p w:rsidR="001828F5" w:rsidRDefault="001828F5" w:rsidP="00FE237D">
            <w:pPr>
              <w:rPr>
                <w:rFonts w:ascii="Arial Black" w:hAnsi="Arial Black" w:cs="Times New Roman"/>
                <w:sz w:val="24"/>
                <w:szCs w:val="24"/>
                <w:lang w:eastAsia="lt-LT"/>
              </w:rPr>
            </w:pPr>
          </w:p>
        </w:tc>
      </w:tr>
      <w:tr w:rsidR="001828F5" w:rsidTr="003314B9">
        <w:trPr>
          <w:trHeight w:val="704"/>
        </w:trPr>
        <w:tc>
          <w:tcPr>
            <w:tcW w:w="3261" w:type="dxa"/>
          </w:tcPr>
          <w:p w:rsidR="001828F5" w:rsidRDefault="001828F5"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tc>
        <w:tc>
          <w:tcPr>
            <w:tcW w:w="3260" w:type="dxa"/>
            <w:vMerge/>
            <w:tcBorders>
              <w:bottom w:val="nil"/>
            </w:tcBorders>
          </w:tcPr>
          <w:p w:rsidR="001828F5" w:rsidRDefault="001828F5" w:rsidP="00FE237D">
            <w:pPr>
              <w:rPr>
                <w:rFonts w:ascii="Arial Black" w:hAnsi="Arial Black" w:cs="Times New Roman"/>
                <w:sz w:val="24"/>
                <w:szCs w:val="24"/>
                <w:lang w:eastAsia="lt-LT"/>
              </w:rPr>
            </w:pPr>
          </w:p>
        </w:tc>
        <w:tc>
          <w:tcPr>
            <w:tcW w:w="3107" w:type="dxa"/>
          </w:tcPr>
          <w:p w:rsidR="001828F5" w:rsidRDefault="001828F5" w:rsidP="00FE237D">
            <w:pPr>
              <w:rPr>
                <w:rFonts w:ascii="Arial Black" w:hAnsi="Arial Black" w:cs="Times New Roman"/>
                <w:sz w:val="24"/>
                <w:szCs w:val="24"/>
                <w:lang w:eastAsia="lt-LT"/>
              </w:rPr>
            </w:pPr>
          </w:p>
        </w:tc>
      </w:tr>
      <w:tr w:rsidR="001828F5" w:rsidTr="003314B9">
        <w:trPr>
          <w:trHeight w:val="704"/>
        </w:trPr>
        <w:tc>
          <w:tcPr>
            <w:tcW w:w="3261" w:type="dxa"/>
          </w:tcPr>
          <w:p w:rsidR="001828F5" w:rsidRDefault="001828F5"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tc>
        <w:tc>
          <w:tcPr>
            <w:tcW w:w="3260" w:type="dxa"/>
            <w:vMerge/>
            <w:tcBorders>
              <w:bottom w:val="nil"/>
            </w:tcBorders>
          </w:tcPr>
          <w:p w:rsidR="001828F5" w:rsidRDefault="001828F5" w:rsidP="00FE237D">
            <w:pPr>
              <w:rPr>
                <w:rFonts w:ascii="Arial Black" w:hAnsi="Arial Black" w:cs="Times New Roman"/>
                <w:sz w:val="24"/>
                <w:szCs w:val="24"/>
                <w:lang w:eastAsia="lt-LT"/>
              </w:rPr>
            </w:pPr>
          </w:p>
        </w:tc>
        <w:tc>
          <w:tcPr>
            <w:tcW w:w="3107" w:type="dxa"/>
          </w:tcPr>
          <w:p w:rsidR="001828F5" w:rsidRDefault="001828F5" w:rsidP="00FE237D">
            <w:pPr>
              <w:rPr>
                <w:rFonts w:ascii="Arial Black" w:hAnsi="Arial Black" w:cs="Times New Roman"/>
                <w:sz w:val="24"/>
                <w:szCs w:val="24"/>
                <w:lang w:eastAsia="lt-LT"/>
              </w:rPr>
            </w:pPr>
          </w:p>
        </w:tc>
      </w:tr>
      <w:tr w:rsidR="001828F5" w:rsidTr="003314B9">
        <w:trPr>
          <w:trHeight w:val="704"/>
        </w:trPr>
        <w:tc>
          <w:tcPr>
            <w:tcW w:w="3261" w:type="dxa"/>
          </w:tcPr>
          <w:p w:rsidR="001828F5" w:rsidRDefault="001828F5"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tc>
        <w:tc>
          <w:tcPr>
            <w:tcW w:w="3260" w:type="dxa"/>
            <w:vMerge/>
            <w:tcBorders>
              <w:bottom w:val="nil"/>
            </w:tcBorders>
          </w:tcPr>
          <w:p w:rsidR="001828F5" w:rsidRDefault="001828F5" w:rsidP="00FE237D">
            <w:pPr>
              <w:rPr>
                <w:rFonts w:ascii="Arial Black" w:hAnsi="Arial Black" w:cs="Times New Roman"/>
                <w:sz w:val="24"/>
                <w:szCs w:val="24"/>
                <w:lang w:eastAsia="lt-LT"/>
              </w:rPr>
            </w:pPr>
          </w:p>
        </w:tc>
        <w:tc>
          <w:tcPr>
            <w:tcW w:w="3107" w:type="dxa"/>
          </w:tcPr>
          <w:p w:rsidR="001828F5" w:rsidRDefault="001828F5" w:rsidP="00FE237D">
            <w:pPr>
              <w:rPr>
                <w:rFonts w:ascii="Arial Black" w:hAnsi="Arial Black" w:cs="Times New Roman"/>
                <w:sz w:val="24"/>
                <w:szCs w:val="24"/>
                <w:lang w:eastAsia="lt-LT"/>
              </w:rPr>
            </w:pPr>
          </w:p>
        </w:tc>
      </w:tr>
      <w:tr w:rsidR="001828F5" w:rsidTr="003314B9">
        <w:trPr>
          <w:trHeight w:val="704"/>
        </w:trPr>
        <w:tc>
          <w:tcPr>
            <w:tcW w:w="3261" w:type="dxa"/>
          </w:tcPr>
          <w:p w:rsidR="001828F5" w:rsidRDefault="001828F5"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p w:rsidR="003314B9" w:rsidRDefault="003314B9" w:rsidP="00FE237D">
            <w:pPr>
              <w:rPr>
                <w:rFonts w:ascii="Arial Black" w:hAnsi="Arial Black" w:cs="Times New Roman"/>
                <w:sz w:val="24"/>
                <w:szCs w:val="24"/>
                <w:lang w:eastAsia="lt-LT"/>
              </w:rPr>
            </w:pPr>
          </w:p>
        </w:tc>
        <w:tc>
          <w:tcPr>
            <w:tcW w:w="3260" w:type="dxa"/>
            <w:vMerge/>
            <w:tcBorders>
              <w:bottom w:val="nil"/>
            </w:tcBorders>
          </w:tcPr>
          <w:p w:rsidR="001828F5" w:rsidRDefault="001828F5" w:rsidP="00FE237D">
            <w:pPr>
              <w:rPr>
                <w:rFonts w:ascii="Arial Black" w:hAnsi="Arial Black" w:cs="Times New Roman"/>
                <w:sz w:val="24"/>
                <w:szCs w:val="24"/>
                <w:lang w:eastAsia="lt-LT"/>
              </w:rPr>
            </w:pPr>
          </w:p>
        </w:tc>
        <w:tc>
          <w:tcPr>
            <w:tcW w:w="3107" w:type="dxa"/>
          </w:tcPr>
          <w:p w:rsidR="001828F5" w:rsidRDefault="001828F5" w:rsidP="00FE237D">
            <w:pPr>
              <w:rPr>
                <w:rFonts w:ascii="Arial Black" w:hAnsi="Arial Black" w:cs="Times New Roman"/>
                <w:sz w:val="24"/>
                <w:szCs w:val="24"/>
                <w:lang w:eastAsia="lt-LT"/>
              </w:rPr>
            </w:pPr>
          </w:p>
        </w:tc>
      </w:tr>
    </w:tbl>
    <w:p w:rsidR="00A4145B" w:rsidRDefault="00A4145B" w:rsidP="00FE237D">
      <w:pPr>
        <w:rPr>
          <w:rFonts w:ascii="Arial Black" w:hAnsi="Arial Black" w:cs="Times New Roman"/>
          <w:sz w:val="24"/>
          <w:szCs w:val="24"/>
          <w:lang w:eastAsia="lt-LT"/>
        </w:rPr>
      </w:pPr>
    </w:p>
    <w:p w:rsidR="00A4145B" w:rsidRDefault="00A4145B" w:rsidP="00FE237D">
      <w:pPr>
        <w:rPr>
          <w:rFonts w:ascii="Arial Black" w:hAnsi="Arial Black" w:cs="Times New Roman"/>
          <w:sz w:val="24"/>
          <w:szCs w:val="24"/>
          <w:lang w:eastAsia="lt-LT"/>
        </w:rPr>
      </w:pPr>
    </w:p>
    <w:p w:rsidR="00A4145B" w:rsidRDefault="00A4145B" w:rsidP="00FE237D">
      <w:pPr>
        <w:rPr>
          <w:rFonts w:ascii="Arial Black" w:hAnsi="Arial Black" w:cs="Times New Roman"/>
          <w:sz w:val="24"/>
          <w:szCs w:val="24"/>
          <w:lang w:eastAsia="lt-LT"/>
        </w:rPr>
      </w:pPr>
    </w:p>
    <w:p w:rsidR="00A4145B" w:rsidRDefault="00A4145B" w:rsidP="00FE237D">
      <w:pPr>
        <w:rPr>
          <w:rFonts w:ascii="Arial Black" w:hAnsi="Arial Black" w:cs="Times New Roman"/>
          <w:sz w:val="24"/>
          <w:szCs w:val="24"/>
          <w:lang w:eastAsia="lt-LT"/>
        </w:rPr>
      </w:pPr>
    </w:p>
    <w:p w:rsidR="00C36B95" w:rsidRDefault="00C36B95" w:rsidP="003314B9">
      <w:pPr>
        <w:rPr>
          <w:rFonts w:cstheme="minorHAnsi"/>
          <w:b/>
          <w:sz w:val="24"/>
          <w:szCs w:val="24"/>
          <w:lang w:eastAsia="lt-LT"/>
        </w:rPr>
      </w:pPr>
    </w:p>
    <w:p w:rsidR="00C36B95" w:rsidRDefault="00C36B95" w:rsidP="003314B9">
      <w:pPr>
        <w:rPr>
          <w:rFonts w:cstheme="minorHAnsi"/>
          <w:b/>
          <w:sz w:val="24"/>
          <w:szCs w:val="24"/>
          <w:lang w:eastAsia="lt-LT"/>
        </w:rPr>
      </w:pPr>
    </w:p>
    <w:p w:rsidR="00C36B95" w:rsidRDefault="00C36B95" w:rsidP="003314B9">
      <w:pPr>
        <w:rPr>
          <w:rFonts w:cstheme="minorHAnsi"/>
          <w:b/>
          <w:sz w:val="24"/>
          <w:szCs w:val="24"/>
          <w:lang w:eastAsia="lt-LT"/>
        </w:rPr>
      </w:pPr>
    </w:p>
    <w:p w:rsidR="008526B1" w:rsidRDefault="008526B1" w:rsidP="003314B9">
      <w:pPr>
        <w:rPr>
          <w:rFonts w:cstheme="minorHAnsi"/>
          <w:b/>
          <w:sz w:val="24"/>
          <w:szCs w:val="24"/>
          <w:lang w:eastAsia="lt-LT"/>
        </w:rPr>
      </w:pPr>
    </w:p>
    <w:p w:rsidR="008526B1" w:rsidRDefault="008526B1" w:rsidP="003314B9">
      <w:pPr>
        <w:rPr>
          <w:rFonts w:cstheme="minorHAnsi"/>
          <w:b/>
          <w:sz w:val="24"/>
          <w:szCs w:val="24"/>
          <w:lang w:eastAsia="lt-LT"/>
        </w:rPr>
      </w:pPr>
    </w:p>
    <w:p w:rsidR="009F3737" w:rsidRDefault="009F3737">
      <w:pPr>
        <w:rPr>
          <w:rFonts w:cstheme="minorHAnsi"/>
          <w:b/>
          <w:sz w:val="24"/>
          <w:szCs w:val="24"/>
          <w:lang w:eastAsia="lt-LT"/>
        </w:rPr>
      </w:pPr>
      <w:r>
        <w:rPr>
          <w:rFonts w:cstheme="minorHAnsi"/>
          <w:b/>
          <w:sz w:val="24"/>
          <w:szCs w:val="24"/>
          <w:lang w:eastAsia="lt-LT"/>
        </w:rPr>
        <w:br w:type="page"/>
      </w:r>
    </w:p>
    <w:p w:rsidR="008526B1" w:rsidRPr="008526B1" w:rsidRDefault="008526B1" w:rsidP="008526B1">
      <w:pPr>
        <w:spacing w:line="360" w:lineRule="auto"/>
        <w:rPr>
          <w:rFonts w:ascii="Arial Black" w:hAnsi="Arial Black"/>
          <w:b/>
        </w:rPr>
      </w:pPr>
      <w:r>
        <w:rPr>
          <w:rFonts w:ascii="Arial Black" w:hAnsi="Arial Black"/>
          <w:b/>
        </w:rPr>
        <w:lastRenderedPageBreak/>
        <w:t xml:space="preserve">2.1.5. </w:t>
      </w:r>
      <w:r w:rsidRPr="008526B1">
        <w:rPr>
          <w:rFonts w:ascii="Arial Black" w:hAnsi="Arial Black"/>
          <w:b/>
        </w:rPr>
        <w:t>Skaitymas ieškant prasmės</w:t>
      </w:r>
    </w:p>
    <w:p w:rsidR="008526B1" w:rsidRPr="009F3737" w:rsidRDefault="008526B1" w:rsidP="009F3737">
      <w:pPr>
        <w:spacing w:after="0" w:line="360" w:lineRule="auto"/>
        <w:jc w:val="both"/>
        <w:rPr>
          <w:rFonts w:ascii="Times New Roman" w:hAnsi="Times New Roman" w:cs="Times New Roman"/>
          <w:sz w:val="24"/>
          <w:szCs w:val="24"/>
        </w:rPr>
      </w:pPr>
      <w:r w:rsidRPr="00110A78">
        <w:rPr>
          <w:rFonts w:cstheme="minorHAnsi"/>
          <w:b/>
          <w:sz w:val="24"/>
          <w:szCs w:val="24"/>
          <w:lang w:eastAsia="lt-LT"/>
        </w:rPr>
        <w:t>Trumpai apie strategiją.</w:t>
      </w:r>
      <w:r>
        <w:rPr>
          <w:rFonts w:cstheme="minorHAnsi"/>
          <w:b/>
          <w:sz w:val="24"/>
          <w:szCs w:val="24"/>
          <w:lang w:eastAsia="lt-LT"/>
        </w:rPr>
        <w:t xml:space="preserve"> </w:t>
      </w:r>
      <w:r w:rsidRPr="009F3737">
        <w:rPr>
          <w:rFonts w:ascii="Times New Roman" w:hAnsi="Times New Roman" w:cs="Times New Roman"/>
          <w:sz w:val="24"/>
          <w:szCs w:val="24"/>
        </w:rPr>
        <w:t>Tai metodas, kuris padeda mokiniams</w:t>
      </w:r>
      <w:r w:rsidRPr="009F3737">
        <w:rPr>
          <w:rFonts w:ascii="Times New Roman" w:hAnsi="Times New Roman" w:cs="Times New Roman"/>
          <w:b/>
          <w:sz w:val="24"/>
          <w:szCs w:val="24"/>
        </w:rPr>
        <w:t xml:space="preserve"> </w:t>
      </w:r>
      <w:r w:rsidRPr="009F3737">
        <w:rPr>
          <w:rFonts w:ascii="Times New Roman" w:hAnsi="Times New Roman" w:cs="Times New Roman"/>
          <w:sz w:val="24"/>
          <w:szCs w:val="24"/>
        </w:rPr>
        <w:t>kritiškai įvertinti</w:t>
      </w:r>
      <w:r w:rsidRPr="009F3737">
        <w:rPr>
          <w:rFonts w:ascii="Times New Roman" w:hAnsi="Times New Roman" w:cs="Times New Roman"/>
          <w:b/>
          <w:sz w:val="24"/>
          <w:szCs w:val="24"/>
        </w:rPr>
        <w:t xml:space="preserve"> </w:t>
      </w:r>
      <w:r w:rsidRPr="009F3737">
        <w:rPr>
          <w:rFonts w:ascii="Times New Roman" w:hAnsi="Times New Roman" w:cs="Times New Roman"/>
          <w:sz w:val="24"/>
          <w:szCs w:val="24"/>
        </w:rPr>
        <w:t xml:space="preserve">perskaitytą tekstą nurodytais aspektais. „Skaitymas ieškant prasmės“ moko skaityti ir analizuoti tekstą, susidaryti ir pagrįsti </w:t>
      </w:r>
      <w:r w:rsidR="0088371C">
        <w:rPr>
          <w:rFonts w:ascii="Times New Roman" w:hAnsi="Times New Roman" w:cs="Times New Roman"/>
          <w:sz w:val="24"/>
          <w:szCs w:val="24"/>
        </w:rPr>
        <w:t xml:space="preserve">savo </w:t>
      </w:r>
      <w:r w:rsidRPr="009F3737">
        <w:rPr>
          <w:rFonts w:ascii="Times New Roman" w:hAnsi="Times New Roman" w:cs="Times New Roman"/>
          <w:sz w:val="24"/>
          <w:szCs w:val="24"/>
        </w:rPr>
        <w:t>nu</w:t>
      </w:r>
      <w:r w:rsidR="0088371C">
        <w:rPr>
          <w:rFonts w:ascii="Times New Roman" w:hAnsi="Times New Roman" w:cs="Times New Roman"/>
          <w:sz w:val="24"/>
          <w:szCs w:val="24"/>
        </w:rPr>
        <w:t>omonę,</w:t>
      </w:r>
      <w:r w:rsidRPr="009F3737">
        <w:rPr>
          <w:rFonts w:ascii="Times New Roman" w:hAnsi="Times New Roman" w:cs="Times New Roman"/>
          <w:sz w:val="24"/>
          <w:szCs w:val="24"/>
        </w:rPr>
        <w:t xml:space="preserve"> suformuluoti kruopščiai apgalvotus argumentus.</w:t>
      </w:r>
    </w:p>
    <w:p w:rsidR="00912A68" w:rsidRDefault="008526B1" w:rsidP="009F3737">
      <w:pPr>
        <w:spacing w:after="0" w:line="360" w:lineRule="auto"/>
        <w:jc w:val="both"/>
        <w:rPr>
          <w:rFonts w:ascii="Times New Roman" w:hAnsi="Times New Roman" w:cs="Times New Roman"/>
          <w:sz w:val="24"/>
          <w:szCs w:val="24"/>
        </w:rPr>
      </w:pPr>
      <w:r w:rsidRPr="00912A68">
        <w:rPr>
          <w:rFonts w:cstheme="minorHAnsi"/>
          <w:b/>
          <w:sz w:val="24"/>
          <w:szCs w:val="24"/>
          <w:lang w:eastAsia="lt-LT"/>
        </w:rPr>
        <w:t xml:space="preserve">Kaip ją taikyti? </w:t>
      </w:r>
      <w:r w:rsidRPr="000E66CA">
        <w:rPr>
          <w:rFonts w:asciiTheme="majorHAnsi" w:hAnsiTheme="majorHAnsi" w:cstheme="majorHAnsi"/>
          <w:b/>
          <w:sz w:val="24"/>
          <w:szCs w:val="24"/>
          <w:lang w:eastAsia="lt-LT"/>
        </w:rPr>
        <w:t>1</w:t>
      </w:r>
      <w:r w:rsidRPr="000E66CA">
        <w:rPr>
          <w:rFonts w:ascii="Times New Roman" w:hAnsi="Times New Roman" w:cs="Times New Roman"/>
          <w:b/>
          <w:sz w:val="24"/>
          <w:szCs w:val="24"/>
          <w:lang w:eastAsia="lt-LT"/>
        </w:rPr>
        <w:t>.</w:t>
      </w:r>
      <w:r w:rsidRPr="00912A68">
        <w:rPr>
          <w:rFonts w:ascii="Times New Roman" w:hAnsi="Times New Roman" w:cs="Times New Roman"/>
          <w:b/>
          <w:sz w:val="24"/>
          <w:szCs w:val="24"/>
          <w:lang w:eastAsia="lt-LT"/>
        </w:rPr>
        <w:t xml:space="preserve"> </w:t>
      </w:r>
      <w:r w:rsidRPr="00912A68">
        <w:rPr>
          <w:rFonts w:ascii="Times New Roman" w:hAnsi="Times New Roman" w:cs="Times New Roman"/>
          <w:i/>
          <w:sz w:val="24"/>
          <w:szCs w:val="24"/>
        </w:rPr>
        <w:t>Etapas prieš skaitymą</w:t>
      </w:r>
      <w:r w:rsidRPr="00912A68">
        <w:rPr>
          <w:rFonts w:ascii="Times New Roman" w:hAnsi="Times New Roman" w:cs="Times New Roman"/>
          <w:b/>
          <w:sz w:val="24"/>
          <w:szCs w:val="24"/>
        </w:rPr>
        <w:t xml:space="preserve">. </w:t>
      </w:r>
      <w:r w:rsidR="00B3412C" w:rsidRPr="00912A68">
        <w:rPr>
          <w:rFonts w:ascii="Times New Roman" w:hAnsi="Times New Roman" w:cs="Times New Roman"/>
          <w:sz w:val="24"/>
          <w:szCs w:val="24"/>
        </w:rPr>
        <w:t>Šiame etape mokiniai individualiai analizuoja tam tikrus teiginius apie tekstą dar prieš jo skaitymą. Mokytojas gali paklausti mokinių, ar jie sutinka su teiginiu, ar ne.</w:t>
      </w:r>
      <w:r w:rsidR="00B3412C">
        <w:rPr>
          <w:rFonts w:ascii="Times New Roman" w:hAnsi="Times New Roman" w:cs="Times New Roman"/>
          <w:sz w:val="24"/>
          <w:szCs w:val="24"/>
        </w:rPr>
        <w:t xml:space="preserve"> Pateikite mokiniams (arba visi kartu sukurkite) lentelę „Skaitymas ieškant prasmės“ (</w:t>
      </w:r>
      <w:r w:rsidR="00B62EE3">
        <w:rPr>
          <w:rFonts w:ascii="Times New Roman" w:hAnsi="Times New Roman" w:cs="Times New Roman"/>
          <w:sz w:val="24"/>
          <w:szCs w:val="24"/>
        </w:rPr>
        <w:t xml:space="preserve">žr. </w:t>
      </w:r>
      <w:r w:rsidR="00B205F0" w:rsidRPr="00B62EE3">
        <w:rPr>
          <w:rFonts w:ascii="Times New Roman" w:hAnsi="Times New Roman" w:cs="Times New Roman"/>
          <w:i/>
          <w:sz w:val="24"/>
          <w:szCs w:val="24"/>
        </w:rPr>
        <w:t>12</w:t>
      </w:r>
      <w:r w:rsidR="00B3412C" w:rsidRPr="00B62EE3">
        <w:rPr>
          <w:rFonts w:ascii="Times New Roman" w:hAnsi="Times New Roman" w:cs="Times New Roman"/>
          <w:i/>
          <w:sz w:val="24"/>
          <w:szCs w:val="24"/>
        </w:rPr>
        <w:t>priedas</w:t>
      </w:r>
      <w:r w:rsidR="00B3412C">
        <w:rPr>
          <w:rFonts w:ascii="Times New Roman" w:hAnsi="Times New Roman" w:cs="Times New Roman"/>
          <w:sz w:val="24"/>
          <w:szCs w:val="24"/>
        </w:rPr>
        <w:t>), kurioje būtų surašyta keturi-aštuoni teiginiai, atspindintys pagrindines teksto mintis. Galite duoti vaikams tokias užduotis:</w:t>
      </w:r>
    </w:p>
    <w:p w:rsidR="00B3412C" w:rsidRPr="009F3737" w:rsidRDefault="00B3412C" w:rsidP="00B3412C">
      <w:pPr>
        <w:pStyle w:val="Sraopastraipa"/>
        <w:numPr>
          <w:ilvl w:val="0"/>
          <w:numId w:val="21"/>
        </w:numPr>
        <w:spacing w:line="360" w:lineRule="auto"/>
        <w:jc w:val="both"/>
        <w:rPr>
          <w:sz w:val="23"/>
          <w:szCs w:val="23"/>
        </w:rPr>
      </w:pPr>
      <w:r w:rsidRPr="009F3737">
        <w:rPr>
          <w:sz w:val="23"/>
          <w:szCs w:val="23"/>
        </w:rPr>
        <w:t>Perskaitykite pateiktus teiginius ir paspėliokite, apie ką galėtų būti šis tekstas.</w:t>
      </w:r>
    </w:p>
    <w:p w:rsidR="00AE6BB6" w:rsidRPr="009F3737" w:rsidRDefault="00B3412C" w:rsidP="00AE6BB6">
      <w:pPr>
        <w:pStyle w:val="Sraopastraipa"/>
        <w:numPr>
          <w:ilvl w:val="0"/>
          <w:numId w:val="21"/>
        </w:numPr>
        <w:spacing w:line="360" w:lineRule="auto"/>
        <w:jc w:val="both"/>
        <w:rPr>
          <w:sz w:val="23"/>
          <w:szCs w:val="23"/>
        </w:rPr>
      </w:pPr>
      <w:r w:rsidRPr="009F3737">
        <w:rPr>
          <w:sz w:val="23"/>
          <w:szCs w:val="23"/>
        </w:rPr>
        <w:t>Pasvarstykite, ar sutinkate su teiginiu, ar nesutinkate (ši užduotis tinka tada</w:t>
      </w:r>
      <w:r w:rsidR="005C00D0" w:rsidRPr="009F3737">
        <w:rPr>
          <w:sz w:val="23"/>
          <w:szCs w:val="23"/>
        </w:rPr>
        <w:t>, kai teiginiai nėra labai glaudžiai susieti su tekstu, nes jeigu teiginys glaudžiai susijęs su tekstu, tada bus tik aklas spėliojimas</w:t>
      </w:r>
      <w:r w:rsidRPr="009F3737">
        <w:rPr>
          <w:sz w:val="23"/>
          <w:szCs w:val="23"/>
        </w:rPr>
        <w:t>)</w:t>
      </w:r>
      <w:r w:rsidR="005C00D0" w:rsidRPr="009F3737">
        <w:rPr>
          <w:sz w:val="23"/>
          <w:szCs w:val="23"/>
        </w:rPr>
        <w:t>. Bendro pobūdžio teiginiai (pavyzdžiui, diktatorius gali būti geru vadovu), skatina prisiminti įgytas žinias ir užimti tam tikrą poziciją, kuri</w:t>
      </w:r>
      <w:r w:rsidR="00133ED3" w:rsidRPr="009F3737">
        <w:rPr>
          <w:sz w:val="23"/>
          <w:szCs w:val="23"/>
        </w:rPr>
        <w:t xml:space="preserve"> perskaičius tekstą pasitvirtins arba ne.</w:t>
      </w:r>
    </w:p>
    <w:p w:rsidR="00AE6BB6" w:rsidRPr="009F3737" w:rsidRDefault="00133ED3" w:rsidP="009F3737">
      <w:pPr>
        <w:pStyle w:val="Sraopastraipa"/>
        <w:numPr>
          <w:ilvl w:val="0"/>
          <w:numId w:val="21"/>
        </w:numPr>
        <w:spacing w:line="360" w:lineRule="auto"/>
        <w:jc w:val="both"/>
        <w:rPr>
          <w:sz w:val="23"/>
          <w:szCs w:val="23"/>
        </w:rPr>
      </w:pPr>
      <w:r w:rsidRPr="009F3737">
        <w:rPr>
          <w:sz w:val="23"/>
          <w:szCs w:val="23"/>
        </w:rPr>
        <w:t>Perskaitykite du priešingus teiginius (</w:t>
      </w:r>
      <w:r w:rsidR="00AE6BB6" w:rsidRPr="009F3737">
        <w:rPr>
          <w:sz w:val="23"/>
          <w:szCs w:val="23"/>
        </w:rPr>
        <w:t xml:space="preserve">tarkime turite teiginį „F. </w:t>
      </w:r>
      <w:proofErr w:type="spellStart"/>
      <w:r w:rsidR="00AE6BB6" w:rsidRPr="009F3737">
        <w:rPr>
          <w:sz w:val="23"/>
          <w:szCs w:val="23"/>
        </w:rPr>
        <w:t>Castro</w:t>
      </w:r>
      <w:proofErr w:type="spellEnd"/>
      <w:r w:rsidR="00AE6BB6" w:rsidRPr="009F3737">
        <w:rPr>
          <w:sz w:val="23"/>
          <w:szCs w:val="23"/>
        </w:rPr>
        <w:t xml:space="preserve"> – žemyno išlaisvinimo lyderis“. Arba „F. </w:t>
      </w:r>
      <w:proofErr w:type="spellStart"/>
      <w:r w:rsidR="00AE6BB6" w:rsidRPr="009F3737">
        <w:rPr>
          <w:sz w:val="23"/>
          <w:szCs w:val="23"/>
        </w:rPr>
        <w:t>Castro</w:t>
      </w:r>
      <w:proofErr w:type="spellEnd"/>
      <w:r w:rsidR="00AE6BB6" w:rsidRPr="009F3737">
        <w:rPr>
          <w:sz w:val="23"/>
          <w:szCs w:val="23"/>
        </w:rPr>
        <w:t xml:space="preserve"> - diktatorius“) ir pasirinkite tą, kuriam pritariate.</w:t>
      </w:r>
    </w:p>
    <w:p w:rsidR="00133ED3" w:rsidRPr="00A91305" w:rsidRDefault="005D3F94" w:rsidP="00A91305">
      <w:pPr>
        <w:pStyle w:val="Sraopastraipa"/>
        <w:numPr>
          <w:ilvl w:val="0"/>
          <w:numId w:val="25"/>
        </w:numPr>
        <w:spacing w:line="360" w:lineRule="auto"/>
        <w:jc w:val="both"/>
        <w:rPr>
          <w:sz w:val="20"/>
          <w:szCs w:val="20"/>
        </w:rPr>
      </w:pPr>
      <w:r w:rsidRPr="005D3F94">
        <w:rPr>
          <w:sz w:val="23"/>
          <w:szCs w:val="23"/>
        </w:rPr>
        <w:t>Pa</w:t>
      </w:r>
      <w:r>
        <w:rPr>
          <w:sz w:val="23"/>
          <w:szCs w:val="23"/>
        </w:rPr>
        <w:t>vyzdžiui</w:t>
      </w:r>
      <w:r w:rsidR="00815328">
        <w:rPr>
          <w:sz w:val="23"/>
          <w:szCs w:val="23"/>
        </w:rPr>
        <w:t>,</w:t>
      </w:r>
      <w:r w:rsidR="00AE6BB6" w:rsidRPr="009F3737">
        <w:rPr>
          <w:sz w:val="23"/>
          <w:szCs w:val="23"/>
        </w:rPr>
        <w:t xml:space="preserve"> nagrinėjant </w:t>
      </w:r>
      <w:r w:rsidR="00272FD4" w:rsidRPr="009F3737">
        <w:rPr>
          <w:sz w:val="23"/>
          <w:szCs w:val="23"/>
        </w:rPr>
        <w:t>naujieną</w:t>
      </w:r>
      <w:r w:rsidR="00CC43A6" w:rsidRPr="009F3737">
        <w:rPr>
          <w:b/>
          <w:bCs/>
          <w:sz w:val="23"/>
          <w:szCs w:val="23"/>
        </w:rPr>
        <w:t xml:space="preserve"> </w:t>
      </w:r>
      <w:hyperlink r:id="rId26" w:history="1">
        <w:proofErr w:type="spellStart"/>
        <w:r w:rsidR="00340AE7">
          <w:rPr>
            <w:rStyle w:val="Hipersaitas"/>
            <w:sz w:val="23"/>
            <w:szCs w:val="23"/>
          </w:rPr>
          <w:t>Castro</w:t>
        </w:r>
        <w:proofErr w:type="spellEnd"/>
        <w:r w:rsidR="00340AE7">
          <w:rPr>
            <w:rStyle w:val="Hipersaitas"/>
            <w:sz w:val="23"/>
            <w:szCs w:val="23"/>
          </w:rPr>
          <w:t>: Mirė ilgametis Kubos lyderis.</w:t>
        </w:r>
      </w:hyperlink>
      <w:r w:rsidR="00340AE7" w:rsidRPr="009F3737">
        <w:rPr>
          <w:sz w:val="23"/>
          <w:szCs w:val="23"/>
        </w:rPr>
        <w:t xml:space="preserve"> 2016 m. lapkritis. Nr. 16 (22)</w:t>
      </w:r>
      <w:r w:rsidR="00815328">
        <w:rPr>
          <w:sz w:val="23"/>
          <w:szCs w:val="23"/>
        </w:rPr>
        <w:t>,</w:t>
      </w:r>
      <w:r w:rsidR="00815328" w:rsidRPr="00815328">
        <w:rPr>
          <w:sz w:val="23"/>
          <w:szCs w:val="23"/>
        </w:rPr>
        <w:t xml:space="preserve"> </w:t>
      </w:r>
      <w:r w:rsidR="00F35C13">
        <w:rPr>
          <w:i/>
          <w:sz w:val="23"/>
          <w:szCs w:val="23"/>
        </w:rPr>
        <w:t>12</w:t>
      </w:r>
      <w:r w:rsidR="00815328" w:rsidRPr="00815328">
        <w:rPr>
          <w:i/>
          <w:sz w:val="23"/>
          <w:szCs w:val="23"/>
        </w:rPr>
        <w:t xml:space="preserve"> </w:t>
      </w:r>
      <w:r w:rsidR="00815328">
        <w:rPr>
          <w:i/>
          <w:sz w:val="23"/>
          <w:szCs w:val="23"/>
        </w:rPr>
        <w:t xml:space="preserve">priedo </w:t>
      </w:r>
      <w:r w:rsidR="00815328" w:rsidRPr="00815328">
        <w:rPr>
          <w:sz w:val="23"/>
          <w:szCs w:val="23"/>
        </w:rPr>
        <w:t>stulpelyje</w:t>
      </w:r>
      <w:r w:rsidR="00815328">
        <w:rPr>
          <w:sz w:val="23"/>
          <w:szCs w:val="23"/>
        </w:rPr>
        <w:t xml:space="preserve"> „teiginys“ gali būti įrašyti šie teiginiai: </w:t>
      </w:r>
      <w:r w:rsidR="00815328" w:rsidRPr="006E062C">
        <w:rPr>
          <w:sz w:val="20"/>
          <w:szCs w:val="20"/>
        </w:rPr>
        <w:t xml:space="preserve">F. </w:t>
      </w:r>
      <w:proofErr w:type="spellStart"/>
      <w:r w:rsidR="00815328" w:rsidRPr="006E062C">
        <w:rPr>
          <w:sz w:val="20"/>
          <w:szCs w:val="20"/>
        </w:rPr>
        <w:t>Castr</w:t>
      </w:r>
      <w:r w:rsidR="00815328">
        <w:rPr>
          <w:sz w:val="20"/>
          <w:szCs w:val="20"/>
        </w:rPr>
        <w:t>o</w:t>
      </w:r>
      <w:proofErr w:type="spellEnd"/>
      <w:r w:rsidR="00815328">
        <w:rPr>
          <w:sz w:val="20"/>
          <w:szCs w:val="20"/>
        </w:rPr>
        <w:t xml:space="preserve"> – žemyno išlaisvinimo lyderis; </w:t>
      </w:r>
      <w:r w:rsidR="00A91305">
        <w:rPr>
          <w:sz w:val="20"/>
          <w:szCs w:val="20"/>
        </w:rPr>
        <w:t xml:space="preserve">F. </w:t>
      </w:r>
      <w:proofErr w:type="spellStart"/>
      <w:r w:rsidR="00A91305">
        <w:rPr>
          <w:sz w:val="20"/>
          <w:szCs w:val="20"/>
        </w:rPr>
        <w:t>Castro</w:t>
      </w:r>
      <w:proofErr w:type="spellEnd"/>
      <w:r w:rsidR="00A91305">
        <w:rPr>
          <w:sz w:val="20"/>
          <w:szCs w:val="20"/>
        </w:rPr>
        <w:t xml:space="preserve"> – diktatorius; </w:t>
      </w:r>
      <w:r w:rsidR="00A91305" w:rsidRPr="00A91305">
        <w:rPr>
          <w:sz w:val="20"/>
          <w:szCs w:val="20"/>
        </w:rPr>
        <w:t xml:space="preserve"> </w:t>
      </w:r>
      <w:r w:rsidR="00A91305" w:rsidRPr="006E062C">
        <w:rPr>
          <w:sz w:val="20"/>
          <w:szCs w:val="20"/>
        </w:rPr>
        <w:t xml:space="preserve">F. </w:t>
      </w:r>
      <w:proofErr w:type="spellStart"/>
      <w:r w:rsidR="00A91305" w:rsidRPr="006E062C">
        <w:rPr>
          <w:sz w:val="20"/>
          <w:szCs w:val="20"/>
        </w:rPr>
        <w:t>Castro</w:t>
      </w:r>
      <w:proofErr w:type="spellEnd"/>
      <w:r w:rsidR="00A91305" w:rsidRPr="006E062C">
        <w:rPr>
          <w:sz w:val="20"/>
          <w:szCs w:val="20"/>
        </w:rPr>
        <w:t xml:space="preserve"> valdymo metu Kuboje egzistavo nuomonių</w:t>
      </w:r>
      <w:r w:rsidR="00A91305">
        <w:rPr>
          <w:sz w:val="20"/>
          <w:szCs w:val="20"/>
        </w:rPr>
        <w:t xml:space="preserve"> įvairovė;</w:t>
      </w:r>
      <w:r w:rsidR="00A91305" w:rsidRPr="00A91305">
        <w:rPr>
          <w:sz w:val="20"/>
          <w:szCs w:val="20"/>
        </w:rPr>
        <w:t xml:space="preserve"> Kuba social</w:t>
      </w:r>
      <w:r w:rsidR="00A91305">
        <w:rPr>
          <w:sz w:val="20"/>
          <w:szCs w:val="20"/>
        </w:rPr>
        <w:t>istinė valstybė;</w:t>
      </w:r>
      <w:r w:rsidR="00A91305" w:rsidRPr="00A91305">
        <w:rPr>
          <w:sz w:val="20"/>
          <w:szCs w:val="20"/>
        </w:rPr>
        <w:t xml:space="preserve"> </w:t>
      </w:r>
      <w:r w:rsidR="00A91305" w:rsidRPr="001E5064">
        <w:rPr>
          <w:sz w:val="20"/>
          <w:szCs w:val="20"/>
        </w:rPr>
        <w:t>Kuboje b</w:t>
      </w:r>
      <w:r w:rsidR="00A91305">
        <w:rPr>
          <w:sz w:val="20"/>
          <w:szCs w:val="20"/>
        </w:rPr>
        <w:t>uvo užtikrinamos žmogaus teisės;</w:t>
      </w:r>
      <w:r w:rsidR="00A91305" w:rsidRPr="00A91305">
        <w:rPr>
          <w:sz w:val="20"/>
          <w:szCs w:val="20"/>
        </w:rPr>
        <w:t xml:space="preserve"> </w:t>
      </w:r>
      <w:r w:rsidR="00A91305">
        <w:rPr>
          <w:sz w:val="20"/>
          <w:szCs w:val="20"/>
        </w:rPr>
        <w:t>d</w:t>
      </w:r>
      <w:r w:rsidR="00A91305" w:rsidRPr="006E062C">
        <w:rPr>
          <w:sz w:val="20"/>
          <w:szCs w:val="20"/>
        </w:rPr>
        <w:t>i</w:t>
      </w:r>
      <w:r w:rsidR="00A91305">
        <w:rPr>
          <w:sz w:val="20"/>
          <w:szCs w:val="20"/>
        </w:rPr>
        <w:t xml:space="preserve">ktatorius gali būti geru vadovu; </w:t>
      </w:r>
      <w:r w:rsidR="00A91305" w:rsidRPr="00A91305">
        <w:rPr>
          <w:sz w:val="20"/>
          <w:szCs w:val="20"/>
        </w:rPr>
        <w:t xml:space="preserve"> </w:t>
      </w:r>
      <w:r w:rsidR="00A91305" w:rsidRPr="006E062C">
        <w:rPr>
          <w:sz w:val="20"/>
          <w:szCs w:val="20"/>
        </w:rPr>
        <w:t xml:space="preserve">F. </w:t>
      </w:r>
      <w:proofErr w:type="spellStart"/>
      <w:r w:rsidR="00A91305" w:rsidRPr="006E062C">
        <w:rPr>
          <w:sz w:val="20"/>
          <w:szCs w:val="20"/>
        </w:rPr>
        <w:t>Castro</w:t>
      </w:r>
      <w:proofErr w:type="spellEnd"/>
      <w:r w:rsidR="00A91305" w:rsidRPr="006E062C">
        <w:rPr>
          <w:sz w:val="20"/>
          <w:szCs w:val="20"/>
        </w:rPr>
        <w:t xml:space="preserve"> bandyta daug kartų nužudyti</w:t>
      </w:r>
      <w:r w:rsidR="00A91305">
        <w:rPr>
          <w:sz w:val="20"/>
          <w:szCs w:val="20"/>
        </w:rPr>
        <w:t>;</w:t>
      </w:r>
      <w:r w:rsidR="00A91305" w:rsidRPr="006E062C">
        <w:rPr>
          <w:sz w:val="20"/>
          <w:szCs w:val="20"/>
        </w:rPr>
        <w:t xml:space="preserve"> </w:t>
      </w:r>
      <w:r w:rsidR="00A91305">
        <w:rPr>
          <w:sz w:val="20"/>
          <w:szCs w:val="20"/>
        </w:rPr>
        <w:t>v</w:t>
      </w:r>
      <w:r w:rsidR="00A91305" w:rsidRPr="006E062C">
        <w:rPr>
          <w:sz w:val="20"/>
          <w:szCs w:val="20"/>
        </w:rPr>
        <w:t xml:space="preserve">alstybės vadovų ir kitų žmonių reakcijos į F. </w:t>
      </w:r>
      <w:proofErr w:type="spellStart"/>
      <w:r w:rsidR="00A91305" w:rsidRPr="006E062C">
        <w:rPr>
          <w:sz w:val="20"/>
          <w:szCs w:val="20"/>
        </w:rPr>
        <w:t>Castro</w:t>
      </w:r>
      <w:proofErr w:type="spellEnd"/>
      <w:r w:rsidR="00A91305" w:rsidRPr="006E062C">
        <w:rPr>
          <w:sz w:val="20"/>
          <w:szCs w:val="20"/>
        </w:rPr>
        <w:t xml:space="preserve"> mirtį išsiskyrė.</w:t>
      </w:r>
    </w:p>
    <w:p w:rsidR="00272FD4" w:rsidRPr="009F3737" w:rsidRDefault="0041678F" w:rsidP="009F3737">
      <w:pPr>
        <w:spacing w:after="0" w:line="360" w:lineRule="auto"/>
        <w:ind w:firstLine="360"/>
        <w:jc w:val="both"/>
        <w:rPr>
          <w:rFonts w:ascii="Times New Roman" w:eastAsia="Times New Roman" w:hAnsi="Times New Roman" w:cs="Times New Roman"/>
          <w:sz w:val="23"/>
          <w:szCs w:val="23"/>
          <w:lang w:eastAsia="lt-LT"/>
        </w:rPr>
      </w:pPr>
      <w:r w:rsidRPr="009F3737">
        <w:rPr>
          <w:rFonts w:ascii="Times New Roman" w:hAnsi="Times New Roman" w:cs="Times New Roman"/>
          <w:sz w:val="23"/>
          <w:szCs w:val="23"/>
        </w:rPr>
        <w:t xml:space="preserve">Formuluojant teiginius gali padėti </w:t>
      </w:r>
      <w:r w:rsidR="00A62434" w:rsidRPr="009F3737">
        <w:rPr>
          <w:rFonts w:ascii="Times New Roman" w:hAnsi="Times New Roman" w:cs="Times New Roman"/>
          <w:sz w:val="23"/>
          <w:szCs w:val="23"/>
        </w:rPr>
        <w:t xml:space="preserve">kiekvieno </w:t>
      </w:r>
      <w:proofErr w:type="spellStart"/>
      <w:r w:rsidRPr="009F3737">
        <w:rPr>
          <w:rFonts w:ascii="Times New Roman" w:hAnsi="Times New Roman" w:cs="Times New Roman"/>
          <w:sz w:val="23"/>
          <w:szCs w:val="23"/>
        </w:rPr>
        <w:t>naujien</w:t>
      </w:r>
      <w:r w:rsidR="00A62434" w:rsidRPr="009F3737">
        <w:rPr>
          <w:rFonts w:ascii="Times New Roman" w:hAnsi="Times New Roman" w:cs="Times New Roman"/>
          <w:sz w:val="23"/>
          <w:szCs w:val="23"/>
        </w:rPr>
        <w:t>laiškio</w:t>
      </w:r>
      <w:proofErr w:type="spellEnd"/>
      <w:r w:rsidR="00A62434" w:rsidRPr="009F3737">
        <w:rPr>
          <w:rFonts w:ascii="Times New Roman" w:hAnsi="Times New Roman" w:cs="Times New Roman"/>
          <w:sz w:val="23"/>
          <w:szCs w:val="23"/>
        </w:rPr>
        <w:t xml:space="preserve"> </w:t>
      </w:r>
      <w:r w:rsidR="00753D17">
        <w:rPr>
          <w:rFonts w:ascii="Times New Roman" w:hAnsi="Times New Roman" w:cs="Times New Roman"/>
          <w:sz w:val="23"/>
          <w:szCs w:val="23"/>
        </w:rPr>
        <w:t>„</w:t>
      </w:r>
      <w:r w:rsidR="00A62434" w:rsidRPr="009F3737">
        <w:rPr>
          <w:rFonts w:ascii="Times New Roman" w:hAnsi="Times New Roman" w:cs="Times New Roman"/>
          <w:sz w:val="23"/>
          <w:szCs w:val="23"/>
        </w:rPr>
        <w:t>Ką manai!“</w:t>
      </w:r>
      <w:r w:rsidRPr="009F3737">
        <w:rPr>
          <w:rFonts w:ascii="Times New Roman" w:hAnsi="Times New Roman" w:cs="Times New Roman"/>
          <w:sz w:val="23"/>
          <w:szCs w:val="23"/>
        </w:rPr>
        <w:t xml:space="preserve"> </w:t>
      </w:r>
      <w:r w:rsidR="00CA5BA2" w:rsidRPr="009F3737">
        <w:rPr>
          <w:rFonts w:ascii="Times New Roman" w:hAnsi="Times New Roman" w:cs="Times New Roman"/>
          <w:sz w:val="23"/>
          <w:szCs w:val="23"/>
        </w:rPr>
        <w:t xml:space="preserve">numerio </w:t>
      </w:r>
      <w:r w:rsidRPr="009F3737">
        <w:rPr>
          <w:rFonts w:ascii="Times New Roman" w:hAnsi="Times New Roman" w:cs="Times New Roman"/>
          <w:sz w:val="23"/>
          <w:szCs w:val="23"/>
        </w:rPr>
        <w:t>apačioje iškelti klausimai.</w:t>
      </w:r>
    </w:p>
    <w:p w:rsidR="008526B1" w:rsidRPr="00912A68" w:rsidRDefault="008526B1" w:rsidP="0002073A">
      <w:pPr>
        <w:pStyle w:val="Sraopastraipa"/>
        <w:numPr>
          <w:ilvl w:val="0"/>
          <w:numId w:val="25"/>
        </w:numPr>
        <w:spacing w:line="360" w:lineRule="auto"/>
        <w:jc w:val="both"/>
        <w:rPr>
          <w:b/>
        </w:rPr>
      </w:pPr>
      <w:r w:rsidRPr="00912A68">
        <w:rPr>
          <w:i/>
        </w:rPr>
        <w:t>Skaitymo etapas</w:t>
      </w:r>
      <w:r w:rsidRPr="00912A68">
        <w:rPr>
          <w:b/>
        </w:rPr>
        <w:t>.</w:t>
      </w:r>
      <w:r w:rsidRPr="00912A68">
        <w:t xml:space="preserve"> Šiame etape skaitymas įgauna prasmę. Kiekvienas mokinys individualiai ieško faktų, patvirtinančių arba paneigiančių teiginius, todėl atidžiai iešk</w:t>
      </w:r>
      <w:r w:rsidR="000750A2">
        <w:t>o tekste svarbios informacijos, ir surašo šiuos faktus lentel</w:t>
      </w:r>
      <w:r w:rsidR="003D6D03">
        <w:t>ėje (atitinkamai skiltyje „Įrodymai „už“ arba „Įrodymai „prieš“)</w:t>
      </w:r>
      <w:r w:rsidR="002736AE">
        <w:t>.</w:t>
      </w:r>
    </w:p>
    <w:p w:rsidR="008526B1" w:rsidRPr="00912A68" w:rsidRDefault="008526B1" w:rsidP="0002073A">
      <w:pPr>
        <w:pStyle w:val="Sraopastraipa"/>
        <w:numPr>
          <w:ilvl w:val="0"/>
          <w:numId w:val="25"/>
        </w:numPr>
        <w:spacing w:line="360" w:lineRule="auto"/>
        <w:jc w:val="both"/>
        <w:rPr>
          <w:b/>
        </w:rPr>
      </w:pPr>
      <w:r w:rsidRPr="00912A68">
        <w:rPr>
          <w:i/>
        </w:rPr>
        <w:t>Etapas po skaitymo</w:t>
      </w:r>
      <w:r w:rsidRPr="00912A68">
        <w:rPr>
          <w:b/>
        </w:rPr>
        <w:t>.</w:t>
      </w:r>
      <w:r w:rsidRPr="00912A68">
        <w:t xml:space="preserve"> Dirbdami grupėmis </w:t>
      </w:r>
      <w:r w:rsidR="00380A65">
        <w:t xml:space="preserve">ar poromis </w:t>
      </w:r>
      <w:r w:rsidRPr="00912A68">
        <w:t xml:space="preserve">mokiniai aptaria savo argumentus nurodytiems teiginiams pagrįsti. Mokiniai turi prieiti prie bendros nuomonės apie kiekvieną teiginį. Mokiniams dirbant, mokytojas stebi klasę ir klausosi, apie ką mokiniai diskutuoja grupėse. Jeigu grupės nariams nepavyksta prieiti bendros nuomonės, mokytojas konsultuoja juos, pateikdamas faktų, pagrindžiančių vieną ar kitą nuomonę. </w:t>
      </w:r>
    </w:p>
    <w:p w:rsidR="001E5064" w:rsidRPr="00380A65" w:rsidRDefault="008526B1" w:rsidP="0002073A">
      <w:pPr>
        <w:pStyle w:val="Sraopastraipa"/>
        <w:numPr>
          <w:ilvl w:val="0"/>
          <w:numId w:val="25"/>
        </w:numPr>
        <w:spacing w:line="360" w:lineRule="auto"/>
        <w:jc w:val="both"/>
        <w:rPr>
          <w:rFonts w:asciiTheme="majorHAnsi" w:hAnsiTheme="majorHAnsi" w:cstheme="majorHAnsi"/>
          <w:b/>
        </w:rPr>
      </w:pPr>
      <w:r w:rsidRPr="00912A68">
        <w:t>Darbo grupių rezultatų pristatymas ir apibendrinimas</w:t>
      </w:r>
      <w:r w:rsidRPr="00912A68">
        <w:rPr>
          <w:rFonts w:asciiTheme="majorHAnsi" w:hAnsiTheme="majorHAnsi" w:cstheme="majorHAnsi"/>
        </w:rPr>
        <w:t>.</w:t>
      </w:r>
    </w:p>
    <w:p w:rsidR="005D3F94" w:rsidRPr="009F3737" w:rsidRDefault="009F3737" w:rsidP="009F3737">
      <w:pPr>
        <w:spacing w:line="360" w:lineRule="auto"/>
        <w:jc w:val="both"/>
        <w:rPr>
          <w:sz w:val="20"/>
          <w:szCs w:val="20"/>
        </w:rPr>
      </w:pPr>
      <w:r w:rsidRPr="009F3737">
        <w:rPr>
          <w:sz w:val="20"/>
          <w:szCs w:val="20"/>
        </w:rPr>
        <w:t xml:space="preserve">Šaltinis: </w:t>
      </w:r>
      <w:proofErr w:type="spellStart"/>
      <w:r w:rsidRPr="009F3737">
        <w:rPr>
          <w:sz w:val="20"/>
          <w:szCs w:val="20"/>
        </w:rPr>
        <w:t>Silver</w:t>
      </w:r>
      <w:proofErr w:type="spellEnd"/>
      <w:r w:rsidRPr="009F3737">
        <w:rPr>
          <w:sz w:val="20"/>
          <w:szCs w:val="20"/>
        </w:rPr>
        <w:t xml:space="preserve"> H. ir kt. Mokytojas strategas. Kaip kiekvienai pamokai pasirinkti tinkamą, tyrimais pagrįstą mokymo metodą, Vilniaus tarptautinė mokykla, UAB </w:t>
      </w:r>
      <w:proofErr w:type="spellStart"/>
      <w:r w:rsidRPr="009F3737">
        <w:rPr>
          <w:sz w:val="20"/>
          <w:szCs w:val="20"/>
        </w:rPr>
        <w:t>Rgrupė</w:t>
      </w:r>
      <w:proofErr w:type="spellEnd"/>
      <w:r w:rsidRPr="009F3737">
        <w:rPr>
          <w:sz w:val="20"/>
          <w:szCs w:val="20"/>
        </w:rPr>
        <w:t>, 2012, 83-94 p.</w:t>
      </w:r>
    </w:p>
    <w:p w:rsidR="005D3F94" w:rsidRDefault="005D3F94" w:rsidP="005D3F94">
      <w:pPr>
        <w:pStyle w:val="Default"/>
        <w:jc w:val="right"/>
        <w:rPr>
          <w:rFonts w:eastAsiaTheme="minorEastAsia"/>
          <w:color w:val="000000" w:themeColor="text1"/>
          <w:kern w:val="24"/>
        </w:rPr>
      </w:pPr>
      <w:r>
        <w:rPr>
          <w:rFonts w:eastAsiaTheme="minorEastAsia"/>
          <w:color w:val="000000" w:themeColor="text1"/>
          <w:kern w:val="24"/>
        </w:rPr>
        <w:lastRenderedPageBreak/>
        <w:t>12 priedas</w:t>
      </w:r>
    </w:p>
    <w:p w:rsidR="001E5064" w:rsidRDefault="001E5064" w:rsidP="001E5064">
      <w:pPr>
        <w:spacing w:line="360" w:lineRule="auto"/>
        <w:ind w:firstLine="567"/>
        <w:jc w:val="center"/>
        <w:rPr>
          <w:rFonts w:ascii="Times New Roman" w:hAnsi="Times New Roman" w:cs="Times New Roman"/>
        </w:rPr>
      </w:pPr>
      <w:r>
        <w:rPr>
          <w:rFonts w:ascii="Times New Roman" w:hAnsi="Times New Roman" w:cs="Times New Roman"/>
        </w:rPr>
        <w:t>Lentelė „Skaitymas ieškant prasmės“</w:t>
      </w:r>
      <w:r w:rsidR="00176AAD">
        <w:rPr>
          <w:rFonts w:ascii="Times New Roman" w:hAnsi="Times New Roman" w:cs="Times New Roman"/>
        </w:rPr>
        <w:t xml:space="preserve"> </w:t>
      </w:r>
    </w:p>
    <w:tbl>
      <w:tblPr>
        <w:tblStyle w:val="Lentelstinklelis"/>
        <w:tblW w:w="0" w:type="auto"/>
        <w:tblLook w:val="04A0" w:firstRow="1" w:lastRow="0" w:firstColumn="1" w:lastColumn="0" w:noHBand="0" w:noVBand="1"/>
      </w:tblPr>
      <w:tblGrid>
        <w:gridCol w:w="3209"/>
        <w:gridCol w:w="3209"/>
        <w:gridCol w:w="3210"/>
      </w:tblGrid>
      <w:tr w:rsidR="00B960AC" w:rsidTr="00B960AC">
        <w:tc>
          <w:tcPr>
            <w:tcW w:w="3209" w:type="dxa"/>
          </w:tcPr>
          <w:p w:rsidR="00B960AC" w:rsidRDefault="00B960AC" w:rsidP="00B960AC">
            <w:pPr>
              <w:spacing w:line="360" w:lineRule="auto"/>
              <w:jc w:val="center"/>
              <w:rPr>
                <w:rFonts w:ascii="Times New Roman" w:hAnsi="Times New Roman" w:cs="Times New Roman"/>
              </w:rPr>
            </w:pPr>
            <w:r>
              <w:rPr>
                <w:rFonts w:ascii="Times New Roman" w:hAnsi="Times New Roman" w:cs="Times New Roman"/>
              </w:rPr>
              <w:t>Įrodymas „už“</w:t>
            </w:r>
          </w:p>
        </w:tc>
        <w:tc>
          <w:tcPr>
            <w:tcW w:w="3209" w:type="dxa"/>
          </w:tcPr>
          <w:p w:rsidR="00B960AC" w:rsidRDefault="00B960AC" w:rsidP="00B960AC">
            <w:pPr>
              <w:spacing w:line="360" w:lineRule="auto"/>
              <w:jc w:val="center"/>
              <w:rPr>
                <w:rFonts w:ascii="Times New Roman" w:hAnsi="Times New Roman" w:cs="Times New Roman"/>
              </w:rPr>
            </w:pPr>
            <w:r>
              <w:rPr>
                <w:rFonts w:ascii="Times New Roman" w:hAnsi="Times New Roman" w:cs="Times New Roman"/>
              </w:rPr>
              <w:t>Teiginys</w:t>
            </w:r>
          </w:p>
        </w:tc>
        <w:tc>
          <w:tcPr>
            <w:tcW w:w="3210" w:type="dxa"/>
          </w:tcPr>
          <w:p w:rsidR="00B960AC" w:rsidRDefault="00B960AC" w:rsidP="00B960AC">
            <w:pPr>
              <w:spacing w:line="360" w:lineRule="auto"/>
              <w:jc w:val="center"/>
              <w:rPr>
                <w:rFonts w:ascii="Times New Roman" w:hAnsi="Times New Roman" w:cs="Times New Roman"/>
              </w:rPr>
            </w:pPr>
            <w:r>
              <w:rPr>
                <w:rFonts w:ascii="Times New Roman" w:hAnsi="Times New Roman" w:cs="Times New Roman"/>
              </w:rPr>
              <w:t>Įrodymas „prieš“</w:t>
            </w:r>
          </w:p>
        </w:tc>
      </w:tr>
      <w:tr w:rsidR="001E4543" w:rsidTr="005E31CD">
        <w:trPr>
          <w:trHeight w:val="6071"/>
        </w:trPr>
        <w:tc>
          <w:tcPr>
            <w:tcW w:w="3209" w:type="dxa"/>
          </w:tcPr>
          <w:p w:rsidR="001E4543" w:rsidRDefault="001E4543" w:rsidP="008526B1">
            <w:pPr>
              <w:spacing w:line="360" w:lineRule="auto"/>
              <w:jc w:val="both"/>
              <w:rPr>
                <w:rFonts w:ascii="Times New Roman" w:hAnsi="Times New Roman" w:cs="Times New Roman"/>
              </w:rPr>
            </w:pPr>
          </w:p>
        </w:tc>
        <w:tc>
          <w:tcPr>
            <w:tcW w:w="3209" w:type="dxa"/>
          </w:tcPr>
          <w:p w:rsidR="00815328" w:rsidRPr="00BF7C57" w:rsidRDefault="00BF7C57" w:rsidP="00815328">
            <w:pPr>
              <w:spacing w:line="360" w:lineRule="auto"/>
              <w:jc w:val="both"/>
              <w:rPr>
                <w:b/>
                <w:sz w:val="18"/>
                <w:szCs w:val="18"/>
              </w:rPr>
            </w:pPr>
            <w:r w:rsidRPr="00BF7C57">
              <w:rPr>
                <w:b/>
                <w:sz w:val="18"/>
                <w:szCs w:val="18"/>
              </w:rPr>
              <w:t xml:space="preserve">F. </w:t>
            </w:r>
            <w:proofErr w:type="spellStart"/>
            <w:r w:rsidRPr="00BF7C57">
              <w:rPr>
                <w:b/>
                <w:sz w:val="18"/>
                <w:szCs w:val="18"/>
              </w:rPr>
              <w:t>Castro</w:t>
            </w:r>
            <w:proofErr w:type="spellEnd"/>
            <w:r w:rsidRPr="00BF7C57">
              <w:rPr>
                <w:b/>
                <w:sz w:val="18"/>
                <w:szCs w:val="18"/>
              </w:rPr>
              <w:t xml:space="preserve"> – žemyno išlaisvinimo lyderis</w:t>
            </w:r>
          </w:p>
          <w:tbl>
            <w:tblPr>
              <w:tblStyle w:val="Lentelstinklelis"/>
              <w:tblW w:w="0" w:type="auto"/>
              <w:tblLook w:val="04A0" w:firstRow="1" w:lastRow="0" w:firstColumn="1" w:lastColumn="0" w:noHBand="0" w:noVBand="1"/>
            </w:tblPr>
            <w:tblGrid>
              <w:gridCol w:w="1491"/>
              <w:gridCol w:w="1492"/>
            </w:tblGrid>
            <w:tr w:rsidR="001E4543" w:rsidRPr="006E062C" w:rsidTr="000E0C30">
              <w:tc>
                <w:tcPr>
                  <w:tcW w:w="1491" w:type="dxa"/>
                  <w:tcBorders>
                    <w:top w:val="nil"/>
                    <w:left w:val="nil"/>
                    <w:bottom w:val="nil"/>
                    <w:right w:val="nil"/>
                  </w:tcBorders>
                </w:tcPr>
                <w:p w:rsidR="001E4543" w:rsidRPr="006E062C" w:rsidRDefault="001E4543" w:rsidP="001E4543">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96128" behindDoc="0" locked="0" layoutInCell="1" allowOverlap="1" wp14:anchorId="7629E6D5" wp14:editId="40896BF2">
                            <wp:simplePos x="0" y="0"/>
                            <wp:positionH relativeFrom="column">
                              <wp:posOffset>283505</wp:posOffset>
                            </wp:positionH>
                            <wp:positionV relativeFrom="paragraph">
                              <wp:posOffset>168937</wp:posOffset>
                            </wp:positionV>
                            <wp:extent cx="199623" cy="160986"/>
                            <wp:effectExtent l="0" t="0" r="10160" b="10795"/>
                            <wp:wrapNone/>
                            <wp:docPr id="197" name="Stačiakampis 197"/>
                            <wp:cNvGraphicFramePr/>
                            <a:graphic xmlns:a="http://schemas.openxmlformats.org/drawingml/2006/main">
                              <a:graphicData uri="http://schemas.microsoft.com/office/word/2010/wordprocessingShape">
                                <wps:wsp>
                                  <wps:cNvSpPr/>
                                  <wps:spPr>
                                    <a:xfrm>
                                      <a:off x="0" y="0"/>
                                      <a:ext cx="199623" cy="16098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BD629D" id="Stačiakampis 197" o:spid="_x0000_s1026" style="position:absolute;margin-left:22.3pt;margin-top:13.3pt;width:15.7pt;height:12.7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" filled="f" strokecolor="windowText" strokeweight="1pt"/>
                        </w:pict>
                      </mc:Fallback>
                    </mc:AlternateContent>
                  </w:r>
                  <w:r w:rsidRPr="006E062C">
                    <w:rPr>
                      <w:rFonts w:ascii="Times New Roman" w:hAnsi="Times New Roman" w:cs="Times New Roman"/>
                      <w:sz w:val="20"/>
                      <w:szCs w:val="20"/>
                    </w:rPr>
                    <w:t>Sutinku</w:t>
                  </w:r>
                </w:p>
                <w:p w:rsidR="001E4543" w:rsidRPr="006E062C" w:rsidRDefault="001E4543" w:rsidP="008526B1">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1E4543" w:rsidRPr="006E062C" w:rsidRDefault="001E4543" w:rsidP="001E4543">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697152" behindDoc="0" locked="0" layoutInCell="1" allowOverlap="1" wp14:anchorId="7629E6D5" wp14:editId="40896BF2">
                            <wp:simplePos x="0" y="0"/>
                            <wp:positionH relativeFrom="column">
                              <wp:posOffset>270438</wp:posOffset>
                            </wp:positionH>
                            <wp:positionV relativeFrom="paragraph">
                              <wp:posOffset>175376</wp:posOffset>
                            </wp:positionV>
                            <wp:extent cx="186744" cy="167426"/>
                            <wp:effectExtent l="0" t="0" r="22860" b="23495"/>
                            <wp:wrapNone/>
                            <wp:docPr id="198" name="Stačiakampis 198"/>
                            <wp:cNvGraphicFramePr/>
                            <a:graphic xmlns:a="http://schemas.openxmlformats.org/drawingml/2006/main">
                              <a:graphicData uri="http://schemas.microsoft.com/office/word/2010/wordprocessingShape">
                                <wps:wsp>
                                  <wps:cNvSpPr/>
                                  <wps:spPr>
                                    <a:xfrm>
                                      <a:off x="0" y="0"/>
                                      <a:ext cx="186744" cy="16742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039948" id="Stačiakampis 198" o:spid="_x0000_s1026" style="position:absolute;margin-left:21.3pt;margin-top:13.8pt;width:14.7pt;height:13.2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Nesutinku</w:t>
                  </w:r>
                </w:p>
              </w:tc>
            </w:tr>
            <w:tr w:rsidR="000E0C30" w:rsidRPr="006E062C" w:rsidTr="000E0C30">
              <w:tc>
                <w:tcPr>
                  <w:tcW w:w="1491" w:type="dxa"/>
                  <w:tcBorders>
                    <w:top w:val="nil"/>
                    <w:left w:val="nil"/>
                    <w:bottom w:val="nil"/>
                    <w:right w:val="nil"/>
                  </w:tcBorders>
                </w:tcPr>
                <w:p w:rsidR="000E0C30" w:rsidRPr="006E062C" w:rsidRDefault="000E0C30" w:rsidP="000E0C30">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0E0C30" w:rsidRPr="006E062C" w:rsidRDefault="000E0C30" w:rsidP="000E0C30">
                  <w:pPr>
                    <w:spacing w:line="360" w:lineRule="auto"/>
                    <w:jc w:val="center"/>
                    <w:rPr>
                      <w:rFonts w:ascii="Times New Roman" w:hAnsi="Times New Roman" w:cs="Times New Roman"/>
                      <w:sz w:val="20"/>
                      <w:szCs w:val="20"/>
                    </w:rPr>
                  </w:pPr>
                </w:p>
              </w:tc>
            </w:tr>
          </w:tbl>
          <w:p w:rsidR="00A91305" w:rsidRPr="00BF7C57" w:rsidRDefault="00BF7C57" w:rsidP="00BF7C57">
            <w:pPr>
              <w:spacing w:line="360" w:lineRule="auto"/>
              <w:jc w:val="center"/>
              <w:rPr>
                <w:b/>
                <w:sz w:val="18"/>
                <w:szCs w:val="18"/>
              </w:rPr>
            </w:pPr>
            <w:r w:rsidRPr="00BF7C57">
              <w:rPr>
                <w:b/>
                <w:sz w:val="18"/>
                <w:szCs w:val="18"/>
              </w:rPr>
              <w:t xml:space="preserve">F. </w:t>
            </w:r>
            <w:proofErr w:type="spellStart"/>
            <w:r w:rsidRPr="00BF7C57">
              <w:rPr>
                <w:b/>
                <w:sz w:val="18"/>
                <w:szCs w:val="18"/>
              </w:rPr>
              <w:t>Castro</w:t>
            </w:r>
            <w:proofErr w:type="spellEnd"/>
            <w:r w:rsidRPr="00BF7C57">
              <w:rPr>
                <w:b/>
                <w:sz w:val="18"/>
                <w:szCs w:val="18"/>
              </w:rPr>
              <w:t xml:space="preserve"> – diktatorius</w:t>
            </w:r>
          </w:p>
          <w:tbl>
            <w:tblPr>
              <w:tblStyle w:val="Lentelstinklelis"/>
              <w:tblW w:w="0" w:type="auto"/>
              <w:tblLook w:val="04A0" w:firstRow="1" w:lastRow="0" w:firstColumn="1" w:lastColumn="0" w:noHBand="0" w:noVBand="1"/>
            </w:tblPr>
            <w:tblGrid>
              <w:gridCol w:w="1491"/>
              <w:gridCol w:w="1492"/>
            </w:tblGrid>
            <w:tr w:rsidR="006E062C" w:rsidRPr="006E062C" w:rsidTr="005E31CD">
              <w:tc>
                <w:tcPr>
                  <w:tcW w:w="1491" w:type="dxa"/>
                  <w:tcBorders>
                    <w:top w:val="nil"/>
                    <w:left w:val="nil"/>
                    <w:bottom w:val="nil"/>
                    <w:right w:val="nil"/>
                  </w:tcBorders>
                </w:tcPr>
                <w:p w:rsidR="006E062C" w:rsidRPr="006E062C" w:rsidRDefault="006E062C" w:rsidP="006E062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700224" behindDoc="0" locked="0" layoutInCell="1" allowOverlap="1" wp14:anchorId="541AB114" wp14:editId="1F0832FF">
                            <wp:simplePos x="0" y="0"/>
                            <wp:positionH relativeFrom="column">
                              <wp:posOffset>283506</wp:posOffset>
                            </wp:positionH>
                            <wp:positionV relativeFrom="paragraph">
                              <wp:posOffset>174437</wp:posOffset>
                            </wp:positionV>
                            <wp:extent cx="218440" cy="179795"/>
                            <wp:effectExtent l="0" t="0" r="10160" b="10795"/>
                            <wp:wrapNone/>
                            <wp:docPr id="201" name="Stačiakampis 201"/>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D28D92" id="Stačiakampis 201" o:spid="_x0000_s1026" style="position:absolute;margin-left:22.3pt;margin-top:13.75pt;width:17.2pt;height:14.1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" filled="f" strokecolor="windowText" strokeweight="1pt"/>
                        </w:pict>
                      </mc:Fallback>
                    </mc:AlternateContent>
                  </w:r>
                  <w:r w:rsidRPr="006E062C">
                    <w:rPr>
                      <w:rFonts w:ascii="Times New Roman" w:hAnsi="Times New Roman" w:cs="Times New Roman"/>
                      <w:sz w:val="20"/>
                      <w:szCs w:val="20"/>
                    </w:rPr>
                    <w:t>Sutinku</w:t>
                  </w:r>
                </w:p>
                <w:p w:rsidR="006E062C" w:rsidRPr="006E062C" w:rsidRDefault="006E062C" w:rsidP="006E062C">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6E062C" w:rsidRPr="006E062C" w:rsidRDefault="006E062C" w:rsidP="006E062C">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701248" behindDoc="0" locked="0" layoutInCell="1" allowOverlap="1" wp14:anchorId="1899153D" wp14:editId="43D08C44">
                            <wp:simplePos x="0" y="0"/>
                            <wp:positionH relativeFrom="column">
                              <wp:posOffset>270438</wp:posOffset>
                            </wp:positionH>
                            <wp:positionV relativeFrom="paragraph">
                              <wp:posOffset>180878</wp:posOffset>
                            </wp:positionV>
                            <wp:extent cx="206062" cy="173864"/>
                            <wp:effectExtent l="0" t="0" r="22860" b="17145"/>
                            <wp:wrapNone/>
                            <wp:docPr id="202" name="Stačiakampis 202"/>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8D6A74" id="Stačiakampis 202" o:spid="_x0000_s1026" style="position:absolute;margin-left:21.3pt;margin-top:14.25pt;width:16.25pt;height:13.7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" filled="f" strokecolor="windowText" strokeweight="1pt"/>
                        </w:pict>
                      </mc:Fallback>
                    </mc:AlternateContent>
                  </w:r>
                  <w:r w:rsidRPr="006E062C">
                    <w:rPr>
                      <w:rFonts w:ascii="Times New Roman" w:hAnsi="Times New Roman" w:cs="Times New Roman"/>
                      <w:sz w:val="20"/>
                      <w:szCs w:val="20"/>
                    </w:rPr>
                    <w:t>Nesutinku</w:t>
                  </w:r>
                </w:p>
              </w:tc>
            </w:tr>
          </w:tbl>
          <w:p w:rsidR="001E5064" w:rsidRDefault="001E5064" w:rsidP="001E5064">
            <w:pPr>
              <w:spacing w:line="360" w:lineRule="auto"/>
              <w:jc w:val="both"/>
              <w:rPr>
                <w:sz w:val="20"/>
                <w:szCs w:val="20"/>
              </w:rPr>
            </w:pPr>
          </w:p>
          <w:p w:rsidR="00D43FAE" w:rsidRPr="00BF7C57" w:rsidRDefault="00D43FAE" w:rsidP="00D43FAE">
            <w:pPr>
              <w:spacing w:line="360" w:lineRule="auto"/>
              <w:jc w:val="center"/>
              <w:rPr>
                <w:b/>
                <w:sz w:val="18"/>
                <w:szCs w:val="18"/>
              </w:rPr>
            </w:pPr>
            <w:r w:rsidRPr="00BF7C57">
              <w:rPr>
                <w:b/>
                <w:sz w:val="18"/>
                <w:szCs w:val="18"/>
              </w:rPr>
              <w:t xml:space="preserve">F. </w:t>
            </w:r>
            <w:proofErr w:type="spellStart"/>
            <w:r w:rsidRPr="00BF7C57">
              <w:rPr>
                <w:b/>
                <w:sz w:val="18"/>
                <w:szCs w:val="18"/>
              </w:rPr>
              <w:t>Castro</w:t>
            </w:r>
            <w:proofErr w:type="spellEnd"/>
            <w:r w:rsidRPr="00BF7C57">
              <w:rPr>
                <w:b/>
                <w:sz w:val="18"/>
                <w:szCs w:val="18"/>
              </w:rPr>
              <w:t xml:space="preserve"> </w:t>
            </w:r>
            <w:r>
              <w:rPr>
                <w:b/>
                <w:sz w:val="18"/>
                <w:szCs w:val="18"/>
              </w:rPr>
              <w:t>valdymo metu Kuboje egzistavo nuomonių įvairovė</w:t>
            </w:r>
          </w:p>
          <w:tbl>
            <w:tblPr>
              <w:tblStyle w:val="Lentelstinklelis"/>
              <w:tblW w:w="0" w:type="auto"/>
              <w:tblLook w:val="04A0" w:firstRow="1" w:lastRow="0" w:firstColumn="1" w:lastColumn="0" w:noHBand="0" w:noVBand="1"/>
            </w:tblPr>
            <w:tblGrid>
              <w:gridCol w:w="1491"/>
              <w:gridCol w:w="1492"/>
            </w:tblGrid>
            <w:tr w:rsidR="00D43FAE" w:rsidRPr="006E062C" w:rsidTr="00E05F11">
              <w:tc>
                <w:tcPr>
                  <w:tcW w:w="1491" w:type="dxa"/>
                  <w:tcBorders>
                    <w:top w:val="nil"/>
                    <w:left w:val="nil"/>
                    <w:bottom w:val="nil"/>
                    <w:right w:val="nil"/>
                  </w:tcBorders>
                </w:tcPr>
                <w:p w:rsidR="00D43FAE" w:rsidRPr="006E062C" w:rsidRDefault="00D43FAE" w:rsidP="00D43FAE">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29248" behindDoc="0" locked="0" layoutInCell="1" allowOverlap="1" wp14:anchorId="719712B1" wp14:editId="4BB4F5D4">
                            <wp:simplePos x="0" y="0"/>
                            <wp:positionH relativeFrom="column">
                              <wp:posOffset>283505</wp:posOffset>
                            </wp:positionH>
                            <wp:positionV relativeFrom="paragraph">
                              <wp:posOffset>168937</wp:posOffset>
                            </wp:positionV>
                            <wp:extent cx="199623" cy="160986"/>
                            <wp:effectExtent l="0" t="0" r="10160" b="10795"/>
                            <wp:wrapNone/>
                            <wp:docPr id="269" name="Stačiakampis 269"/>
                            <wp:cNvGraphicFramePr/>
                            <a:graphic xmlns:a="http://schemas.openxmlformats.org/drawingml/2006/main">
                              <a:graphicData uri="http://schemas.microsoft.com/office/word/2010/wordprocessingShape">
                                <wps:wsp>
                                  <wps:cNvSpPr/>
                                  <wps:spPr>
                                    <a:xfrm>
                                      <a:off x="0" y="0"/>
                                      <a:ext cx="199623" cy="16098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A8A793" id="Stačiakampis 269" o:spid="_x0000_s1026" style="position:absolute;margin-left:22.3pt;margin-top:13.3pt;width:15.7pt;height:12.7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" filled="f" strokecolor="windowText" strokeweight="1pt"/>
                        </w:pict>
                      </mc:Fallback>
                    </mc:AlternateContent>
                  </w:r>
                  <w:r w:rsidRPr="006E062C">
                    <w:rPr>
                      <w:rFonts w:ascii="Times New Roman" w:hAnsi="Times New Roman" w:cs="Times New Roman"/>
                      <w:sz w:val="20"/>
                      <w:szCs w:val="20"/>
                    </w:rPr>
                    <w:t>Sutinku</w:t>
                  </w:r>
                </w:p>
                <w:p w:rsidR="00D43FAE" w:rsidRPr="006E062C" w:rsidRDefault="00D43FAE" w:rsidP="00D43FAE">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D43FAE" w:rsidRPr="006E062C" w:rsidRDefault="00D43FAE" w:rsidP="00D43FAE">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30272" behindDoc="0" locked="0" layoutInCell="1" allowOverlap="1" wp14:anchorId="7847A4A6" wp14:editId="6F845DF3">
                            <wp:simplePos x="0" y="0"/>
                            <wp:positionH relativeFrom="column">
                              <wp:posOffset>270438</wp:posOffset>
                            </wp:positionH>
                            <wp:positionV relativeFrom="paragraph">
                              <wp:posOffset>175376</wp:posOffset>
                            </wp:positionV>
                            <wp:extent cx="186744" cy="167426"/>
                            <wp:effectExtent l="0" t="0" r="22860" b="23495"/>
                            <wp:wrapNone/>
                            <wp:docPr id="270" name="Stačiakampis 270"/>
                            <wp:cNvGraphicFramePr/>
                            <a:graphic xmlns:a="http://schemas.openxmlformats.org/drawingml/2006/main">
                              <a:graphicData uri="http://schemas.microsoft.com/office/word/2010/wordprocessingShape">
                                <wps:wsp>
                                  <wps:cNvSpPr/>
                                  <wps:spPr>
                                    <a:xfrm>
                                      <a:off x="0" y="0"/>
                                      <a:ext cx="186744" cy="16742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2504B8" id="Stačiakampis 270" o:spid="_x0000_s1026" style="position:absolute;margin-left:21.3pt;margin-top:13.8pt;width:14.7pt;height:13.2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" filled="f" strokecolor="windowText" strokeweight="1pt"/>
                        </w:pict>
                      </mc:Fallback>
                    </mc:AlternateContent>
                  </w:r>
                  <w:r w:rsidRPr="006E062C">
                    <w:rPr>
                      <w:rFonts w:ascii="Times New Roman" w:hAnsi="Times New Roman" w:cs="Times New Roman"/>
                      <w:sz w:val="20"/>
                      <w:szCs w:val="20"/>
                    </w:rPr>
                    <w:t>Nesutinku</w:t>
                  </w:r>
                </w:p>
              </w:tc>
            </w:tr>
          </w:tbl>
          <w:p w:rsidR="00D43FAE" w:rsidRDefault="00D43FAE" w:rsidP="00D43FAE">
            <w:pPr>
              <w:spacing w:line="360" w:lineRule="auto"/>
              <w:jc w:val="center"/>
              <w:rPr>
                <w:b/>
                <w:sz w:val="18"/>
                <w:szCs w:val="18"/>
              </w:rPr>
            </w:pPr>
          </w:p>
          <w:p w:rsidR="00D43FAE" w:rsidRPr="00BF7C57" w:rsidRDefault="00D43FAE" w:rsidP="00D43FAE">
            <w:pPr>
              <w:spacing w:line="360" w:lineRule="auto"/>
              <w:jc w:val="center"/>
              <w:rPr>
                <w:b/>
                <w:sz w:val="18"/>
                <w:szCs w:val="18"/>
              </w:rPr>
            </w:pPr>
            <w:r>
              <w:rPr>
                <w:b/>
                <w:sz w:val="18"/>
                <w:szCs w:val="18"/>
              </w:rPr>
              <w:t>Kuba</w:t>
            </w:r>
            <w:r>
              <w:rPr>
                <w:b/>
                <w:sz w:val="18"/>
                <w:szCs w:val="18"/>
              </w:rPr>
              <w:t xml:space="preserve"> </w:t>
            </w:r>
            <w:r>
              <w:rPr>
                <w:b/>
                <w:sz w:val="18"/>
                <w:szCs w:val="18"/>
              </w:rPr>
              <w:t>socialistinė valstybė</w:t>
            </w:r>
          </w:p>
          <w:tbl>
            <w:tblPr>
              <w:tblStyle w:val="Lentelstinklelis"/>
              <w:tblW w:w="0" w:type="auto"/>
              <w:tblLook w:val="04A0" w:firstRow="1" w:lastRow="0" w:firstColumn="1" w:lastColumn="0" w:noHBand="0" w:noVBand="1"/>
            </w:tblPr>
            <w:tblGrid>
              <w:gridCol w:w="1491"/>
              <w:gridCol w:w="1492"/>
            </w:tblGrid>
            <w:tr w:rsidR="00D43FAE" w:rsidRPr="006E062C" w:rsidTr="00E05F11">
              <w:tc>
                <w:tcPr>
                  <w:tcW w:w="1491" w:type="dxa"/>
                  <w:tcBorders>
                    <w:top w:val="nil"/>
                    <w:left w:val="nil"/>
                    <w:bottom w:val="nil"/>
                    <w:right w:val="nil"/>
                  </w:tcBorders>
                </w:tcPr>
                <w:p w:rsidR="00D43FAE" w:rsidRPr="006E062C" w:rsidRDefault="00D43FAE" w:rsidP="00D43FAE">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32320" behindDoc="0" locked="0" layoutInCell="1" allowOverlap="1" wp14:anchorId="5F49AD5A" wp14:editId="288C3C47">
                            <wp:simplePos x="0" y="0"/>
                            <wp:positionH relativeFrom="column">
                              <wp:posOffset>283505</wp:posOffset>
                            </wp:positionH>
                            <wp:positionV relativeFrom="paragraph">
                              <wp:posOffset>168937</wp:posOffset>
                            </wp:positionV>
                            <wp:extent cx="199623" cy="160986"/>
                            <wp:effectExtent l="0" t="0" r="10160" b="10795"/>
                            <wp:wrapNone/>
                            <wp:docPr id="271" name="Stačiakampis 271"/>
                            <wp:cNvGraphicFramePr/>
                            <a:graphic xmlns:a="http://schemas.openxmlformats.org/drawingml/2006/main">
                              <a:graphicData uri="http://schemas.microsoft.com/office/word/2010/wordprocessingShape">
                                <wps:wsp>
                                  <wps:cNvSpPr/>
                                  <wps:spPr>
                                    <a:xfrm>
                                      <a:off x="0" y="0"/>
                                      <a:ext cx="199623" cy="16098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084F71" id="Stačiakampis 271" o:spid="_x0000_s1026" style="position:absolute;margin-left:22.3pt;margin-top:13.3pt;width:15.7pt;height:12.7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" filled="f" strokecolor="windowText" strokeweight="1pt"/>
                        </w:pict>
                      </mc:Fallback>
                    </mc:AlternateContent>
                  </w:r>
                  <w:r w:rsidRPr="006E062C">
                    <w:rPr>
                      <w:rFonts w:ascii="Times New Roman" w:hAnsi="Times New Roman" w:cs="Times New Roman"/>
                      <w:sz w:val="20"/>
                      <w:szCs w:val="20"/>
                    </w:rPr>
                    <w:t>Sutinku</w:t>
                  </w:r>
                </w:p>
                <w:p w:rsidR="00D43FAE" w:rsidRPr="006E062C" w:rsidRDefault="00D43FAE" w:rsidP="00D43FAE">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D43FAE" w:rsidRPr="006E062C" w:rsidRDefault="00D43FAE" w:rsidP="00D43FAE">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33344" behindDoc="0" locked="0" layoutInCell="1" allowOverlap="1" wp14:anchorId="26F12D76" wp14:editId="0D69CE27">
                            <wp:simplePos x="0" y="0"/>
                            <wp:positionH relativeFrom="column">
                              <wp:posOffset>270438</wp:posOffset>
                            </wp:positionH>
                            <wp:positionV relativeFrom="paragraph">
                              <wp:posOffset>175376</wp:posOffset>
                            </wp:positionV>
                            <wp:extent cx="186744" cy="167426"/>
                            <wp:effectExtent l="0" t="0" r="22860" b="23495"/>
                            <wp:wrapNone/>
                            <wp:docPr id="272" name="Stačiakampis 272"/>
                            <wp:cNvGraphicFramePr/>
                            <a:graphic xmlns:a="http://schemas.openxmlformats.org/drawingml/2006/main">
                              <a:graphicData uri="http://schemas.microsoft.com/office/word/2010/wordprocessingShape">
                                <wps:wsp>
                                  <wps:cNvSpPr/>
                                  <wps:spPr>
                                    <a:xfrm>
                                      <a:off x="0" y="0"/>
                                      <a:ext cx="186744" cy="16742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C9EF28" id="Stačiakampis 272" o:spid="_x0000_s1026" style="position:absolute;margin-left:21.3pt;margin-top:13.8pt;width:14.7pt;height:13.2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" filled="f" strokecolor="windowText" strokeweight="1pt"/>
                        </w:pict>
                      </mc:Fallback>
                    </mc:AlternateContent>
                  </w:r>
                  <w:r w:rsidRPr="006E062C">
                    <w:rPr>
                      <w:rFonts w:ascii="Times New Roman" w:hAnsi="Times New Roman" w:cs="Times New Roman"/>
                      <w:sz w:val="20"/>
                      <w:szCs w:val="20"/>
                    </w:rPr>
                    <w:t>Nesutinku</w:t>
                  </w:r>
                </w:p>
              </w:tc>
            </w:tr>
          </w:tbl>
          <w:p w:rsidR="007B370C" w:rsidRDefault="007B370C" w:rsidP="007B370C">
            <w:pPr>
              <w:spacing w:line="360" w:lineRule="auto"/>
              <w:jc w:val="center"/>
              <w:rPr>
                <w:b/>
                <w:sz w:val="16"/>
                <w:szCs w:val="16"/>
              </w:rPr>
            </w:pPr>
          </w:p>
          <w:p w:rsidR="00D43FAE" w:rsidRPr="00D43FAE" w:rsidRDefault="00D43FAE" w:rsidP="007B370C">
            <w:pPr>
              <w:spacing w:line="360" w:lineRule="auto"/>
              <w:rPr>
                <w:b/>
                <w:sz w:val="16"/>
                <w:szCs w:val="16"/>
              </w:rPr>
            </w:pPr>
            <w:r w:rsidRPr="00D43FAE">
              <w:rPr>
                <w:b/>
                <w:sz w:val="16"/>
                <w:szCs w:val="16"/>
              </w:rPr>
              <w:t>Kuboje</w:t>
            </w:r>
            <w:r w:rsidRPr="00D43FAE">
              <w:rPr>
                <w:b/>
                <w:sz w:val="16"/>
                <w:szCs w:val="16"/>
              </w:rPr>
              <w:t xml:space="preserve"> </w:t>
            </w:r>
            <w:r w:rsidRPr="00D43FAE">
              <w:rPr>
                <w:b/>
                <w:sz w:val="16"/>
                <w:szCs w:val="16"/>
              </w:rPr>
              <w:t>buvo užtikrinamos žmogaus teisės</w:t>
            </w:r>
          </w:p>
          <w:tbl>
            <w:tblPr>
              <w:tblStyle w:val="Lentelstinklelis"/>
              <w:tblW w:w="0" w:type="auto"/>
              <w:tblLook w:val="04A0" w:firstRow="1" w:lastRow="0" w:firstColumn="1" w:lastColumn="0" w:noHBand="0" w:noVBand="1"/>
            </w:tblPr>
            <w:tblGrid>
              <w:gridCol w:w="1491"/>
              <w:gridCol w:w="1492"/>
            </w:tblGrid>
            <w:tr w:rsidR="00D43FAE" w:rsidRPr="006E062C" w:rsidTr="007B370C">
              <w:trPr>
                <w:trHeight w:val="1241"/>
              </w:trPr>
              <w:tc>
                <w:tcPr>
                  <w:tcW w:w="1491" w:type="dxa"/>
                  <w:tcBorders>
                    <w:top w:val="nil"/>
                    <w:left w:val="nil"/>
                    <w:bottom w:val="nil"/>
                    <w:right w:val="nil"/>
                  </w:tcBorders>
                </w:tcPr>
                <w:p w:rsidR="00D43FAE" w:rsidRPr="006E062C" w:rsidRDefault="00D43FAE" w:rsidP="00D43FAE">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35392" behindDoc="0" locked="0" layoutInCell="1" allowOverlap="1" wp14:anchorId="64DB4BA7" wp14:editId="4BF22CEB">
                            <wp:simplePos x="0" y="0"/>
                            <wp:positionH relativeFrom="column">
                              <wp:posOffset>283505</wp:posOffset>
                            </wp:positionH>
                            <wp:positionV relativeFrom="paragraph">
                              <wp:posOffset>168937</wp:posOffset>
                            </wp:positionV>
                            <wp:extent cx="199623" cy="160986"/>
                            <wp:effectExtent l="0" t="0" r="10160" b="10795"/>
                            <wp:wrapNone/>
                            <wp:docPr id="273" name="Stačiakampis 273"/>
                            <wp:cNvGraphicFramePr/>
                            <a:graphic xmlns:a="http://schemas.openxmlformats.org/drawingml/2006/main">
                              <a:graphicData uri="http://schemas.microsoft.com/office/word/2010/wordprocessingShape">
                                <wps:wsp>
                                  <wps:cNvSpPr/>
                                  <wps:spPr>
                                    <a:xfrm>
                                      <a:off x="0" y="0"/>
                                      <a:ext cx="199623" cy="16098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C96C1C" id="Stačiakampis 273" o:spid="_x0000_s1026" style="position:absolute;margin-left:22.3pt;margin-top:13.3pt;width:15.7pt;height:12.7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" filled="f" strokecolor="windowText" strokeweight="1pt"/>
                        </w:pict>
                      </mc:Fallback>
                    </mc:AlternateContent>
                  </w:r>
                  <w:r w:rsidRPr="006E062C">
                    <w:rPr>
                      <w:rFonts w:ascii="Times New Roman" w:hAnsi="Times New Roman" w:cs="Times New Roman"/>
                      <w:sz w:val="20"/>
                      <w:szCs w:val="20"/>
                    </w:rPr>
                    <w:t>Sutinku</w:t>
                  </w:r>
                </w:p>
                <w:p w:rsidR="00D43FAE" w:rsidRDefault="00D43FAE" w:rsidP="00D43FAE">
                  <w:pPr>
                    <w:spacing w:line="360" w:lineRule="auto"/>
                    <w:jc w:val="both"/>
                    <w:rPr>
                      <w:rFonts w:ascii="Times New Roman" w:hAnsi="Times New Roman" w:cs="Times New Roman"/>
                      <w:sz w:val="20"/>
                      <w:szCs w:val="20"/>
                    </w:rPr>
                  </w:pPr>
                </w:p>
                <w:p w:rsidR="007B370C" w:rsidRPr="006E062C" w:rsidRDefault="007B370C" w:rsidP="00D43FAE">
                  <w:pPr>
                    <w:spacing w:line="360" w:lineRule="auto"/>
                    <w:jc w:val="both"/>
                    <w:rPr>
                      <w:rFonts w:ascii="Times New Roman" w:hAnsi="Times New Roman" w:cs="Times New Roman"/>
                      <w:sz w:val="20"/>
                      <w:szCs w:val="20"/>
                    </w:rPr>
                  </w:pPr>
                  <w:r>
                    <w:rPr>
                      <w:rFonts w:ascii="Times New Roman" w:hAnsi="Times New Roman" w:cs="Times New Roman"/>
                      <w:sz w:val="20"/>
                      <w:szCs w:val="20"/>
                    </w:rPr>
                    <w:t>ir kt.</w:t>
                  </w:r>
                </w:p>
              </w:tc>
              <w:tc>
                <w:tcPr>
                  <w:tcW w:w="1492" w:type="dxa"/>
                  <w:tcBorders>
                    <w:top w:val="nil"/>
                    <w:left w:val="nil"/>
                    <w:bottom w:val="nil"/>
                    <w:right w:val="nil"/>
                  </w:tcBorders>
                </w:tcPr>
                <w:p w:rsidR="00D43FAE" w:rsidRDefault="00D43FAE" w:rsidP="00D43FAE">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36416" behindDoc="0" locked="0" layoutInCell="1" allowOverlap="1" wp14:anchorId="24B218C0" wp14:editId="5F6C4E5F">
                            <wp:simplePos x="0" y="0"/>
                            <wp:positionH relativeFrom="column">
                              <wp:posOffset>270438</wp:posOffset>
                            </wp:positionH>
                            <wp:positionV relativeFrom="paragraph">
                              <wp:posOffset>175376</wp:posOffset>
                            </wp:positionV>
                            <wp:extent cx="186744" cy="167426"/>
                            <wp:effectExtent l="0" t="0" r="22860" b="23495"/>
                            <wp:wrapNone/>
                            <wp:docPr id="274" name="Stačiakampis 274"/>
                            <wp:cNvGraphicFramePr/>
                            <a:graphic xmlns:a="http://schemas.openxmlformats.org/drawingml/2006/main">
                              <a:graphicData uri="http://schemas.microsoft.com/office/word/2010/wordprocessingShape">
                                <wps:wsp>
                                  <wps:cNvSpPr/>
                                  <wps:spPr>
                                    <a:xfrm>
                                      <a:off x="0" y="0"/>
                                      <a:ext cx="186744" cy="16742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2218BB" id="Stačiakampis 274" o:spid="_x0000_s1026" style="position:absolute;margin-left:21.3pt;margin-top:13.8pt;width:14.7pt;height:13.2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" filled="f" strokecolor="windowText" strokeweight="1pt"/>
                        </w:pict>
                      </mc:Fallback>
                    </mc:AlternateContent>
                  </w:r>
                  <w:r w:rsidRPr="006E062C">
                    <w:rPr>
                      <w:rFonts w:ascii="Times New Roman" w:hAnsi="Times New Roman" w:cs="Times New Roman"/>
                      <w:sz w:val="20"/>
                      <w:szCs w:val="20"/>
                    </w:rPr>
                    <w:t>Nesutinku</w:t>
                  </w:r>
                </w:p>
                <w:p w:rsidR="007B370C" w:rsidRPr="006E062C" w:rsidRDefault="007B370C" w:rsidP="007B370C">
                  <w:pPr>
                    <w:spacing w:line="360" w:lineRule="auto"/>
                    <w:rPr>
                      <w:rFonts w:ascii="Times New Roman" w:hAnsi="Times New Roman" w:cs="Times New Roman"/>
                      <w:sz w:val="20"/>
                      <w:szCs w:val="20"/>
                    </w:rPr>
                  </w:pPr>
                </w:p>
              </w:tc>
            </w:tr>
          </w:tbl>
          <w:p w:rsidR="00D43FAE" w:rsidRPr="001E5064" w:rsidRDefault="00D43FAE" w:rsidP="001E5064">
            <w:pPr>
              <w:spacing w:line="360" w:lineRule="auto"/>
              <w:jc w:val="both"/>
              <w:rPr>
                <w:sz w:val="20"/>
                <w:szCs w:val="20"/>
              </w:rPr>
            </w:pPr>
          </w:p>
        </w:tc>
        <w:tc>
          <w:tcPr>
            <w:tcW w:w="3210" w:type="dxa"/>
          </w:tcPr>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p w:rsidR="001E4543" w:rsidRDefault="001E4543" w:rsidP="008526B1">
            <w:pPr>
              <w:spacing w:line="360" w:lineRule="auto"/>
              <w:jc w:val="both"/>
              <w:rPr>
                <w:rFonts w:ascii="Times New Roman" w:hAnsi="Times New Roman" w:cs="Times New Roman"/>
              </w:rPr>
            </w:pPr>
          </w:p>
        </w:tc>
      </w:tr>
    </w:tbl>
    <w:p w:rsidR="00B960AC" w:rsidRDefault="00B960AC" w:rsidP="008526B1">
      <w:pPr>
        <w:spacing w:line="360" w:lineRule="auto"/>
        <w:ind w:firstLine="567"/>
        <w:jc w:val="both"/>
        <w:rPr>
          <w:rFonts w:ascii="Times New Roman" w:hAnsi="Times New Roman" w:cs="Times New Roman"/>
        </w:rPr>
      </w:pPr>
    </w:p>
    <w:p w:rsidR="00A4145B" w:rsidRPr="003B076C" w:rsidRDefault="00A4145B" w:rsidP="003B076C">
      <w:pPr>
        <w:jc w:val="right"/>
        <w:rPr>
          <w:rFonts w:ascii="Arial Black" w:hAnsi="Arial Black" w:cs="Times New Roman"/>
          <w:sz w:val="20"/>
          <w:szCs w:val="20"/>
          <w:lang w:eastAsia="lt-LT"/>
        </w:rPr>
      </w:pPr>
    </w:p>
    <w:p w:rsidR="00176AAD" w:rsidRDefault="00A91305" w:rsidP="00FE237D">
      <w:pPr>
        <w:rPr>
          <w:rFonts w:ascii="Arial Black" w:hAnsi="Arial Black" w:cs="Times New Roman"/>
          <w:lang w:eastAsia="lt-LT"/>
        </w:rPr>
      </w:pPr>
      <w:r>
        <w:rPr>
          <w:rFonts w:ascii="Arial Black" w:hAnsi="Arial Black" w:cs="Times New Roman"/>
          <w:lang w:eastAsia="lt-LT"/>
        </w:rPr>
        <w:br w:type="page"/>
      </w:r>
    </w:p>
    <w:p w:rsidR="000E66CA" w:rsidRPr="000E66CA" w:rsidRDefault="00A10BDC" w:rsidP="000E66CA">
      <w:pPr>
        <w:pStyle w:val="Default"/>
        <w:jc w:val="right"/>
        <w:rPr>
          <w:rFonts w:eastAsiaTheme="minorEastAsia"/>
          <w:color w:val="000000" w:themeColor="text1"/>
          <w:kern w:val="24"/>
        </w:rPr>
      </w:pPr>
      <w:r>
        <w:rPr>
          <w:rFonts w:eastAsiaTheme="minorEastAsia"/>
          <w:color w:val="000000" w:themeColor="text1"/>
          <w:kern w:val="24"/>
        </w:rPr>
        <w:lastRenderedPageBreak/>
        <w:t>13</w:t>
      </w:r>
      <w:r w:rsidR="000E66CA">
        <w:rPr>
          <w:rFonts w:eastAsiaTheme="minorEastAsia"/>
          <w:color w:val="000000" w:themeColor="text1"/>
          <w:kern w:val="24"/>
        </w:rPr>
        <w:t xml:space="preserve"> pried</w:t>
      </w:r>
      <w:r w:rsidR="000E66CA">
        <w:rPr>
          <w:rFonts w:eastAsiaTheme="minorEastAsia"/>
          <w:color w:val="000000" w:themeColor="text1"/>
          <w:kern w:val="24"/>
        </w:rPr>
        <w:t>as</w:t>
      </w:r>
    </w:p>
    <w:p w:rsidR="000E66CA" w:rsidRDefault="000E66CA" w:rsidP="000E66CA">
      <w:pPr>
        <w:spacing w:line="360" w:lineRule="auto"/>
        <w:ind w:firstLine="567"/>
        <w:jc w:val="center"/>
        <w:rPr>
          <w:rFonts w:ascii="Times New Roman" w:hAnsi="Times New Roman" w:cs="Times New Roman"/>
        </w:rPr>
      </w:pPr>
      <w:r>
        <w:rPr>
          <w:rFonts w:ascii="Times New Roman" w:hAnsi="Times New Roman" w:cs="Times New Roman"/>
        </w:rPr>
        <w:t xml:space="preserve">Lentelė „Skaitymas ieškant prasmės“ </w:t>
      </w:r>
    </w:p>
    <w:tbl>
      <w:tblPr>
        <w:tblStyle w:val="Lentelstinklelis"/>
        <w:tblW w:w="0" w:type="auto"/>
        <w:tblLook w:val="04A0" w:firstRow="1" w:lastRow="0" w:firstColumn="1" w:lastColumn="0" w:noHBand="0" w:noVBand="1"/>
      </w:tblPr>
      <w:tblGrid>
        <w:gridCol w:w="3209"/>
        <w:gridCol w:w="3209"/>
        <w:gridCol w:w="3210"/>
      </w:tblGrid>
      <w:tr w:rsidR="000E66CA" w:rsidTr="00E05F11">
        <w:tc>
          <w:tcPr>
            <w:tcW w:w="3209" w:type="dxa"/>
          </w:tcPr>
          <w:p w:rsidR="000E66CA" w:rsidRDefault="000E66CA" w:rsidP="00E05F11">
            <w:pPr>
              <w:spacing w:line="360" w:lineRule="auto"/>
              <w:jc w:val="center"/>
              <w:rPr>
                <w:rFonts w:ascii="Times New Roman" w:hAnsi="Times New Roman" w:cs="Times New Roman"/>
              </w:rPr>
            </w:pPr>
            <w:r>
              <w:rPr>
                <w:rFonts w:ascii="Times New Roman" w:hAnsi="Times New Roman" w:cs="Times New Roman"/>
              </w:rPr>
              <w:t>Įrodymas „už“</w:t>
            </w:r>
          </w:p>
        </w:tc>
        <w:tc>
          <w:tcPr>
            <w:tcW w:w="3209" w:type="dxa"/>
          </w:tcPr>
          <w:p w:rsidR="000E66CA" w:rsidRDefault="000E66CA" w:rsidP="00E05F11">
            <w:pPr>
              <w:spacing w:line="360" w:lineRule="auto"/>
              <w:jc w:val="center"/>
              <w:rPr>
                <w:rFonts w:ascii="Times New Roman" w:hAnsi="Times New Roman" w:cs="Times New Roman"/>
              </w:rPr>
            </w:pPr>
            <w:r>
              <w:rPr>
                <w:rFonts w:ascii="Times New Roman" w:hAnsi="Times New Roman" w:cs="Times New Roman"/>
              </w:rPr>
              <w:t>Teiginys</w:t>
            </w:r>
          </w:p>
        </w:tc>
        <w:tc>
          <w:tcPr>
            <w:tcW w:w="3210" w:type="dxa"/>
          </w:tcPr>
          <w:p w:rsidR="000E66CA" w:rsidRDefault="000E66CA" w:rsidP="00E05F11">
            <w:pPr>
              <w:spacing w:line="360" w:lineRule="auto"/>
              <w:jc w:val="center"/>
              <w:rPr>
                <w:rFonts w:ascii="Times New Roman" w:hAnsi="Times New Roman" w:cs="Times New Roman"/>
              </w:rPr>
            </w:pPr>
            <w:r>
              <w:rPr>
                <w:rFonts w:ascii="Times New Roman" w:hAnsi="Times New Roman" w:cs="Times New Roman"/>
              </w:rPr>
              <w:t>Įrodymas „prieš“</w:t>
            </w:r>
          </w:p>
        </w:tc>
      </w:tr>
      <w:tr w:rsidR="000E66CA" w:rsidTr="00E05F11">
        <w:trPr>
          <w:trHeight w:val="6071"/>
        </w:trPr>
        <w:tc>
          <w:tcPr>
            <w:tcW w:w="3209" w:type="dxa"/>
          </w:tcPr>
          <w:p w:rsidR="000E66CA" w:rsidRDefault="000E66CA" w:rsidP="00E05F11">
            <w:pPr>
              <w:spacing w:line="360" w:lineRule="auto"/>
              <w:jc w:val="both"/>
              <w:rPr>
                <w:rFonts w:ascii="Times New Roman" w:hAnsi="Times New Roman" w:cs="Times New Roman"/>
              </w:rPr>
            </w:pPr>
          </w:p>
        </w:tc>
        <w:tc>
          <w:tcPr>
            <w:tcW w:w="3209" w:type="dxa"/>
          </w:tcPr>
          <w:p w:rsidR="000E66CA" w:rsidRDefault="000E66CA" w:rsidP="00E05F11">
            <w:pPr>
              <w:spacing w:line="360" w:lineRule="auto"/>
              <w:jc w:val="both"/>
              <w:rPr>
                <w:sz w:val="20"/>
                <w:szCs w:val="20"/>
              </w:rPr>
            </w:pPr>
          </w:p>
          <w:p w:rsidR="000E66CA" w:rsidRPr="00815328" w:rsidRDefault="000E66CA" w:rsidP="00E05F11">
            <w:pPr>
              <w:spacing w:line="360" w:lineRule="auto"/>
              <w:jc w:val="both"/>
              <w:rPr>
                <w:sz w:val="20"/>
                <w:szCs w:val="20"/>
              </w:rPr>
            </w:pPr>
          </w:p>
          <w:tbl>
            <w:tblPr>
              <w:tblStyle w:val="Lentelstinklelis"/>
              <w:tblW w:w="0" w:type="auto"/>
              <w:tblLook w:val="04A0" w:firstRow="1" w:lastRow="0" w:firstColumn="1" w:lastColumn="0" w:noHBand="0" w:noVBand="1"/>
            </w:tblPr>
            <w:tblGrid>
              <w:gridCol w:w="1491"/>
              <w:gridCol w:w="1492"/>
            </w:tblGrid>
            <w:tr w:rsidR="000E66CA" w:rsidRPr="006E062C" w:rsidTr="00E05F11">
              <w:tc>
                <w:tcPr>
                  <w:tcW w:w="1491" w:type="dxa"/>
                  <w:tcBorders>
                    <w:top w:val="nil"/>
                    <w:left w:val="nil"/>
                    <w:bottom w:val="nil"/>
                    <w:right w:val="nil"/>
                  </w:tcBorders>
                </w:tcPr>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11840" behindDoc="0" locked="0" layoutInCell="1" allowOverlap="1" wp14:anchorId="5E6FE1F9" wp14:editId="053CF77C">
                            <wp:simplePos x="0" y="0"/>
                            <wp:positionH relativeFrom="column">
                              <wp:posOffset>283505</wp:posOffset>
                            </wp:positionH>
                            <wp:positionV relativeFrom="paragraph">
                              <wp:posOffset>168937</wp:posOffset>
                            </wp:positionV>
                            <wp:extent cx="199623" cy="160986"/>
                            <wp:effectExtent l="0" t="0" r="10160" b="10795"/>
                            <wp:wrapNone/>
                            <wp:docPr id="4" name="Stačiakampis 4"/>
                            <wp:cNvGraphicFramePr/>
                            <a:graphic xmlns:a="http://schemas.openxmlformats.org/drawingml/2006/main">
                              <a:graphicData uri="http://schemas.microsoft.com/office/word/2010/wordprocessingShape">
                                <wps:wsp>
                                  <wps:cNvSpPr/>
                                  <wps:spPr>
                                    <a:xfrm>
                                      <a:off x="0" y="0"/>
                                      <a:ext cx="199623" cy="16098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0402A0" id="Stačiakampis 4" o:spid="_x0000_s1026" style="position:absolute;margin-left:22.3pt;margin-top:13.3pt;width:15.7pt;height:12.7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" filled="f" strokecolor="windowText" strokeweight="1pt"/>
                        </w:pict>
                      </mc:Fallback>
                    </mc:AlternateContent>
                  </w:r>
                  <w:r w:rsidRPr="006E062C">
                    <w:rPr>
                      <w:rFonts w:ascii="Times New Roman" w:hAnsi="Times New Roman" w:cs="Times New Roman"/>
                      <w:sz w:val="20"/>
                      <w:szCs w:val="20"/>
                    </w:rPr>
                    <w:t>Sutinku</w:t>
                  </w:r>
                </w:p>
                <w:p w:rsidR="000E66CA" w:rsidRPr="006E062C" w:rsidRDefault="000E66CA" w:rsidP="00E05F11">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12864" behindDoc="0" locked="0" layoutInCell="1" allowOverlap="1" wp14:anchorId="0EEF045A" wp14:editId="02869BEF">
                            <wp:simplePos x="0" y="0"/>
                            <wp:positionH relativeFrom="column">
                              <wp:posOffset>270438</wp:posOffset>
                            </wp:positionH>
                            <wp:positionV relativeFrom="paragraph">
                              <wp:posOffset>175376</wp:posOffset>
                            </wp:positionV>
                            <wp:extent cx="186744" cy="167426"/>
                            <wp:effectExtent l="0" t="0" r="22860" b="23495"/>
                            <wp:wrapNone/>
                            <wp:docPr id="252" name="Stačiakampis 252"/>
                            <wp:cNvGraphicFramePr/>
                            <a:graphic xmlns:a="http://schemas.openxmlformats.org/drawingml/2006/main">
                              <a:graphicData uri="http://schemas.microsoft.com/office/word/2010/wordprocessingShape">
                                <wps:wsp>
                                  <wps:cNvSpPr/>
                                  <wps:spPr>
                                    <a:xfrm>
                                      <a:off x="0" y="0"/>
                                      <a:ext cx="186744" cy="16742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5B56FC" id="Stačiakampis 252" o:spid="_x0000_s1026" style="position:absolute;margin-left:21.3pt;margin-top:13.8pt;width:14.7pt;height:13.2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" filled="f" strokecolor="windowText" strokeweight="1pt"/>
                        </w:pict>
                      </mc:Fallback>
                    </mc:AlternateContent>
                  </w:r>
                  <w:r w:rsidRPr="006E062C">
                    <w:rPr>
                      <w:rFonts w:ascii="Times New Roman" w:hAnsi="Times New Roman" w:cs="Times New Roman"/>
                      <w:sz w:val="20"/>
                      <w:szCs w:val="20"/>
                    </w:rPr>
                    <w:t>Nesutinku</w:t>
                  </w:r>
                </w:p>
              </w:tc>
            </w:tr>
            <w:tr w:rsidR="000E66CA" w:rsidRPr="006E062C" w:rsidTr="00E05F11">
              <w:tc>
                <w:tcPr>
                  <w:tcW w:w="1491"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13888" behindDoc="0" locked="0" layoutInCell="1" allowOverlap="1" wp14:anchorId="0118CBE3" wp14:editId="2F526F74">
                            <wp:simplePos x="0" y="0"/>
                            <wp:positionH relativeFrom="column">
                              <wp:posOffset>283505</wp:posOffset>
                            </wp:positionH>
                            <wp:positionV relativeFrom="paragraph">
                              <wp:posOffset>174975</wp:posOffset>
                            </wp:positionV>
                            <wp:extent cx="218941" cy="180304"/>
                            <wp:effectExtent l="0" t="0" r="10160" b="10795"/>
                            <wp:wrapNone/>
                            <wp:docPr id="253" name="Stačiakampis 253"/>
                            <wp:cNvGraphicFramePr/>
                            <a:graphic xmlns:a="http://schemas.openxmlformats.org/drawingml/2006/main">
                              <a:graphicData uri="http://schemas.microsoft.com/office/word/2010/wordprocessingShape">
                                <wps:wsp>
                                  <wps:cNvSpPr/>
                                  <wps:spPr>
                                    <a:xfrm>
                                      <a:off x="0" y="0"/>
                                      <a:ext cx="218941" cy="18030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EA78D8" id="Stačiakampis 253" o:spid="_x0000_s1026" style="position:absolute;margin-left:22.3pt;margin-top:13.8pt;width:17.25pt;height:14.2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" filled="f" strokecolor="windowText" strokeweight="1pt"/>
                        </w:pict>
                      </mc:Fallback>
                    </mc:AlternateContent>
                  </w:r>
                  <w:r w:rsidRPr="006E062C">
                    <w:rPr>
                      <w:rFonts w:ascii="Times New Roman" w:hAnsi="Times New Roman" w:cs="Times New Roman"/>
                      <w:sz w:val="20"/>
                      <w:szCs w:val="20"/>
                    </w:rPr>
                    <w:t>Sutinku</w:t>
                  </w:r>
                </w:p>
                <w:p w:rsidR="000E66CA" w:rsidRPr="006E062C" w:rsidRDefault="000E66CA" w:rsidP="00E05F11">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14912" behindDoc="0" locked="0" layoutInCell="1" allowOverlap="1" wp14:anchorId="088A7128" wp14:editId="4223BED2">
                            <wp:simplePos x="0" y="0"/>
                            <wp:positionH relativeFrom="column">
                              <wp:posOffset>270438</wp:posOffset>
                            </wp:positionH>
                            <wp:positionV relativeFrom="paragraph">
                              <wp:posOffset>181414</wp:posOffset>
                            </wp:positionV>
                            <wp:extent cx="193184" cy="173266"/>
                            <wp:effectExtent l="0" t="0" r="16510" b="17780"/>
                            <wp:wrapNone/>
                            <wp:docPr id="254" name="Stačiakampis 254"/>
                            <wp:cNvGraphicFramePr/>
                            <a:graphic xmlns:a="http://schemas.openxmlformats.org/drawingml/2006/main">
                              <a:graphicData uri="http://schemas.microsoft.com/office/word/2010/wordprocessingShape">
                                <wps:wsp>
                                  <wps:cNvSpPr/>
                                  <wps:spPr>
                                    <a:xfrm>
                                      <a:off x="0" y="0"/>
                                      <a:ext cx="193184" cy="173266"/>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276E4C" id="Stačiakampis 254" o:spid="_x0000_s1026" style="position:absolute;margin-left:21.3pt;margin-top:14.3pt;width:15.2pt;height:13.6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" filled="f" strokecolor="windowText" strokeweight="1pt"/>
                        </w:pict>
                      </mc:Fallback>
                    </mc:AlternateContent>
                  </w:r>
                  <w:r w:rsidRPr="006E062C">
                    <w:rPr>
                      <w:rFonts w:ascii="Times New Roman" w:hAnsi="Times New Roman" w:cs="Times New Roman"/>
                      <w:sz w:val="20"/>
                      <w:szCs w:val="20"/>
                    </w:rPr>
                    <w:t>Nesutinku</w:t>
                  </w:r>
                </w:p>
              </w:tc>
            </w:tr>
          </w:tbl>
          <w:p w:rsidR="000E66CA" w:rsidRDefault="000E66CA" w:rsidP="00E05F11">
            <w:pPr>
              <w:spacing w:line="360" w:lineRule="auto"/>
              <w:jc w:val="both"/>
              <w:rPr>
                <w:sz w:val="20"/>
                <w:szCs w:val="20"/>
              </w:rPr>
            </w:pPr>
          </w:p>
          <w:p w:rsidR="000E66CA" w:rsidRPr="00A91305" w:rsidRDefault="000E66CA" w:rsidP="00E05F11">
            <w:pPr>
              <w:spacing w:line="360" w:lineRule="auto"/>
              <w:jc w:val="both"/>
              <w:rPr>
                <w:sz w:val="20"/>
                <w:szCs w:val="20"/>
              </w:rPr>
            </w:pPr>
          </w:p>
          <w:tbl>
            <w:tblPr>
              <w:tblStyle w:val="Lentelstinklelis"/>
              <w:tblW w:w="0" w:type="auto"/>
              <w:tblLook w:val="04A0" w:firstRow="1" w:lastRow="0" w:firstColumn="1" w:lastColumn="0" w:noHBand="0" w:noVBand="1"/>
            </w:tblPr>
            <w:tblGrid>
              <w:gridCol w:w="1491"/>
              <w:gridCol w:w="1492"/>
            </w:tblGrid>
            <w:tr w:rsidR="000E66CA" w:rsidRPr="006E062C" w:rsidTr="00E05F11">
              <w:tc>
                <w:tcPr>
                  <w:tcW w:w="1491" w:type="dxa"/>
                  <w:tcBorders>
                    <w:top w:val="nil"/>
                    <w:left w:val="nil"/>
                    <w:bottom w:val="nil"/>
                    <w:right w:val="nil"/>
                  </w:tcBorders>
                </w:tcPr>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15936" behindDoc="0" locked="0" layoutInCell="1" allowOverlap="1" wp14:anchorId="705C51B8" wp14:editId="20B7F6AF">
                            <wp:simplePos x="0" y="0"/>
                            <wp:positionH relativeFrom="column">
                              <wp:posOffset>283506</wp:posOffset>
                            </wp:positionH>
                            <wp:positionV relativeFrom="paragraph">
                              <wp:posOffset>174437</wp:posOffset>
                            </wp:positionV>
                            <wp:extent cx="218440" cy="179795"/>
                            <wp:effectExtent l="0" t="0" r="10160" b="10795"/>
                            <wp:wrapNone/>
                            <wp:docPr id="255" name="Stačiakampis 255"/>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4F1D62" id="Stačiakampis 255" o:spid="_x0000_s1026" style="position:absolute;margin-left:22.3pt;margin-top:13.75pt;width:17.2pt;height:14.1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Sutinku</w:t>
                  </w:r>
                </w:p>
                <w:p w:rsidR="000E66CA" w:rsidRPr="006E062C" w:rsidRDefault="000E66CA" w:rsidP="00E05F11">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16960" behindDoc="0" locked="0" layoutInCell="1" allowOverlap="1" wp14:anchorId="4C7F4E59" wp14:editId="4AED7DB4">
                            <wp:simplePos x="0" y="0"/>
                            <wp:positionH relativeFrom="column">
                              <wp:posOffset>270438</wp:posOffset>
                            </wp:positionH>
                            <wp:positionV relativeFrom="paragraph">
                              <wp:posOffset>180878</wp:posOffset>
                            </wp:positionV>
                            <wp:extent cx="206062" cy="173864"/>
                            <wp:effectExtent l="0" t="0" r="22860" b="17145"/>
                            <wp:wrapNone/>
                            <wp:docPr id="219" name="Stačiakampis 219"/>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9A9012" id="Stačiakampis 219" o:spid="_x0000_s1026" style="position:absolute;margin-left:21.3pt;margin-top:14.25pt;width:16.25pt;height:13.7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" filled="f" strokecolor="windowText" strokeweight="1pt"/>
                        </w:pict>
                      </mc:Fallback>
                    </mc:AlternateContent>
                  </w:r>
                  <w:r w:rsidRPr="006E062C">
                    <w:rPr>
                      <w:rFonts w:ascii="Times New Roman" w:hAnsi="Times New Roman" w:cs="Times New Roman"/>
                      <w:sz w:val="20"/>
                      <w:szCs w:val="20"/>
                    </w:rPr>
                    <w:t>Nesutinku</w:t>
                  </w:r>
                </w:p>
              </w:tc>
            </w:tr>
            <w:tr w:rsidR="000E66CA" w:rsidRPr="006E062C" w:rsidTr="00E05F11">
              <w:tc>
                <w:tcPr>
                  <w:tcW w:w="1491"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17984" behindDoc="0" locked="0" layoutInCell="1" allowOverlap="1" wp14:anchorId="13FC4646" wp14:editId="5020A3C6">
                            <wp:simplePos x="0" y="0"/>
                            <wp:positionH relativeFrom="column">
                              <wp:posOffset>283506</wp:posOffset>
                            </wp:positionH>
                            <wp:positionV relativeFrom="paragraph">
                              <wp:posOffset>174437</wp:posOffset>
                            </wp:positionV>
                            <wp:extent cx="218440" cy="179795"/>
                            <wp:effectExtent l="0" t="0" r="10160" b="10795"/>
                            <wp:wrapNone/>
                            <wp:docPr id="221" name="Stačiakampis 221"/>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0F3E8" id="Stačiakampis 221" o:spid="_x0000_s1026" style="position:absolute;margin-left:22.3pt;margin-top:13.75pt;width:17.2pt;height:14.1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" filled="f" strokecolor="windowText" strokeweight="1pt"/>
                        </w:pict>
                      </mc:Fallback>
                    </mc:AlternateContent>
                  </w:r>
                  <w:r w:rsidRPr="006E062C">
                    <w:rPr>
                      <w:rFonts w:ascii="Times New Roman" w:hAnsi="Times New Roman" w:cs="Times New Roman"/>
                      <w:sz w:val="20"/>
                      <w:szCs w:val="20"/>
                    </w:rPr>
                    <w:t>Sutinku</w:t>
                  </w:r>
                </w:p>
                <w:p w:rsidR="000E66CA" w:rsidRPr="006E062C" w:rsidRDefault="000E66CA" w:rsidP="00E05F11">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19008" behindDoc="0" locked="0" layoutInCell="1" allowOverlap="1" wp14:anchorId="0F37D38D" wp14:editId="6BBB7BEC">
                            <wp:simplePos x="0" y="0"/>
                            <wp:positionH relativeFrom="column">
                              <wp:posOffset>270438</wp:posOffset>
                            </wp:positionH>
                            <wp:positionV relativeFrom="paragraph">
                              <wp:posOffset>180878</wp:posOffset>
                            </wp:positionV>
                            <wp:extent cx="206062" cy="173864"/>
                            <wp:effectExtent l="0" t="0" r="22860" b="17145"/>
                            <wp:wrapNone/>
                            <wp:docPr id="256" name="Stačiakampis 256"/>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C3492C" id="Stačiakampis 256" o:spid="_x0000_s1026" style="position:absolute;margin-left:21.3pt;margin-top:14.25pt;width:16.25pt;height:13.7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" filled="f" strokecolor="windowText" strokeweight="1pt"/>
                        </w:pict>
                      </mc:Fallback>
                    </mc:AlternateContent>
                  </w:r>
                  <w:r w:rsidRPr="006E062C">
                    <w:rPr>
                      <w:rFonts w:ascii="Times New Roman" w:hAnsi="Times New Roman" w:cs="Times New Roman"/>
                      <w:sz w:val="20"/>
                      <w:szCs w:val="20"/>
                    </w:rPr>
                    <w:t>Nesutinku</w:t>
                  </w:r>
                </w:p>
              </w:tc>
            </w:tr>
            <w:tr w:rsidR="000E66CA" w:rsidRPr="006E062C" w:rsidTr="00E05F11">
              <w:tc>
                <w:tcPr>
                  <w:tcW w:w="1491"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20032" behindDoc="0" locked="0" layoutInCell="1" allowOverlap="1" wp14:anchorId="128DF350" wp14:editId="6ABC1129">
                            <wp:simplePos x="0" y="0"/>
                            <wp:positionH relativeFrom="column">
                              <wp:posOffset>283506</wp:posOffset>
                            </wp:positionH>
                            <wp:positionV relativeFrom="paragraph">
                              <wp:posOffset>174437</wp:posOffset>
                            </wp:positionV>
                            <wp:extent cx="218440" cy="179795"/>
                            <wp:effectExtent l="0" t="0" r="10160" b="10795"/>
                            <wp:wrapNone/>
                            <wp:docPr id="257" name="Stačiakampis 257"/>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41B1E7" id="Stačiakampis 257" o:spid="_x0000_s1026" style="position:absolute;margin-left:22.3pt;margin-top:13.75pt;width:17.2pt;height:14.1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Sutinku</w:t>
                  </w:r>
                </w:p>
                <w:p w:rsidR="000E66CA" w:rsidRPr="006E062C" w:rsidRDefault="000E66CA" w:rsidP="00E05F11">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21056" behindDoc="0" locked="0" layoutInCell="1" allowOverlap="1" wp14:anchorId="4BEB4E93" wp14:editId="1D3240D6">
                            <wp:simplePos x="0" y="0"/>
                            <wp:positionH relativeFrom="column">
                              <wp:posOffset>270438</wp:posOffset>
                            </wp:positionH>
                            <wp:positionV relativeFrom="paragraph">
                              <wp:posOffset>180878</wp:posOffset>
                            </wp:positionV>
                            <wp:extent cx="206062" cy="173864"/>
                            <wp:effectExtent l="0" t="0" r="22860" b="17145"/>
                            <wp:wrapNone/>
                            <wp:docPr id="258" name="Stačiakampis 258"/>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AC0E72" id="Stačiakampis 258" o:spid="_x0000_s1026" style="position:absolute;margin-left:21.3pt;margin-top:14.25pt;width:16.25pt;height:13.7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" filled="f" strokecolor="windowText" strokeweight="1pt"/>
                        </w:pict>
                      </mc:Fallback>
                    </mc:AlternateContent>
                  </w:r>
                  <w:r w:rsidRPr="006E062C">
                    <w:rPr>
                      <w:rFonts w:ascii="Times New Roman" w:hAnsi="Times New Roman" w:cs="Times New Roman"/>
                      <w:sz w:val="20"/>
                      <w:szCs w:val="20"/>
                    </w:rPr>
                    <w:t>Nesutinku</w:t>
                  </w:r>
                </w:p>
              </w:tc>
            </w:tr>
          </w:tbl>
          <w:p w:rsidR="000E66CA" w:rsidRDefault="000E66CA" w:rsidP="00E05F11">
            <w:pPr>
              <w:pStyle w:val="Sraopastraipa"/>
              <w:spacing w:line="360" w:lineRule="auto"/>
              <w:ind w:left="222"/>
              <w:jc w:val="both"/>
              <w:rPr>
                <w:sz w:val="20"/>
                <w:szCs w:val="20"/>
              </w:rPr>
            </w:pPr>
          </w:p>
          <w:p w:rsidR="000E66CA" w:rsidRDefault="000E66CA" w:rsidP="00E05F11">
            <w:pPr>
              <w:pStyle w:val="Sraopastraipa"/>
              <w:spacing w:line="360" w:lineRule="auto"/>
              <w:ind w:left="222"/>
              <w:jc w:val="both"/>
              <w:rPr>
                <w:sz w:val="20"/>
                <w:szCs w:val="20"/>
              </w:rPr>
            </w:pPr>
          </w:p>
          <w:tbl>
            <w:tblPr>
              <w:tblStyle w:val="Lentelstinklelis"/>
              <w:tblW w:w="0" w:type="auto"/>
              <w:tblLook w:val="04A0" w:firstRow="1" w:lastRow="0" w:firstColumn="1" w:lastColumn="0" w:noHBand="0" w:noVBand="1"/>
            </w:tblPr>
            <w:tblGrid>
              <w:gridCol w:w="1491"/>
              <w:gridCol w:w="1492"/>
            </w:tblGrid>
            <w:tr w:rsidR="000E66CA" w:rsidRPr="006E062C" w:rsidTr="00E05F11">
              <w:tc>
                <w:tcPr>
                  <w:tcW w:w="1491" w:type="dxa"/>
                  <w:tcBorders>
                    <w:top w:val="nil"/>
                    <w:left w:val="nil"/>
                    <w:bottom w:val="nil"/>
                    <w:right w:val="nil"/>
                  </w:tcBorders>
                </w:tcPr>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22080" behindDoc="0" locked="0" layoutInCell="1" allowOverlap="1" wp14:anchorId="2BEE06A5" wp14:editId="6581A48E">
                            <wp:simplePos x="0" y="0"/>
                            <wp:positionH relativeFrom="column">
                              <wp:posOffset>283506</wp:posOffset>
                            </wp:positionH>
                            <wp:positionV relativeFrom="paragraph">
                              <wp:posOffset>174437</wp:posOffset>
                            </wp:positionV>
                            <wp:extent cx="218440" cy="179795"/>
                            <wp:effectExtent l="0" t="0" r="10160" b="10795"/>
                            <wp:wrapNone/>
                            <wp:docPr id="259" name="Stačiakampis 259"/>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BEC720" id="Stačiakampis 259" o:spid="_x0000_s1026" style="position:absolute;margin-left:22.3pt;margin-top:13.75pt;width:17.2pt;height:14.1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" filled="f" strokecolor="windowText" strokeweight="1pt"/>
                        </w:pict>
                      </mc:Fallback>
                    </mc:AlternateContent>
                  </w:r>
                  <w:r w:rsidRPr="006E062C">
                    <w:rPr>
                      <w:rFonts w:ascii="Times New Roman" w:hAnsi="Times New Roman" w:cs="Times New Roman"/>
                      <w:sz w:val="20"/>
                      <w:szCs w:val="20"/>
                    </w:rPr>
                    <w:t>Sutinku</w:t>
                  </w:r>
                </w:p>
                <w:p w:rsidR="000E66CA" w:rsidRPr="006E062C" w:rsidRDefault="000E66CA" w:rsidP="00E05F11">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23104" behindDoc="0" locked="0" layoutInCell="1" allowOverlap="1" wp14:anchorId="3992D9C4" wp14:editId="51B9098C">
                            <wp:simplePos x="0" y="0"/>
                            <wp:positionH relativeFrom="column">
                              <wp:posOffset>270438</wp:posOffset>
                            </wp:positionH>
                            <wp:positionV relativeFrom="paragraph">
                              <wp:posOffset>180878</wp:posOffset>
                            </wp:positionV>
                            <wp:extent cx="206062" cy="173864"/>
                            <wp:effectExtent l="0" t="0" r="22860" b="17145"/>
                            <wp:wrapNone/>
                            <wp:docPr id="260" name="Stačiakampis 260"/>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B8C663" id="Stačiakampis 260" o:spid="_x0000_s1026" style="position:absolute;margin-left:21.3pt;margin-top:14.25pt;width:16.25pt;height:13.7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" filled="f" strokecolor="windowText" strokeweight="1pt"/>
                        </w:pict>
                      </mc:Fallback>
                    </mc:AlternateContent>
                  </w:r>
                  <w:r w:rsidRPr="006E062C">
                    <w:rPr>
                      <w:rFonts w:ascii="Times New Roman" w:hAnsi="Times New Roman" w:cs="Times New Roman"/>
                      <w:sz w:val="20"/>
                      <w:szCs w:val="20"/>
                    </w:rPr>
                    <w:t>Nesutinku</w:t>
                  </w:r>
                </w:p>
              </w:tc>
            </w:tr>
            <w:tr w:rsidR="000E66CA" w:rsidRPr="006E062C" w:rsidTr="00E05F11">
              <w:tc>
                <w:tcPr>
                  <w:tcW w:w="1491"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24128" behindDoc="0" locked="0" layoutInCell="1" allowOverlap="1" wp14:anchorId="42B0156D" wp14:editId="7832E111">
                            <wp:simplePos x="0" y="0"/>
                            <wp:positionH relativeFrom="column">
                              <wp:posOffset>283506</wp:posOffset>
                            </wp:positionH>
                            <wp:positionV relativeFrom="paragraph">
                              <wp:posOffset>174437</wp:posOffset>
                            </wp:positionV>
                            <wp:extent cx="218440" cy="179795"/>
                            <wp:effectExtent l="0" t="0" r="10160" b="10795"/>
                            <wp:wrapNone/>
                            <wp:docPr id="261" name="Stačiakampis 261"/>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7116A6" id="Stačiakampis 261" o:spid="_x0000_s1026" style="position:absolute;margin-left:22.3pt;margin-top:13.75pt;width:17.2pt;height:14.1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" filled="f" strokecolor="windowText" strokeweight="1pt"/>
                        </w:pict>
                      </mc:Fallback>
                    </mc:AlternateContent>
                  </w:r>
                  <w:r w:rsidRPr="006E062C">
                    <w:rPr>
                      <w:rFonts w:ascii="Times New Roman" w:hAnsi="Times New Roman" w:cs="Times New Roman"/>
                      <w:sz w:val="20"/>
                      <w:szCs w:val="20"/>
                    </w:rPr>
                    <w:t>Sutinku</w:t>
                  </w:r>
                </w:p>
                <w:p w:rsidR="000E66CA" w:rsidRPr="006E062C" w:rsidRDefault="000E66CA" w:rsidP="00E05F11">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25152" behindDoc="0" locked="0" layoutInCell="1" allowOverlap="1" wp14:anchorId="52F14DA6" wp14:editId="0E3CB88B">
                            <wp:simplePos x="0" y="0"/>
                            <wp:positionH relativeFrom="column">
                              <wp:posOffset>270438</wp:posOffset>
                            </wp:positionH>
                            <wp:positionV relativeFrom="paragraph">
                              <wp:posOffset>180878</wp:posOffset>
                            </wp:positionV>
                            <wp:extent cx="206062" cy="173864"/>
                            <wp:effectExtent l="0" t="0" r="22860" b="17145"/>
                            <wp:wrapNone/>
                            <wp:docPr id="262" name="Stačiakampis 262"/>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1B8FB4" id="Stačiakampis 262" o:spid="_x0000_s1026" style="position:absolute;margin-left:21.3pt;margin-top:14.25pt;width:16.25pt;height:13.7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" filled="f" strokecolor="windowText" strokeweight="1pt"/>
                        </w:pict>
                      </mc:Fallback>
                    </mc:AlternateContent>
                  </w:r>
                  <w:r w:rsidRPr="006E062C">
                    <w:rPr>
                      <w:rFonts w:ascii="Times New Roman" w:hAnsi="Times New Roman" w:cs="Times New Roman"/>
                      <w:sz w:val="20"/>
                      <w:szCs w:val="20"/>
                    </w:rPr>
                    <w:t>Nesutinku</w:t>
                  </w:r>
                </w:p>
              </w:tc>
            </w:tr>
            <w:tr w:rsidR="000E66CA" w:rsidRPr="006E062C" w:rsidTr="00E05F11">
              <w:tc>
                <w:tcPr>
                  <w:tcW w:w="1491"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26176" behindDoc="0" locked="0" layoutInCell="1" allowOverlap="1" wp14:anchorId="4A805ACD" wp14:editId="39284E0E">
                            <wp:simplePos x="0" y="0"/>
                            <wp:positionH relativeFrom="column">
                              <wp:posOffset>283506</wp:posOffset>
                            </wp:positionH>
                            <wp:positionV relativeFrom="paragraph">
                              <wp:posOffset>174437</wp:posOffset>
                            </wp:positionV>
                            <wp:extent cx="218440" cy="179795"/>
                            <wp:effectExtent l="0" t="0" r="10160" b="10795"/>
                            <wp:wrapNone/>
                            <wp:docPr id="263" name="Stačiakampis 263"/>
                            <wp:cNvGraphicFramePr/>
                            <a:graphic xmlns:a="http://schemas.openxmlformats.org/drawingml/2006/main">
                              <a:graphicData uri="http://schemas.microsoft.com/office/word/2010/wordprocessingShape">
                                <wps:wsp>
                                  <wps:cNvSpPr/>
                                  <wps:spPr>
                                    <a:xfrm>
                                      <a:off x="0" y="0"/>
                                      <a:ext cx="218440" cy="17979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16CE42" id="Stačiakampis 263" o:spid="_x0000_s1026" style="position:absolute;margin-left:22.3pt;margin-top:13.75pt;width:17.2pt;height:14.1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" filled="f" strokecolor="windowText" strokeweight="1pt"/>
                        </w:pict>
                      </mc:Fallback>
                    </mc:AlternateContent>
                  </w:r>
                  <w:r w:rsidRPr="006E062C">
                    <w:rPr>
                      <w:rFonts w:ascii="Times New Roman" w:hAnsi="Times New Roman" w:cs="Times New Roman"/>
                      <w:sz w:val="20"/>
                      <w:szCs w:val="20"/>
                    </w:rPr>
                    <w:t>Sutinku</w:t>
                  </w:r>
                </w:p>
                <w:p w:rsidR="000E66CA" w:rsidRPr="006E062C" w:rsidRDefault="000E66CA" w:rsidP="00E05F11">
                  <w:pPr>
                    <w:spacing w:line="360" w:lineRule="auto"/>
                    <w:jc w:val="both"/>
                    <w:rPr>
                      <w:rFonts w:ascii="Times New Roman" w:hAnsi="Times New Roman" w:cs="Times New Roman"/>
                      <w:sz w:val="20"/>
                      <w:szCs w:val="20"/>
                    </w:rPr>
                  </w:pPr>
                </w:p>
              </w:tc>
              <w:tc>
                <w:tcPr>
                  <w:tcW w:w="1492" w:type="dxa"/>
                  <w:tcBorders>
                    <w:top w:val="nil"/>
                    <w:left w:val="nil"/>
                    <w:bottom w:val="nil"/>
                    <w:right w:val="nil"/>
                  </w:tcBorders>
                </w:tcPr>
                <w:p w:rsidR="000E66CA" w:rsidRDefault="000E66CA" w:rsidP="00E05F11">
                  <w:pPr>
                    <w:spacing w:line="360" w:lineRule="auto"/>
                    <w:jc w:val="center"/>
                    <w:rPr>
                      <w:rFonts w:ascii="Times New Roman" w:hAnsi="Times New Roman" w:cs="Times New Roman"/>
                      <w:sz w:val="20"/>
                      <w:szCs w:val="20"/>
                    </w:rPr>
                  </w:pPr>
                </w:p>
                <w:p w:rsidR="000E66CA" w:rsidRDefault="000E66CA" w:rsidP="00E05F11">
                  <w:pPr>
                    <w:spacing w:line="360" w:lineRule="auto"/>
                    <w:jc w:val="center"/>
                    <w:rPr>
                      <w:rFonts w:ascii="Times New Roman" w:hAnsi="Times New Roman" w:cs="Times New Roman"/>
                      <w:sz w:val="20"/>
                      <w:szCs w:val="20"/>
                    </w:rPr>
                  </w:pPr>
                </w:p>
                <w:p w:rsidR="000E66CA" w:rsidRPr="006E062C" w:rsidRDefault="000E66CA" w:rsidP="00E05F11">
                  <w:pPr>
                    <w:spacing w:line="360" w:lineRule="auto"/>
                    <w:jc w:val="center"/>
                    <w:rPr>
                      <w:rFonts w:ascii="Times New Roman" w:hAnsi="Times New Roman" w:cs="Times New Roman"/>
                      <w:sz w:val="20"/>
                      <w:szCs w:val="20"/>
                    </w:rPr>
                  </w:pPr>
                  <w:r w:rsidRPr="006E062C">
                    <w:rPr>
                      <w:rFonts w:ascii="Times New Roman" w:hAnsi="Times New Roman" w:cs="Times New Roman"/>
                      <w:noProof/>
                      <w:sz w:val="20"/>
                      <w:szCs w:val="20"/>
                      <w:lang w:eastAsia="lt-LT"/>
                    </w:rPr>
                    <mc:AlternateContent>
                      <mc:Choice Requires="wps">
                        <w:drawing>
                          <wp:anchor distT="0" distB="0" distL="114300" distR="114300" simplePos="0" relativeHeight="251827200" behindDoc="0" locked="0" layoutInCell="1" allowOverlap="1" wp14:anchorId="5A4731EC" wp14:editId="78530578">
                            <wp:simplePos x="0" y="0"/>
                            <wp:positionH relativeFrom="column">
                              <wp:posOffset>270438</wp:posOffset>
                            </wp:positionH>
                            <wp:positionV relativeFrom="paragraph">
                              <wp:posOffset>180878</wp:posOffset>
                            </wp:positionV>
                            <wp:extent cx="206062" cy="173864"/>
                            <wp:effectExtent l="0" t="0" r="22860" b="17145"/>
                            <wp:wrapNone/>
                            <wp:docPr id="264" name="Stačiakampis 264"/>
                            <wp:cNvGraphicFramePr/>
                            <a:graphic xmlns:a="http://schemas.openxmlformats.org/drawingml/2006/main">
                              <a:graphicData uri="http://schemas.microsoft.com/office/word/2010/wordprocessingShape">
                                <wps:wsp>
                                  <wps:cNvSpPr/>
                                  <wps:spPr>
                                    <a:xfrm>
                                      <a:off x="0" y="0"/>
                                      <a:ext cx="206062" cy="1738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DA5ED6" id="Stačiakampis 264" o:spid="_x0000_s1026" style="position:absolute;margin-left:21.3pt;margin-top:14.25pt;width:16.25pt;height:13.7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" filled="f" strokecolor="windowText" strokeweight="1pt"/>
                        </w:pict>
                      </mc:Fallback>
                    </mc:AlternateContent>
                  </w:r>
                  <w:r w:rsidRPr="006E062C">
                    <w:rPr>
                      <w:rFonts w:ascii="Times New Roman" w:hAnsi="Times New Roman" w:cs="Times New Roman"/>
                      <w:sz w:val="20"/>
                      <w:szCs w:val="20"/>
                    </w:rPr>
                    <w:t>Nesutinku</w:t>
                  </w:r>
                </w:p>
              </w:tc>
            </w:tr>
          </w:tbl>
          <w:p w:rsidR="000E66CA" w:rsidRPr="001E5064" w:rsidRDefault="000E66CA" w:rsidP="00E05F11">
            <w:pPr>
              <w:spacing w:line="360" w:lineRule="auto"/>
              <w:jc w:val="both"/>
              <w:rPr>
                <w:sz w:val="20"/>
                <w:szCs w:val="20"/>
              </w:rPr>
            </w:pPr>
          </w:p>
        </w:tc>
        <w:tc>
          <w:tcPr>
            <w:tcW w:w="3210" w:type="dxa"/>
          </w:tcPr>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p w:rsidR="000E66CA" w:rsidRDefault="000E66CA" w:rsidP="00E05F11">
            <w:pPr>
              <w:spacing w:line="360" w:lineRule="auto"/>
              <w:jc w:val="both"/>
              <w:rPr>
                <w:rFonts w:ascii="Times New Roman" w:hAnsi="Times New Roman" w:cs="Times New Roman"/>
              </w:rPr>
            </w:pPr>
          </w:p>
        </w:tc>
      </w:tr>
    </w:tbl>
    <w:p w:rsidR="000E66CA" w:rsidRDefault="000E66CA" w:rsidP="000E66CA">
      <w:pPr>
        <w:spacing w:line="360" w:lineRule="auto"/>
        <w:ind w:firstLine="567"/>
        <w:jc w:val="both"/>
        <w:rPr>
          <w:rFonts w:ascii="Times New Roman" w:hAnsi="Times New Roman" w:cs="Times New Roman"/>
        </w:rPr>
      </w:pPr>
    </w:p>
    <w:p w:rsidR="000E66CA" w:rsidRDefault="000E66CA">
      <w:pPr>
        <w:rPr>
          <w:rFonts w:ascii="Arial Black" w:hAnsi="Arial Black" w:cs="Times New Roman"/>
          <w:lang w:eastAsia="lt-LT"/>
        </w:rPr>
      </w:pPr>
      <w:r>
        <w:rPr>
          <w:rFonts w:ascii="Arial Black" w:hAnsi="Arial Black" w:cs="Times New Roman"/>
          <w:lang w:eastAsia="lt-LT"/>
        </w:rPr>
        <w:br w:type="page"/>
      </w:r>
    </w:p>
    <w:p w:rsidR="00A4145B" w:rsidRPr="000847F0" w:rsidRDefault="000847F0" w:rsidP="00FE237D">
      <w:pPr>
        <w:rPr>
          <w:rFonts w:ascii="Arial Black" w:hAnsi="Arial Black" w:cs="Times New Roman"/>
          <w:lang w:eastAsia="lt-LT"/>
        </w:rPr>
      </w:pPr>
      <w:r w:rsidRPr="000847F0">
        <w:rPr>
          <w:rFonts w:ascii="Arial Black" w:hAnsi="Arial Black" w:cs="Times New Roman"/>
          <w:lang w:eastAsia="lt-LT"/>
        </w:rPr>
        <w:lastRenderedPageBreak/>
        <w:t xml:space="preserve">2.1.6. </w:t>
      </w:r>
      <w:r w:rsidR="00967A7E">
        <w:rPr>
          <w:rFonts w:ascii="Arial Black" w:hAnsi="Arial Black" w:cs="Times New Roman"/>
          <w:lang w:eastAsia="lt-LT"/>
        </w:rPr>
        <w:t xml:space="preserve">Įmagnetintos santraukos </w:t>
      </w:r>
    </w:p>
    <w:p w:rsidR="00A4145B" w:rsidRPr="00B103F2" w:rsidRDefault="00804BDD" w:rsidP="00B103F2">
      <w:pPr>
        <w:spacing w:after="0" w:line="360" w:lineRule="auto"/>
        <w:jc w:val="both"/>
        <w:rPr>
          <w:rFonts w:ascii="Arial Black" w:hAnsi="Arial Black" w:cs="Times New Roman"/>
          <w:sz w:val="23"/>
          <w:szCs w:val="23"/>
          <w:lang w:eastAsia="lt-LT"/>
        </w:rPr>
      </w:pPr>
      <w:r w:rsidRPr="00B103F2">
        <w:rPr>
          <w:rFonts w:cstheme="minorHAnsi"/>
          <w:b/>
          <w:sz w:val="23"/>
          <w:szCs w:val="23"/>
          <w:lang w:eastAsia="lt-LT"/>
        </w:rPr>
        <w:t>Trumpai apie strategiją</w:t>
      </w:r>
      <w:r w:rsidRPr="00B103F2">
        <w:rPr>
          <w:rFonts w:ascii="Times New Roman" w:hAnsi="Times New Roman" w:cs="Times New Roman"/>
          <w:b/>
          <w:sz w:val="23"/>
          <w:szCs w:val="23"/>
          <w:lang w:eastAsia="lt-LT"/>
        </w:rPr>
        <w:t xml:space="preserve">. </w:t>
      </w:r>
      <w:r w:rsidR="00F0695E" w:rsidRPr="00B103F2">
        <w:rPr>
          <w:rFonts w:ascii="Times New Roman" w:hAnsi="Times New Roman" w:cs="Times New Roman"/>
          <w:sz w:val="23"/>
          <w:szCs w:val="23"/>
          <w:lang w:eastAsia="lt-LT"/>
        </w:rPr>
        <w:t xml:space="preserve">Žmogus nuolat susiduria su </w:t>
      </w:r>
      <w:r w:rsidR="00D41526" w:rsidRPr="00B103F2">
        <w:rPr>
          <w:rFonts w:ascii="Times New Roman" w:hAnsi="Times New Roman" w:cs="Times New Roman"/>
          <w:sz w:val="23"/>
          <w:szCs w:val="23"/>
          <w:lang w:eastAsia="lt-LT"/>
        </w:rPr>
        <w:t>daugybe informacijos, kurią</w:t>
      </w:r>
      <w:r w:rsidR="004A4275" w:rsidRPr="00B103F2">
        <w:rPr>
          <w:rFonts w:ascii="Times New Roman" w:hAnsi="Times New Roman" w:cs="Times New Roman"/>
          <w:sz w:val="23"/>
          <w:szCs w:val="23"/>
          <w:lang w:eastAsia="lt-LT"/>
        </w:rPr>
        <w:t xml:space="preserve"> norint suprasti, būtina apibendrinti.</w:t>
      </w:r>
      <w:r w:rsidR="00351F8D" w:rsidRPr="00B103F2">
        <w:rPr>
          <w:rFonts w:ascii="Times New Roman" w:hAnsi="Times New Roman" w:cs="Times New Roman"/>
          <w:sz w:val="23"/>
          <w:szCs w:val="23"/>
          <w:lang w:eastAsia="lt-LT"/>
        </w:rPr>
        <w:t xml:space="preserve"> Mokinius taip pat svarbus išmokyti </w:t>
      </w:r>
      <w:r w:rsidR="00B9078F" w:rsidRPr="00B103F2">
        <w:rPr>
          <w:rFonts w:ascii="Times New Roman" w:hAnsi="Times New Roman" w:cs="Times New Roman"/>
          <w:sz w:val="23"/>
          <w:szCs w:val="23"/>
          <w:lang w:eastAsia="lt-LT"/>
        </w:rPr>
        <w:t>apibendrinti skaitomą informaciją. Neturėdami šio gebėjimo daugelis skaitydami „per medžius nemato miško“.  Įmagnetintų santraukų st</w:t>
      </w:r>
      <w:r w:rsidR="00E25819" w:rsidRPr="00B103F2">
        <w:rPr>
          <w:rFonts w:ascii="Times New Roman" w:hAnsi="Times New Roman" w:cs="Times New Roman"/>
          <w:sz w:val="23"/>
          <w:szCs w:val="23"/>
          <w:lang w:eastAsia="lt-LT"/>
        </w:rPr>
        <w:t>ra</w:t>
      </w:r>
      <w:r w:rsidR="00B9078F" w:rsidRPr="00B103F2">
        <w:rPr>
          <w:rFonts w:ascii="Times New Roman" w:hAnsi="Times New Roman" w:cs="Times New Roman"/>
          <w:sz w:val="23"/>
          <w:szCs w:val="23"/>
          <w:lang w:eastAsia="lt-LT"/>
        </w:rPr>
        <w:t>tegija</w:t>
      </w:r>
      <w:r w:rsidR="00E25819" w:rsidRPr="00B103F2">
        <w:rPr>
          <w:rFonts w:ascii="Times New Roman" w:hAnsi="Times New Roman" w:cs="Times New Roman"/>
          <w:sz w:val="23"/>
          <w:szCs w:val="23"/>
          <w:lang w:eastAsia="lt-LT"/>
        </w:rPr>
        <w:t xml:space="preserve"> padeda mokiniams atsitraukti nuo detalių ir savais žodžiais suprantamai apibendrinti.</w:t>
      </w:r>
      <w:r w:rsidR="00E25819" w:rsidRPr="00B103F2">
        <w:rPr>
          <w:rFonts w:cstheme="minorHAnsi"/>
          <w:sz w:val="23"/>
          <w:szCs w:val="23"/>
          <w:lang w:eastAsia="lt-LT"/>
        </w:rPr>
        <w:t xml:space="preserve"> </w:t>
      </w:r>
    </w:p>
    <w:p w:rsidR="00A4145B" w:rsidRPr="00B103F2" w:rsidRDefault="00804BDD" w:rsidP="00B103F2">
      <w:pPr>
        <w:spacing w:after="0" w:line="360" w:lineRule="auto"/>
        <w:jc w:val="both"/>
        <w:rPr>
          <w:rFonts w:ascii="Times New Roman" w:hAnsi="Times New Roman" w:cs="Times New Roman"/>
          <w:sz w:val="23"/>
          <w:szCs w:val="23"/>
          <w:lang w:eastAsia="lt-LT"/>
        </w:rPr>
      </w:pPr>
      <w:r w:rsidRPr="00B103F2">
        <w:rPr>
          <w:rFonts w:cstheme="minorHAnsi"/>
          <w:b/>
          <w:sz w:val="23"/>
          <w:szCs w:val="23"/>
          <w:lang w:eastAsia="lt-LT"/>
        </w:rPr>
        <w:t>Kaip ją taikyti?</w:t>
      </w:r>
      <w:r w:rsidR="00351F8D" w:rsidRPr="00B103F2">
        <w:rPr>
          <w:rFonts w:cstheme="minorHAnsi"/>
          <w:b/>
          <w:sz w:val="23"/>
          <w:szCs w:val="23"/>
          <w:lang w:eastAsia="lt-LT"/>
        </w:rPr>
        <w:t xml:space="preserve"> </w:t>
      </w:r>
      <w:r w:rsidR="00DF555C" w:rsidRPr="00B103F2">
        <w:rPr>
          <w:rFonts w:cstheme="minorHAnsi"/>
          <w:b/>
          <w:sz w:val="23"/>
          <w:szCs w:val="23"/>
          <w:lang w:eastAsia="lt-LT"/>
        </w:rPr>
        <w:t xml:space="preserve">1. </w:t>
      </w:r>
      <w:r w:rsidR="00E25819" w:rsidRPr="00B103F2">
        <w:rPr>
          <w:rFonts w:ascii="Times New Roman" w:hAnsi="Times New Roman" w:cs="Times New Roman"/>
          <w:sz w:val="23"/>
          <w:szCs w:val="23"/>
          <w:lang w:eastAsia="lt-LT"/>
        </w:rPr>
        <w:t>Supažindinkite</w:t>
      </w:r>
      <w:r w:rsidR="00E25819" w:rsidRPr="00B103F2">
        <w:rPr>
          <w:rFonts w:cstheme="minorHAnsi"/>
          <w:b/>
          <w:sz w:val="23"/>
          <w:szCs w:val="23"/>
          <w:lang w:eastAsia="lt-LT"/>
        </w:rPr>
        <w:t xml:space="preserve"> </w:t>
      </w:r>
      <w:r w:rsidR="00E25819" w:rsidRPr="00B103F2">
        <w:rPr>
          <w:rFonts w:ascii="Times New Roman" w:hAnsi="Times New Roman" w:cs="Times New Roman"/>
          <w:sz w:val="23"/>
          <w:szCs w:val="23"/>
          <w:lang w:eastAsia="lt-LT"/>
        </w:rPr>
        <w:t>mokinius su magnetinių žodžių sąvoka, paaiškinkite magneto poveikį metalui. Kaip magnetas traukia metalą, taip magnetiniai žodžiai – informaciją.</w:t>
      </w:r>
      <w:r w:rsidR="006266AC" w:rsidRPr="00B103F2">
        <w:rPr>
          <w:rFonts w:ascii="Times New Roman" w:hAnsi="Times New Roman" w:cs="Times New Roman"/>
          <w:sz w:val="23"/>
          <w:szCs w:val="23"/>
          <w:lang w:eastAsia="lt-LT"/>
        </w:rPr>
        <w:t xml:space="preserve"> Paprašykite mokinių perskaityti nedidelę dalį teksto ieškant jame pagrindinio termino arba sąvokos. Perskaitę teksto ištrauką mokiniai nurodo žodžius, kurie galėtų būti „įmagnetinti“</w:t>
      </w:r>
      <w:r w:rsidR="007A5D4F" w:rsidRPr="00B103F2">
        <w:rPr>
          <w:rFonts w:ascii="Times New Roman" w:hAnsi="Times New Roman" w:cs="Times New Roman"/>
          <w:sz w:val="23"/>
          <w:szCs w:val="23"/>
          <w:lang w:eastAsia="lt-LT"/>
        </w:rPr>
        <w:t xml:space="preserve">. </w:t>
      </w:r>
      <w:r w:rsidR="00DF555C" w:rsidRPr="00B103F2">
        <w:rPr>
          <w:rFonts w:ascii="Times New Roman" w:hAnsi="Times New Roman" w:cs="Times New Roman"/>
          <w:sz w:val="23"/>
          <w:szCs w:val="23"/>
          <w:lang w:eastAsia="lt-LT"/>
        </w:rPr>
        <w:t xml:space="preserve">Nurodykite, kad magnetiniai žodžiai dažnai būna antraštėse, pavadinimuose arba išskirti kitokiu šriftu, tačiau perspėkite, kad ne visais atvejais. </w:t>
      </w:r>
    </w:p>
    <w:p w:rsidR="005548D9" w:rsidRPr="00B103F2" w:rsidRDefault="00DF555C" w:rsidP="00B103F2">
      <w:pPr>
        <w:spacing w:after="0" w:line="360" w:lineRule="auto"/>
        <w:jc w:val="both"/>
        <w:rPr>
          <w:rFonts w:ascii="Times New Roman" w:eastAsia="Times New Roman" w:hAnsi="Times New Roman" w:cs="Times New Roman"/>
          <w:sz w:val="23"/>
          <w:szCs w:val="23"/>
          <w:lang w:eastAsia="lt-LT"/>
        </w:rPr>
      </w:pPr>
      <w:r w:rsidRPr="00B103F2">
        <w:rPr>
          <w:rFonts w:cstheme="minorHAnsi"/>
          <w:b/>
          <w:sz w:val="23"/>
          <w:szCs w:val="23"/>
          <w:lang w:eastAsia="lt-LT"/>
        </w:rPr>
        <w:t xml:space="preserve">2. </w:t>
      </w:r>
      <w:r w:rsidRPr="00B103F2">
        <w:rPr>
          <w:rFonts w:cstheme="minorHAnsi"/>
          <w:sz w:val="23"/>
          <w:szCs w:val="23"/>
          <w:lang w:eastAsia="lt-LT"/>
        </w:rPr>
        <w:t xml:space="preserve"> </w:t>
      </w:r>
      <w:r w:rsidR="001B401F" w:rsidRPr="00B103F2">
        <w:rPr>
          <w:rFonts w:ascii="Times New Roman" w:hAnsi="Times New Roman" w:cs="Times New Roman"/>
          <w:sz w:val="23"/>
          <w:szCs w:val="23"/>
          <w:lang w:eastAsia="lt-LT"/>
        </w:rPr>
        <w:t>Užrašykite magnetinį žodį lentoje arba parodykite projektoriumi. Paprašykite mokinių prisiminti su juo susijusias svarbias teksto detales</w:t>
      </w:r>
      <w:r w:rsidR="005548D9" w:rsidRPr="00B103F2">
        <w:rPr>
          <w:rFonts w:ascii="Times New Roman" w:hAnsi="Times New Roman" w:cs="Times New Roman"/>
          <w:sz w:val="23"/>
          <w:szCs w:val="23"/>
          <w:lang w:eastAsia="lt-LT"/>
        </w:rPr>
        <w:t xml:space="preserve"> ir  s</w:t>
      </w:r>
      <w:r w:rsidR="00F35C13">
        <w:rPr>
          <w:rFonts w:ascii="Times New Roman" w:hAnsi="Times New Roman" w:cs="Times New Roman"/>
          <w:sz w:val="23"/>
          <w:szCs w:val="23"/>
          <w:lang w:eastAsia="lt-LT"/>
        </w:rPr>
        <w:t>urašy</w:t>
      </w:r>
      <w:r w:rsidR="00716F4F">
        <w:rPr>
          <w:rFonts w:ascii="Times New Roman" w:hAnsi="Times New Roman" w:cs="Times New Roman"/>
          <w:sz w:val="23"/>
          <w:szCs w:val="23"/>
          <w:lang w:eastAsia="lt-LT"/>
        </w:rPr>
        <w:t>ti</w:t>
      </w:r>
      <w:r w:rsidR="00F01DDA" w:rsidRPr="00B103F2">
        <w:rPr>
          <w:rFonts w:ascii="Times New Roman" w:hAnsi="Times New Roman" w:cs="Times New Roman"/>
          <w:sz w:val="23"/>
          <w:szCs w:val="23"/>
          <w:lang w:eastAsia="lt-LT"/>
        </w:rPr>
        <w:t xml:space="preserve"> aplink magnetinį žodį</w:t>
      </w:r>
      <w:r w:rsidR="005548D9" w:rsidRPr="00B103F2">
        <w:rPr>
          <w:rFonts w:ascii="Times New Roman" w:hAnsi="Times New Roman" w:cs="Times New Roman"/>
          <w:sz w:val="23"/>
          <w:szCs w:val="23"/>
          <w:lang w:eastAsia="lt-LT"/>
        </w:rPr>
        <w:t>. P</w:t>
      </w:r>
      <w:r w:rsidR="00F01DDA" w:rsidRPr="00B103F2">
        <w:rPr>
          <w:rFonts w:ascii="Times New Roman" w:hAnsi="Times New Roman" w:cs="Times New Roman"/>
          <w:sz w:val="23"/>
          <w:szCs w:val="23"/>
          <w:lang w:eastAsia="lt-LT"/>
        </w:rPr>
        <w:t xml:space="preserve">aprašykite mokinių tą patį padaryti kortelėje (mažame kvadratiniame popieriaus lapelyje). Paprašykite dar kartą peržvelgti tekstą, kad mokiniai galėtų įtraukti ir tas svarbias detales, kurių nepaminėjo. </w:t>
      </w:r>
      <w:r w:rsidR="006E1911" w:rsidRPr="00B103F2">
        <w:rPr>
          <w:rFonts w:ascii="Times New Roman" w:hAnsi="Times New Roman" w:cs="Times New Roman"/>
          <w:sz w:val="23"/>
          <w:szCs w:val="23"/>
          <w:lang w:eastAsia="lt-LT"/>
        </w:rPr>
        <w:t>Pavyzdžiui</w:t>
      </w:r>
      <w:r w:rsidR="00090772" w:rsidRPr="00B103F2">
        <w:rPr>
          <w:rFonts w:ascii="Times New Roman" w:hAnsi="Times New Roman" w:cs="Times New Roman"/>
          <w:sz w:val="23"/>
          <w:szCs w:val="23"/>
          <w:lang w:eastAsia="lt-LT"/>
        </w:rPr>
        <w:t xml:space="preserve">, nagrinėjant </w:t>
      </w:r>
      <w:proofErr w:type="spellStart"/>
      <w:r w:rsidR="00090772" w:rsidRPr="00B103F2">
        <w:rPr>
          <w:rFonts w:ascii="Times New Roman" w:hAnsi="Times New Roman" w:cs="Times New Roman"/>
          <w:sz w:val="23"/>
          <w:szCs w:val="23"/>
          <w:lang w:eastAsia="lt-LT"/>
        </w:rPr>
        <w:t>naujienlaiškio</w:t>
      </w:r>
      <w:proofErr w:type="spellEnd"/>
      <w:r w:rsidR="00090772" w:rsidRPr="00B103F2">
        <w:rPr>
          <w:rFonts w:ascii="Times New Roman" w:hAnsi="Times New Roman" w:cs="Times New Roman"/>
          <w:sz w:val="23"/>
          <w:szCs w:val="23"/>
          <w:lang w:eastAsia="lt-LT"/>
        </w:rPr>
        <w:t xml:space="preserve"> „Aš manau!“ aktualiją </w:t>
      </w:r>
      <w:hyperlink r:id="rId27" w:history="1">
        <w:r w:rsidR="00C12C35" w:rsidRPr="00C12C35">
          <w:rPr>
            <w:rStyle w:val="Hipersaitas"/>
            <w:rFonts w:ascii="Times New Roman" w:eastAsia="Times New Roman" w:hAnsi="Times New Roman" w:cs="Times New Roman"/>
            <w:i/>
            <w:sz w:val="23"/>
            <w:szCs w:val="23"/>
            <w:lang w:eastAsia="lt-LT"/>
          </w:rPr>
          <w:t>Išpuolis Mančesteryje</w:t>
        </w:r>
      </w:hyperlink>
      <w:r w:rsidR="00C12C35">
        <w:rPr>
          <w:rStyle w:val="Hipersaitas"/>
          <w:rFonts w:ascii="Times New Roman" w:eastAsia="Times New Roman" w:hAnsi="Times New Roman" w:cs="Times New Roman"/>
          <w:i/>
          <w:sz w:val="23"/>
          <w:szCs w:val="23"/>
          <w:lang w:eastAsia="lt-LT"/>
        </w:rPr>
        <w:t>.</w:t>
      </w:r>
      <w:r w:rsidR="00C12C35">
        <w:rPr>
          <w:rFonts w:ascii="Times New Roman" w:eastAsia="Times New Roman" w:hAnsi="Times New Roman" w:cs="Times New Roman"/>
          <w:sz w:val="23"/>
          <w:szCs w:val="23"/>
          <w:lang w:eastAsia="lt-LT"/>
        </w:rPr>
        <w:t xml:space="preserve"> </w:t>
      </w:r>
      <w:r w:rsidR="0044359B" w:rsidRPr="00B103F2">
        <w:rPr>
          <w:rFonts w:ascii="Times New Roman" w:eastAsia="Times New Roman" w:hAnsi="Times New Roman" w:cs="Times New Roman"/>
          <w:sz w:val="23"/>
          <w:szCs w:val="23"/>
          <w:lang w:eastAsia="lt-LT"/>
        </w:rPr>
        <w:t>2017 m. gegužė – birželis Nr. 3 (27)</w:t>
      </w:r>
      <w:r w:rsidR="0044359B">
        <w:rPr>
          <w:rFonts w:ascii="Times New Roman" w:eastAsia="Times New Roman" w:hAnsi="Times New Roman" w:cs="Times New Roman"/>
          <w:sz w:val="23"/>
          <w:szCs w:val="23"/>
          <w:lang w:eastAsia="lt-LT"/>
        </w:rPr>
        <w:t xml:space="preserve"> </w:t>
      </w:r>
      <w:r w:rsidR="00996BCD" w:rsidRPr="00B103F2">
        <w:rPr>
          <w:rFonts w:ascii="Times New Roman" w:eastAsia="Times New Roman" w:hAnsi="Times New Roman" w:cs="Times New Roman"/>
          <w:sz w:val="23"/>
          <w:szCs w:val="23"/>
          <w:lang w:eastAsia="lt-LT"/>
        </w:rPr>
        <w:t>galimų reikšminių</w:t>
      </w:r>
      <w:r w:rsidR="00674D0D" w:rsidRPr="00B103F2">
        <w:rPr>
          <w:rFonts w:ascii="Times New Roman" w:eastAsia="Times New Roman" w:hAnsi="Times New Roman" w:cs="Times New Roman"/>
          <w:sz w:val="23"/>
          <w:szCs w:val="23"/>
          <w:lang w:eastAsia="lt-LT"/>
        </w:rPr>
        <w:t xml:space="preserve"> </w:t>
      </w:r>
      <w:r w:rsidR="00996BCD" w:rsidRPr="00B103F2">
        <w:rPr>
          <w:rFonts w:ascii="Times New Roman" w:eastAsia="Times New Roman" w:hAnsi="Times New Roman" w:cs="Times New Roman"/>
          <w:sz w:val="23"/>
          <w:szCs w:val="23"/>
          <w:lang w:eastAsia="lt-LT"/>
        </w:rPr>
        <w:t>žodžių pavyzdžiai</w:t>
      </w:r>
      <w:r w:rsidR="00674D0D" w:rsidRPr="00B103F2">
        <w:rPr>
          <w:rFonts w:ascii="Times New Roman" w:eastAsia="Times New Roman" w:hAnsi="Times New Roman" w:cs="Times New Roman"/>
          <w:sz w:val="23"/>
          <w:szCs w:val="23"/>
          <w:lang w:eastAsia="lt-LT"/>
        </w:rPr>
        <w:t xml:space="preserve"> </w:t>
      </w:r>
      <w:r w:rsidR="00996BCD" w:rsidRPr="00B103F2">
        <w:rPr>
          <w:rFonts w:ascii="Times New Roman" w:eastAsia="Times New Roman" w:hAnsi="Times New Roman" w:cs="Times New Roman"/>
          <w:sz w:val="23"/>
          <w:szCs w:val="23"/>
          <w:lang w:eastAsia="lt-LT"/>
        </w:rPr>
        <w:t>galėtų būti: teroristinė ataka Mančesteryje, Lenkijos vyriau</w:t>
      </w:r>
      <w:r w:rsidR="00C12C35">
        <w:rPr>
          <w:rFonts w:ascii="Times New Roman" w:eastAsia="Times New Roman" w:hAnsi="Times New Roman" w:cs="Times New Roman"/>
          <w:sz w:val="23"/>
          <w:szCs w:val="23"/>
          <w:lang w:eastAsia="lt-LT"/>
        </w:rPr>
        <w:t>sybė nesutinka priimti migrantų</w:t>
      </w:r>
      <w:r w:rsidR="00A52E99" w:rsidRPr="00B103F2">
        <w:rPr>
          <w:rFonts w:ascii="Times New Roman" w:eastAsia="Times New Roman" w:hAnsi="Times New Roman" w:cs="Times New Roman"/>
          <w:sz w:val="23"/>
          <w:szCs w:val="23"/>
          <w:lang w:eastAsia="lt-LT"/>
        </w:rPr>
        <w:t xml:space="preserve">, koncertas pagerbti aukoms ir kt. </w:t>
      </w:r>
      <w:r w:rsidR="00716F4F">
        <w:rPr>
          <w:rFonts w:ascii="Times New Roman" w:eastAsia="Times New Roman" w:hAnsi="Times New Roman" w:cs="Times New Roman"/>
          <w:sz w:val="23"/>
          <w:szCs w:val="23"/>
          <w:lang w:eastAsia="lt-LT"/>
        </w:rPr>
        <w:t>Keturioliktame</w:t>
      </w:r>
      <w:r w:rsidR="005548D9" w:rsidRPr="00B103F2">
        <w:rPr>
          <w:rFonts w:ascii="Times New Roman" w:eastAsia="Times New Roman" w:hAnsi="Times New Roman" w:cs="Times New Roman"/>
          <w:sz w:val="23"/>
          <w:szCs w:val="23"/>
          <w:lang w:eastAsia="lt-LT"/>
        </w:rPr>
        <w:t xml:space="preserve"> priede šalia šių reikšminių žodžių </w:t>
      </w:r>
      <w:r w:rsidR="002C334A" w:rsidRPr="00B103F2">
        <w:rPr>
          <w:rFonts w:ascii="Times New Roman" w:eastAsia="Times New Roman" w:hAnsi="Times New Roman" w:cs="Times New Roman"/>
          <w:sz w:val="23"/>
          <w:szCs w:val="23"/>
          <w:lang w:eastAsia="lt-LT"/>
        </w:rPr>
        <w:t>įrašytos susiju</w:t>
      </w:r>
      <w:r w:rsidR="00F5146F">
        <w:rPr>
          <w:rFonts w:ascii="Times New Roman" w:eastAsia="Times New Roman" w:hAnsi="Times New Roman" w:cs="Times New Roman"/>
          <w:sz w:val="23"/>
          <w:szCs w:val="23"/>
          <w:lang w:eastAsia="lt-LT"/>
        </w:rPr>
        <w:t>sios teksto detalės</w:t>
      </w:r>
      <w:r w:rsidR="005548D9" w:rsidRPr="00B103F2">
        <w:rPr>
          <w:rFonts w:ascii="Times New Roman" w:eastAsia="Times New Roman" w:hAnsi="Times New Roman" w:cs="Times New Roman"/>
          <w:sz w:val="23"/>
          <w:szCs w:val="23"/>
          <w:lang w:eastAsia="lt-LT"/>
        </w:rPr>
        <w:t xml:space="preserve"> </w:t>
      </w:r>
      <w:r w:rsidR="00A52E99" w:rsidRPr="00B103F2">
        <w:rPr>
          <w:rFonts w:ascii="Times New Roman" w:eastAsia="Times New Roman" w:hAnsi="Times New Roman" w:cs="Times New Roman"/>
          <w:sz w:val="23"/>
          <w:szCs w:val="23"/>
          <w:lang w:eastAsia="lt-LT"/>
        </w:rPr>
        <w:t>(</w:t>
      </w:r>
      <w:r w:rsidR="00A52E99" w:rsidRPr="004A043F">
        <w:rPr>
          <w:rFonts w:ascii="Times New Roman" w:eastAsia="Times New Roman" w:hAnsi="Times New Roman" w:cs="Times New Roman"/>
          <w:i/>
          <w:sz w:val="23"/>
          <w:szCs w:val="23"/>
          <w:lang w:eastAsia="lt-LT"/>
        </w:rPr>
        <w:t>žr.</w:t>
      </w:r>
      <w:r w:rsidR="00F5146F">
        <w:rPr>
          <w:rFonts w:ascii="Times New Roman" w:eastAsia="Times New Roman" w:hAnsi="Times New Roman" w:cs="Times New Roman"/>
          <w:i/>
          <w:sz w:val="23"/>
          <w:szCs w:val="23"/>
          <w:lang w:eastAsia="lt-LT"/>
        </w:rPr>
        <w:t>14</w:t>
      </w:r>
      <w:r w:rsidR="00A52E99" w:rsidRPr="004A043F">
        <w:rPr>
          <w:rFonts w:ascii="Times New Roman" w:eastAsia="Times New Roman" w:hAnsi="Times New Roman" w:cs="Times New Roman"/>
          <w:i/>
          <w:sz w:val="23"/>
          <w:szCs w:val="23"/>
          <w:lang w:eastAsia="lt-LT"/>
        </w:rPr>
        <w:t xml:space="preserve"> priedą</w:t>
      </w:r>
      <w:r w:rsidR="00A52E99" w:rsidRPr="00B103F2">
        <w:rPr>
          <w:rFonts w:ascii="Times New Roman" w:eastAsia="Times New Roman" w:hAnsi="Times New Roman" w:cs="Times New Roman"/>
          <w:sz w:val="23"/>
          <w:szCs w:val="23"/>
          <w:lang w:eastAsia="lt-LT"/>
        </w:rPr>
        <w:t>)</w:t>
      </w:r>
      <w:r w:rsidR="00F72ABF" w:rsidRPr="00B103F2">
        <w:rPr>
          <w:rFonts w:ascii="Times New Roman" w:eastAsia="Times New Roman" w:hAnsi="Times New Roman" w:cs="Times New Roman"/>
          <w:sz w:val="23"/>
          <w:szCs w:val="23"/>
          <w:lang w:eastAsia="lt-LT"/>
        </w:rPr>
        <w:t>.</w:t>
      </w:r>
    </w:p>
    <w:p w:rsidR="00090772" w:rsidRPr="00B103F2" w:rsidRDefault="005548D9" w:rsidP="00B103F2">
      <w:pPr>
        <w:spacing w:after="0" w:line="360" w:lineRule="auto"/>
        <w:jc w:val="both"/>
        <w:rPr>
          <w:rFonts w:ascii="Times New Roman" w:eastAsia="Times New Roman" w:hAnsi="Times New Roman" w:cs="Times New Roman"/>
          <w:sz w:val="23"/>
          <w:szCs w:val="23"/>
          <w:lang w:eastAsia="lt-LT"/>
        </w:rPr>
      </w:pPr>
      <w:r w:rsidRPr="00B103F2">
        <w:rPr>
          <w:rFonts w:eastAsia="Times New Roman" w:cstheme="minorHAnsi"/>
          <w:b/>
          <w:sz w:val="23"/>
          <w:szCs w:val="23"/>
          <w:lang w:eastAsia="lt-LT"/>
        </w:rPr>
        <w:t>3.</w:t>
      </w:r>
      <w:r w:rsidRPr="00B103F2">
        <w:rPr>
          <w:rFonts w:eastAsia="Times New Roman" w:cstheme="minorHAnsi"/>
          <w:sz w:val="23"/>
          <w:szCs w:val="23"/>
          <w:lang w:eastAsia="lt-LT"/>
        </w:rPr>
        <w:t xml:space="preserve"> </w:t>
      </w:r>
      <w:r w:rsidR="00F72ABF" w:rsidRPr="00B103F2">
        <w:rPr>
          <w:rFonts w:eastAsia="Times New Roman" w:cstheme="minorHAnsi"/>
          <w:sz w:val="23"/>
          <w:szCs w:val="23"/>
          <w:lang w:eastAsia="lt-LT"/>
        </w:rPr>
        <w:t xml:space="preserve"> </w:t>
      </w:r>
      <w:r w:rsidRPr="00B103F2">
        <w:rPr>
          <w:rFonts w:ascii="Times New Roman" w:eastAsia="Times New Roman" w:hAnsi="Times New Roman" w:cs="Times New Roman"/>
          <w:sz w:val="23"/>
          <w:szCs w:val="23"/>
          <w:lang w:eastAsia="lt-LT"/>
        </w:rPr>
        <w:t>Paprašykite mokinių baigti skaityti visą tekstą. Išdalinkite kiekvienam dar po tris ar keturias korteles</w:t>
      </w:r>
      <w:r w:rsidR="002C334A" w:rsidRPr="00B103F2">
        <w:rPr>
          <w:rFonts w:ascii="Times New Roman" w:eastAsia="Times New Roman" w:hAnsi="Times New Roman" w:cs="Times New Roman"/>
          <w:sz w:val="23"/>
          <w:szCs w:val="23"/>
          <w:lang w:eastAsia="lt-LT"/>
        </w:rPr>
        <w:t xml:space="preserve"> tolesnio teksto magnetiniams žodžiams įrašyti. </w:t>
      </w:r>
      <w:r w:rsidR="0078060B" w:rsidRPr="00B103F2">
        <w:rPr>
          <w:rFonts w:ascii="Times New Roman" w:eastAsia="Times New Roman" w:hAnsi="Times New Roman" w:cs="Times New Roman"/>
          <w:sz w:val="23"/>
          <w:szCs w:val="23"/>
          <w:lang w:eastAsia="lt-LT"/>
        </w:rPr>
        <w:t xml:space="preserve">Pavyzdžiui, </w:t>
      </w:r>
      <w:r w:rsidR="007717E6" w:rsidRPr="00B103F2">
        <w:rPr>
          <w:rFonts w:ascii="Times New Roman" w:eastAsia="Times New Roman" w:hAnsi="Times New Roman" w:cs="Times New Roman"/>
          <w:sz w:val="23"/>
          <w:szCs w:val="23"/>
          <w:lang w:eastAsia="lt-LT"/>
        </w:rPr>
        <w:t xml:space="preserve">apie </w:t>
      </w:r>
      <w:r w:rsidR="0078060B" w:rsidRPr="00B103F2">
        <w:rPr>
          <w:rFonts w:ascii="Times New Roman" w:eastAsia="Times New Roman" w:hAnsi="Times New Roman" w:cs="Times New Roman"/>
          <w:sz w:val="23"/>
          <w:szCs w:val="23"/>
          <w:lang w:eastAsia="lt-LT"/>
        </w:rPr>
        <w:t>jau</w:t>
      </w:r>
      <w:r w:rsidR="007717E6" w:rsidRPr="00B103F2">
        <w:rPr>
          <w:rFonts w:ascii="Times New Roman" w:eastAsia="Times New Roman" w:hAnsi="Times New Roman" w:cs="Times New Roman"/>
          <w:sz w:val="23"/>
          <w:szCs w:val="23"/>
          <w:lang w:eastAsia="lt-LT"/>
        </w:rPr>
        <w:t xml:space="preserve"> minėtą aktualiją</w:t>
      </w:r>
      <w:r w:rsidR="0078060B" w:rsidRPr="00B103F2">
        <w:rPr>
          <w:rFonts w:ascii="Times New Roman" w:eastAsia="Times New Roman" w:hAnsi="Times New Roman" w:cs="Times New Roman"/>
          <w:sz w:val="23"/>
          <w:szCs w:val="23"/>
          <w:lang w:eastAsia="lt-LT"/>
        </w:rPr>
        <w:t xml:space="preserve"> </w:t>
      </w:r>
      <w:r w:rsidR="007717E6" w:rsidRPr="00B103F2">
        <w:rPr>
          <w:rFonts w:ascii="Times New Roman" w:hAnsi="Times New Roman" w:cs="Times New Roman"/>
          <w:i/>
          <w:sz w:val="23"/>
          <w:szCs w:val="23"/>
          <w:lang w:eastAsia="lt-LT"/>
        </w:rPr>
        <w:t>I</w:t>
      </w:r>
      <w:r w:rsidR="007717E6" w:rsidRPr="00B103F2">
        <w:rPr>
          <w:rFonts w:ascii="Times New Roman" w:eastAsia="Times New Roman" w:hAnsi="Times New Roman" w:cs="Times New Roman"/>
          <w:i/>
          <w:sz w:val="23"/>
          <w:szCs w:val="23"/>
          <w:lang w:eastAsia="lt-LT"/>
        </w:rPr>
        <w:t>špuolis Mančesteryje</w:t>
      </w:r>
      <w:r w:rsidR="007717E6" w:rsidRPr="00B103F2">
        <w:rPr>
          <w:rFonts w:ascii="Times New Roman" w:eastAsia="Times New Roman" w:hAnsi="Times New Roman" w:cs="Times New Roman"/>
          <w:sz w:val="23"/>
          <w:szCs w:val="23"/>
          <w:lang w:eastAsia="lt-LT"/>
        </w:rPr>
        <w:t xml:space="preserve"> pateikti 7 straipsniai ir 1 eksperto komentaras, todėl  d</w:t>
      </w:r>
      <w:r w:rsidR="005C053E" w:rsidRPr="00B103F2">
        <w:rPr>
          <w:rFonts w:ascii="Times New Roman" w:eastAsia="Times New Roman" w:hAnsi="Times New Roman" w:cs="Times New Roman"/>
          <w:sz w:val="23"/>
          <w:szCs w:val="23"/>
          <w:lang w:eastAsia="lt-LT"/>
        </w:rPr>
        <w:t>irbdami grupėmis</w:t>
      </w:r>
      <w:r w:rsidR="0078060B" w:rsidRPr="00B103F2">
        <w:rPr>
          <w:rFonts w:ascii="Times New Roman" w:eastAsia="Times New Roman" w:hAnsi="Times New Roman" w:cs="Times New Roman"/>
          <w:sz w:val="23"/>
          <w:szCs w:val="23"/>
          <w:lang w:eastAsia="lt-LT"/>
        </w:rPr>
        <w:t>, mokiniai turi nuspręsti</w:t>
      </w:r>
      <w:r w:rsidR="007717E6" w:rsidRPr="00B103F2">
        <w:rPr>
          <w:rFonts w:ascii="Times New Roman" w:eastAsia="Times New Roman" w:hAnsi="Times New Roman" w:cs="Times New Roman"/>
          <w:sz w:val="23"/>
          <w:szCs w:val="23"/>
          <w:lang w:eastAsia="lt-LT"/>
        </w:rPr>
        <w:t xml:space="preserve"> kokius magnetinius žodžius įrašys į kitas korteles.</w:t>
      </w:r>
      <w:r w:rsidR="0078060B" w:rsidRPr="00B103F2">
        <w:rPr>
          <w:rFonts w:ascii="Times New Roman" w:eastAsia="Times New Roman" w:hAnsi="Times New Roman" w:cs="Times New Roman"/>
          <w:sz w:val="23"/>
          <w:szCs w:val="23"/>
          <w:lang w:eastAsia="lt-LT"/>
        </w:rPr>
        <w:t xml:space="preserve"> </w:t>
      </w:r>
      <w:r w:rsidR="005C053E" w:rsidRPr="00B103F2">
        <w:rPr>
          <w:rFonts w:ascii="Times New Roman" w:eastAsia="Times New Roman" w:hAnsi="Times New Roman" w:cs="Times New Roman"/>
          <w:sz w:val="23"/>
          <w:szCs w:val="23"/>
          <w:lang w:eastAsia="lt-LT"/>
        </w:rPr>
        <w:t xml:space="preserve"> Šalia magnetinių žodžių mokiniai turėtų išvardyti svarbias detales. </w:t>
      </w:r>
      <w:r w:rsidR="00626C79" w:rsidRPr="00B103F2">
        <w:rPr>
          <w:rFonts w:ascii="Times New Roman" w:eastAsia="Times New Roman" w:hAnsi="Times New Roman" w:cs="Times New Roman"/>
          <w:sz w:val="23"/>
          <w:szCs w:val="23"/>
          <w:lang w:eastAsia="lt-LT"/>
        </w:rPr>
        <w:t xml:space="preserve">Grupei baigus darbą, visi mokiniai turės po </w:t>
      </w:r>
      <w:r w:rsidR="009C7ABF" w:rsidRPr="00B103F2">
        <w:rPr>
          <w:rFonts w:ascii="Times New Roman" w:eastAsia="Times New Roman" w:hAnsi="Times New Roman" w:cs="Times New Roman"/>
          <w:sz w:val="23"/>
          <w:szCs w:val="23"/>
          <w:lang w:eastAsia="lt-LT"/>
        </w:rPr>
        <w:t>keturias arba penkias korteles, kurių kiekvienoje įrašytas magnetinis žodis ir svarbiausia su juo susijusi informacija.</w:t>
      </w:r>
    </w:p>
    <w:p w:rsidR="009C7ABF" w:rsidRPr="00B103F2" w:rsidRDefault="00224A5D" w:rsidP="00B103F2">
      <w:pPr>
        <w:spacing w:after="0" w:line="360" w:lineRule="auto"/>
        <w:jc w:val="both"/>
        <w:rPr>
          <w:rFonts w:ascii="Times New Roman" w:eastAsia="Times New Roman" w:hAnsi="Times New Roman" w:cs="Times New Roman"/>
          <w:sz w:val="23"/>
          <w:szCs w:val="23"/>
          <w:lang w:eastAsia="lt-LT"/>
        </w:rPr>
      </w:pPr>
      <w:r w:rsidRPr="00B103F2">
        <w:rPr>
          <w:rFonts w:eastAsia="Times New Roman" w:cstheme="minorHAnsi"/>
          <w:b/>
          <w:sz w:val="23"/>
          <w:szCs w:val="23"/>
          <w:lang w:eastAsia="lt-LT"/>
        </w:rPr>
        <w:t>4.</w:t>
      </w:r>
      <w:r w:rsidRPr="00B103F2">
        <w:rPr>
          <w:rFonts w:ascii="Times New Roman" w:eastAsia="Times New Roman" w:hAnsi="Times New Roman" w:cs="Times New Roman"/>
          <w:sz w:val="23"/>
          <w:szCs w:val="23"/>
          <w:lang w:eastAsia="lt-LT"/>
        </w:rPr>
        <w:t xml:space="preserve"> Pateikite mokiniams pavyzdį, kaip sutvarkyti vienos kortelės informaciją ir sudaryti sakinį</w:t>
      </w:r>
      <w:r w:rsidR="00B74CAB" w:rsidRPr="00B103F2">
        <w:rPr>
          <w:rFonts w:ascii="Times New Roman" w:eastAsia="Times New Roman" w:hAnsi="Times New Roman" w:cs="Times New Roman"/>
          <w:sz w:val="23"/>
          <w:szCs w:val="23"/>
          <w:lang w:eastAsia="lt-LT"/>
        </w:rPr>
        <w:t xml:space="preserve"> apibendrinantį tekstą ar jo ištrauką.</w:t>
      </w:r>
      <w:r w:rsidR="00A94FE5" w:rsidRPr="00B103F2">
        <w:rPr>
          <w:rFonts w:ascii="Times New Roman" w:eastAsia="Times New Roman" w:hAnsi="Times New Roman" w:cs="Times New Roman"/>
          <w:sz w:val="23"/>
          <w:szCs w:val="23"/>
          <w:lang w:eastAsia="lt-LT"/>
        </w:rPr>
        <w:t xml:space="preserve"> Magnetinis žodis turi b</w:t>
      </w:r>
      <w:r w:rsidR="00075A9E" w:rsidRPr="00B103F2">
        <w:rPr>
          <w:rFonts w:ascii="Times New Roman" w:eastAsia="Times New Roman" w:hAnsi="Times New Roman" w:cs="Times New Roman"/>
          <w:sz w:val="23"/>
          <w:szCs w:val="23"/>
          <w:lang w:eastAsia="lt-LT"/>
        </w:rPr>
        <w:t>ūti sakinyje pagrindinis. Neįtraukite į sakinį jokių nesvarbių detalių</w:t>
      </w:r>
      <w:r w:rsidR="004A043F">
        <w:rPr>
          <w:rFonts w:ascii="Times New Roman" w:eastAsia="Times New Roman" w:hAnsi="Times New Roman" w:cs="Times New Roman"/>
          <w:sz w:val="23"/>
          <w:szCs w:val="23"/>
          <w:lang w:eastAsia="lt-LT"/>
        </w:rPr>
        <w:t xml:space="preserve"> (</w:t>
      </w:r>
      <w:r w:rsidR="00F5146F">
        <w:rPr>
          <w:rFonts w:ascii="Times New Roman" w:eastAsia="Times New Roman" w:hAnsi="Times New Roman" w:cs="Times New Roman"/>
          <w:i/>
          <w:sz w:val="23"/>
          <w:szCs w:val="23"/>
          <w:lang w:eastAsia="lt-LT"/>
        </w:rPr>
        <w:t>žr. 14</w:t>
      </w:r>
      <w:r w:rsidR="000C67B0" w:rsidRPr="004A043F">
        <w:rPr>
          <w:rFonts w:ascii="Times New Roman" w:eastAsia="Times New Roman" w:hAnsi="Times New Roman" w:cs="Times New Roman"/>
          <w:i/>
          <w:sz w:val="23"/>
          <w:szCs w:val="23"/>
          <w:lang w:eastAsia="lt-LT"/>
        </w:rPr>
        <w:t xml:space="preserve"> priedo</w:t>
      </w:r>
      <w:r w:rsidR="000C67B0" w:rsidRPr="00B103F2">
        <w:rPr>
          <w:rFonts w:ascii="Times New Roman" w:eastAsia="Times New Roman" w:hAnsi="Times New Roman" w:cs="Times New Roman"/>
          <w:sz w:val="23"/>
          <w:szCs w:val="23"/>
          <w:lang w:eastAsia="lt-LT"/>
        </w:rPr>
        <w:t xml:space="preserve"> dešinę pusę)</w:t>
      </w:r>
      <w:r w:rsidR="00075A9E" w:rsidRPr="00B103F2">
        <w:rPr>
          <w:rFonts w:ascii="Times New Roman" w:eastAsia="Times New Roman" w:hAnsi="Times New Roman" w:cs="Times New Roman"/>
          <w:sz w:val="23"/>
          <w:szCs w:val="23"/>
          <w:lang w:eastAsia="lt-LT"/>
        </w:rPr>
        <w:t xml:space="preserve">. </w:t>
      </w:r>
    </w:p>
    <w:p w:rsidR="00075A9E" w:rsidRPr="00B103F2" w:rsidRDefault="00075A9E" w:rsidP="00B103F2">
      <w:pPr>
        <w:spacing w:after="0" w:line="360" w:lineRule="auto"/>
        <w:jc w:val="both"/>
        <w:rPr>
          <w:rFonts w:ascii="Times New Roman" w:eastAsia="Times New Roman" w:hAnsi="Times New Roman" w:cs="Times New Roman"/>
          <w:sz w:val="23"/>
          <w:szCs w:val="23"/>
          <w:lang w:eastAsia="lt-LT"/>
        </w:rPr>
      </w:pPr>
      <w:r w:rsidRPr="00B103F2">
        <w:rPr>
          <w:rFonts w:eastAsia="Times New Roman" w:cstheme="minorHAnsi"/>
          <w:b/>
          <w:sz w:val="23"/>
          <w:szCs w:val="23"/>
          <w:lang w:eastAsia="lt-LT"/>
        </w:rPr>
        <w:t>5.</w:t>
      </w:r>
      <w:r w:rsidRPr="00B103F2">
        <w:rPr>
          <w:rFonts w:ascii="Times New Roman" w:eastAsia="Times New Roman" w:hAnsi="Times New Roman" w:cs="Times New Roman"/>
          <w:sz w:val="23"/>
          <w:szCs w:val="23"/>
          <w:lang w:eastAsia="lt-LT"/>
        </w:rPr>
        <w:t xml:space="preserve"> </w:t>
      </w:r>
      <w:r w:rsidR="000C67B0" w:rsidRPr="00B103F2">
        <w:rPr>
          <w:rFonts w:ascii="Times New Roman" w:eastAsia="Times New Roman" w:hAnsi="Times New Roman" w:cs="Times New Roman"/>
          <w:sz w:val="23"/>
          <w:szCs w:val="23"/>
          <w:lang w:eastAsia="lt-LT"/>
        </w:rPr>
        <w:t>Darbo grupėse mokiniai sudaro apibendrinančius s</w:t>
      </w:r>
      <w:r w:rsidR="002A761F" w:rsidRPr="00B103F2">
        <w:rPr>
          <w:rFonts w:ascii="Times New Roman" w:eastAsia="Times New Roman" w:hAnsi="Times New Roman" w:cs="Times New Roman"/>
          <w:sz w:val="23"/>
          <w:szCs w:val="23"/>
          <w:lang w:eastAsia="lt-LT"/>
        </w:rPr>
        <w:t>akinius su išskirtais magnetiniais žodžiais. Geriausia informaciją pateikti vienu sakiniu, bet kai kada gali prireikti ir dviejų.</w:t>
      </w:r>
      <w:r w:rsidR="0076156B" w:rsidRPr="00B103F2">
        <w:rPr>
          <w:rFonts w:ascii="Times New Roman" w:eastAsia="Times New Roman" w:hAnsi="Times New Roman" w:cs="Times New Roman"/>
          <w:sz w:val="23"/>
          <w:szCs w:val="23"/>
          <w:lang w:eastAsia="lt-LT"/>
        </w:rPr>
        <w:t xml:space="preserve"> Jeigu mokiniai mano, kad kai kurios detalės antraeilės, gali jų neįtraukti.</w:t>
      </w:r>
    </w:p>
    <w:p w:rsidR="00A97206" w:rsidRPr="00B103F2" w:rsidRDefault="00A97206" w:rsidP="00B103F2">
      <w:pPr>
        <w:spacing w:after="0" w:line="360" w:lineRule="auto"/>
        <w:jc w:val="both"/>
        <w:rPr>
          <w:rFonts w:ascii="Times New Roman" w:eastAsia="Times New Roman" w:hAnsi="Times New Roman" w:cs="Times New Roman"/>
          <w:sz w:val="23"/>
          <w:szCs w:val="23"/>
          <w:lang w:eastAsia="lt-LT"/>
        </w:rPr>
      </w:pPr>
      <w:r w:rsidRPr="00B103F2">
        <w:rPr>
          <w:rFonts w:eastAsia="Times New Roman" w:cstheme="minorHAnsi"/>
          <w:b/>
          <w:sz w:val="23"/>
          <w:szCs w:val="23"/>
          <w:lang w:eastAsia="lt-LT"/>
        </w:rPr>
        <w:t>6.</w:t>
      </w:r>
      <w:r w:rsidRPr="00B103F2">
        <w:rPr>
          <w:rFonts w:ascii="Times New Roman" w:eastAsia="Times New Roman" w:hAnsi="Times New Roman" w:cs="Times New Roman"/>
          <w:sz w:val="23"/>
          <w:szCs w:val="23"/>
          <w:lang w:eastAsia="lt-LT"/>
        </w:rPr>
        <w:t xml:space="preserve"> Paprašykite mokinių </w:t>
      </w:r>
      <w:r w:rsidR="003A57F6" w:rsidRPr="00B103F2">
        <w:rPr>
          <w:rFonts w:ascii="Times New Roman" w:eastAsia="Times New Roman" w:hAnsi="Times New Roman" w:cs="Times New Roman"/>
          <w:sz w:val="23"/>
          <w:szCs w:val="23"/>
          <w:lang w:eastAsia="lt-LT"/>
        </w:rPr>
        <w:t>sudėti sakinius taip, kad išeitų santrauka. Tikriausiai sakinius reikės kiek pakeisti, kad sklandžiau derėtų vienas su kitu. Paprašykite mokinių perskaityti santraukas.</w:t>
      </w:r>
    </w:p>
    <w:p w:rsidR="00674D0D" w:rsidRPr="00B103F2" w:rsidRDefault="00AE2B8D" w:rsidP="00B103F2">
      <w:pPr>
        <w:spacing w:after="0" w:line="360" w:lineRule="auto"/>
        <w:jc w:val="both"/>
        <w:rPr>
          <w:rFonts w:ascii="Times New Roman" w:eastAsia="Times New Roman" w:hAnsi="Times New Roman" w:cs="Times New Roman"/>
          <w:sz w:val="23"/>
          <w:szCs w:val="23"/>
          <w:lang w:eastAsia="lt-LT"/>
        </w:rPr>
      </w:pPr>
      <w:r w:rsidRPr="00B103F2">
        <w:rPr>
          <w:rFonts w:eastAsia="Times New Roman" w:cstheme="minorHAnsi"/>
          <w:b/>
          <w:sz w:val="23"/>
          <w:szCs w:val="23"/>
          <w:lang w:eastAsia="lt-LT"/>
        </w:rPr>
        <w:t>7.</w:t>
      </w:r>
      <w:r w:rsidRPr="00B103F2">
        <w:rPr>
          <w:rFonts w:ascii="Times New Roman" w:eastAsia="Times New Roman" w:hAnsi="Times New Roman" w:cs="Times New Roman"/>
          <w:sz w:val="23"/>
          <w:szCs w:val="23"/>
          <w:lang w:eastAsia="lt-LT"/>
        </w:rPr>
        <w:t xml:space="preserve"> Po santraukos pristatymo mokiniai galėtų padiskutuoti </w:t>
      </w:r>
      <w:proofErr w:type="spellStart"/>
      <w:r w:rsidRPr="00B103F2">
        <w:rPr>
          <w:rFonts w:ascii="Times New Roman" w:eastAsia="Times New Roman" w:hAnsi="Times New Roman" w:cs="Times New Roman"/>
          <w:sz w:val="23"/>
          <w:szCs w:val="23"/>
          <w:lang w:eastAsia="lt-LT"/>
        </w:rPr>
        <w:t>naujie</w:t>
      </w:r>
      <w:r w:rsidR="005D6464" w:rsidRPr="00B103F2">
        <w:rPr>
          <w:rFonts w:ascii="Times New Roman" w:eastAsia="Times New Roman" w:hAnsi="Times New Roman" w:cs="Times New Roman"/>
          <w:sz w:val="23"/>
          <w:szCs w:val="23"/>
          <w:lang w:eastAsia="lt-LT"/>
        </w:rPr>
        <w:t>nlaiškyje</w:t>
      </w:r>
      <w:proofErr w:type="spellEnd"/>
      <w:r w:rsidR="005D6464" w:rsidRPr="00B103F2">
        <w:rPr>
          <w:rFonts w:ascii="Times New Roman" w:eastAsia="Times New Roman" w:hAnsi="Times New Roman" w:cs="Times New Roman"/>
          <w:sz w:val="23"/>
          <w:szCs w:val="23"/>
          <w:lang w:eastAsia="lt-LT"/>
        </w:rPr>
        <w:t xml:space="preserve"> pateiktais klausimais.</w:t>
      </w:r>
    </w:p>
    <w:p w:rsidR="00C12C35" w:rsidRDefault="00C12C35" w:rsidP="00C12C35">
      <w:pPr>
        <w:pStyle w:val="Default"/>
        <w:jc w:val="right"/>
        <w:rPr>
          <w:rFonts w:eastAsiaTheme="minorEastAsia"/>
          <w:color w:val="000000" w:themeColor="text1"/>
          <w:kern w:val="24"/>
        </w:rPr>
      </w:pPr>
    </w:p>
    <w:p w:rsidR="00C12C35" w:rsidRDefault="00C12C35" w:rsidP="00C12C35">
      <w:pPr>
        <w:pStyle w:val="Default"/>
        <w:jc w:val="right"/>
        <w:rPr>
          <w:rFonts w:eastAsiaTheme="minorEastAsia"/>
          <w:color w:val="000000" w:themeColor="text1"/>
          <w:kern w:val="24"/>
        </w:rPr>
      </w:pPr>
    </w:p>
    <w:p w:rsidR="00C12C35" w:rsidRDefault="00F5146F" w:rsidP="00C12C35">
      <w:pPr>
        <w:pStyle w:val="Default"/>
        <w:jc w:val="right"/>
        <w:rPr>
          <w:rFonts w:eastAsiaTheme="minorEastAsia"/>
          <w:color w:val="000000" w:themeColor="text1"/>
          <w:kern w:val="24"/>
        </w:rPr>
      </w:pPr>
      <w:r>
        <w:rPr>
          <w:rFonts w:eastAsiaTheme="minorEastAsia"/>
          <w:color w:val="000000" w:themeColor="text1"/>
          <w:kern w:val="24"/>
        </w:rPr>
        <w:lastRenderedPageBreak/>
        <w:t>14</w:t>
      </w:r>
      <w:r w:rsidR="00C12C35">
        <w:rPr>
          <w:rFonts w:eastAsiaTheme="minorEastAsia"/>
          <w:color w:val="000000" w:themeColor="text1"/>
          <w:kern w:val="24"/>
        </w:rPr>
        <w:t xml:space="preserve"> priedas</w:t>
      </w:r>
    </w:p>
    <w:p w:rsidR="00DF555C" w:rsidRPr="00CC0F77" w:rsidRDefault="005D6464" w:rsidP="00CC0F77">
      <w:pPr>
        <w:spacing w:after="0" w:line="360" w:lineRule="auto"/>
        <w:rPr>
          <w:rFonts w:ascii="Times New Roman" w:eastAsia="Times New Roman" w:hAnsi="Times New Roman" w:cs="Times New Roman"/>
          <w:b/>
          <w:sz w:val="24"/>
          <w:szCs w:val="24"/>
          <w:lang w:eastAsia="lt-LT"/>
        </w:rPr>
      </w:pPr>
      <w:r>
        <w:rPr>
          <w:rFonts w:ascii="Times New Roman" w:eastAsia="Times New Roman" w:hAnsi="Times New Roman" w:cs="Times New Roman"/>
          <w:b/>
          <w:noProof/>
          <w:sz w:val="24"/>
          <w:szCs w:val="24"/>
          <w:lang w:eastAsia="lt-LT"/>
        </w:rPr>
        <mc:AlternateContent>
          <mc:Choice Requires="wps">
            <w:drawing>
              <wp:anchor distT="0" distB="0" distL="114300" distR="114300" simplePos="0" relativeHeight="251714560" behindDoc="0" locked="0" layoutInCell="1" allowOverlap="1">
                <wp:simplePos x="0" y="0"/>
                <wp:positionH relativeFrom="column">
                  <wp:posOffset>-446405</wp:posOffset>
                </wp:positionH>
                <wp:positionV relativeFrom="paragraph">
                  <wp:posOffset>232410</wp:posOffset>
                </wp:positionV>
                <wp:extent cx="2649220" cy="1771015"/>
                <wp:effectExtent l="0" t="0" r="17780" b="19685"/>
                <wp:wrapNone/>
                <wp:docPr id="162" name="Stačiakampis 162"/>
                <wp:cNvGraphicFramePr/>
                <a:graphic xmlns:a="http://schemas.openxmlformats.org/drawingml/2006/main">
                  <a:graphicData uri="http://schemas.microsoft.com/office/word/2010/wordprocessingShape">
                    <wps:wsp>
                      <wps:cNvSpPr/>
                      <wps:spPr>
                        <a:xfrm>
                          <a:off x="0" y="0"/>
                          <a:ext cx="2649220" cy="17710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51B833" id="Stačiakampis 162" o:spid="_x0000_s1026" style="position:absolute;margin-left:-35.15pt;margin-top:18.3pt;width:208.6pt;height:139.45pt;z-index:251915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" filled="f" strokecolor="black [3213]" strokeweight="1p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40160" behindDoc="0" locked="0" layoutInCell="1" allowOverlap="1">
                <wp:simplePos x="0" y="0"/>
                <wp:positionH relativeFrom="column">
                  <wp:posOffset>323850</wp:posOffset>
                </wp:positionH>
                <wp:positionV relativeFrom="paragraph">
                  <wp:posOffset>4811395</wp:posOffset>
                </wp:positionV>
                <wp:extent cx="1216660" cy="424180"/>
                <wp:effectExtent l="0" t="0" r="2540" b="0"/>
                <wp:wrapNone/>
                <wp:docPr id="241" name="Stačiakampis 241"/>
                <wp:cNvGraphicFramePr/>
                <a:graphic xmlns:a="http://schemas.openxmlformats.org/drawingml/2006/main">
                  <a:graphicData uri="http://schemas.microsoft.com/office/word/2010/wordprocessingShape">
                    <wps:wsp>
                      <wps:cNvSpPr/>
                      <wps:spPr>
                        <a:xfrm>
                          <a:off x="0" y="0"/>
                          <a:ext cx="1216660" cy="424180"/>
                        </a:xfrm>
                        <a:prstGeom prst="rect">
                          <a:avLst/>
                        </a:prstGeom>
                        <a:solidFill>
                          <a:sysClr val="window" lastClr="FFFFFF"/>
                        </a:solidFill>
                        <a:ln w="12700" cap="flat" cmpd="sng" algn="ctr">
                          <a:noFill/>
                          <a:prstDash val="solid"/>
                          <a:miter lim="800000"/>
                        </a:ln>
                        <a:effectLst/>
                      </wps:spPr>
                      <wps:txbx>
                        <w:txbxContent>
                          <w:p w:rsidR="008E2503" w:rsidRPr="00763C65" w:rsidRDefault="008E2503" w:rsidP="00CC0F77">
                            <w:pPr>
                              <w:spacing w:after="0" w:line="240" w:lineRule="auto"/>
                              <w:jc w:val="center"/>
                              <w:rPr>
                                <w:rFonts w:ascii="Times New Roman" w:hAnsi="Times New Roman" w:cs="Times New Roman"/>
                                <w:b/>
                                <w:lang w:eastAsia="lt-LT"/>
                              </w:rPr>
                            </w:pPr>
                            <w:r>
                              <w:rPr>
                                <w:rFonts w:ascii="Times New Roman" w:hAnsi="Times New Roman" w:cs="Times New Roman"/>
                                <w:b/>
                                <w:lang w:eastAsia="lt-LT"/>
                              </w:rPr>
                              <w:t>Koncertas pagerbti aukoms</w:t>
                            </w:r>
                          </w:p>
                          <w:p w:rsidR="008E2503" w:rsidRDefault="008E2503" w:rsidP="00CC0F7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41" o:spid="_x0000_s1143" style="position:absolute;margin-left:25.5pt;margin-top:378.85pt;width:95.8pt;height:33.4pt;z-index:251740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" fillcolor="window" stroked="f" strokeweight="1pt">
                <v:textbox>
                  <w:txbxContent>
                    <w:p w:rsidR="008E2503" w:rsidRPr="00763C65" w:rsidRDefault="008E2503" w:rsidP="00CC0F77">
                      <w:pPr>
                        <w:spacing w:after="0" w:line="240" w:lineRule="auto"/>
                        <w:jc w:val="center"/>
                        <w:rPr>
                          <w:rFonts w:ascii="Times New Roman" w:hAnsi="Times New Roman" w:cs="Times New Roman"/>
                          <w:b/>
                          <w:lang w:eastAsia="lt-LT"/>
                        </w:rPr>
                      </w:pPr>
                      <w:r>
                        <w:rPr>
                          <w:rFonts w:ascii="Times New Roman" w:hAnsi="Times New Roman" w:cs="Times New Roman"/>
                          <w:b/>
                          <w:lang w:eastAsia="lt-LT"/>
                        </w:rPr>
                        <w:t>Koncertas pagerbti aukoms</w:t>
                      </w:r>
                    </w:p>
                    <w:p w:rsidR="008E2503" w:rsidRDefault="008E2503" w:rsidP="00CC0F77">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41184" behindDoc="0" locked="0" layoutInCell="1" allowOverlap="1">
                <wp:simplePos x="0" y="0"/>
                <wp:positionH relativeFrom="column">
                  <wp:posOffset>1259840</wp:posOffset>
                </wp:positionH>
                <wp:positionV relativeFrom="paragraph">
                  <wp:posOffset>4286250</wp:posOffset>
                </wp:positionV>
                <wp:extent cx="819785" cy="748665"/>
                <wp:effectExtent l="0" t="0" r="0" b="0"/>
                <wp:wrapNone/>
                <wp:docPr id="247" name="Stačiakampis 247"/>
                <wp:cNvGraphicFramePr/>
                <a:graphic xmlns:a="http://schemas.openxmlformats.org/drawingml/2006/main">
                  <a:graphicData uri="http://schemas.microsoft.com/office/word/2010/wordprocessingShape">
                    <wps:wsp>
                      <wps:cNvSpPr/>
                      <wps:spPr>
                        <a:xfrm>
                          <a:off x="0" y="0"/>
                          <a:ext cx="819785" cy="748665"/>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92308F">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Pagerbti aukoms, žuvusioms per ankstesnį koncertą</w:t>
                            </w:r>
                          </w:p>
                          <w:p w:rsidR="008E2503" w:rsidRDefault="008E2503" w:rsidP="0092308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47" o:spid="_x0000_s1144" style="position:absolute;margin-left:99.2pt;margin-top:337.5pt;width:64.55pt;height:58.95pt;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" fillcolor="window" stroked="f" strokeweight="1pt">
                <v:textbox>
                  <w:txbxContent>
                    <w:p w:rsidR="008E2503" w:rsidRPr="008A44C8" w:rsidRDefault="008E2503" w:rsidP="0092308F">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Pagerbti aukoms, žuvusioms per ankstesnį koncertą</w:t>
                      </w:r>
                    </w:p>
                    <w:p w:rsidR="008E2503" w:rsidRDefault="008E2503" w:rsidP="0092308F">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38112" behindDoc="0" locked="0" layoutInCell="1" allowOverlap="1">
                <wp:simplePos x="0" y="0"/>
                <wp:positionH relativeFrom="column">
                  <wp:posOffset>424180</wp:posOffset>
                </wp:positionH>
                <wp:positionV relativeFrom="paragraph">
                  <wp:posOffset>4228465</wp:posOffset>
                </wp:positionV>
                <wp:extent cx="942975" cy="359410"/>
                <wp:effectExtent l="0" t="0" r="9525" b="2540"/>
                <wp:wrapNone/>
                <wp:docPr id="243" name="Stačiakampis 243"/>
                <wp:cNvGraphicFramePr/>
                <a:graphic xmlns:a="http://schemas.openxmlformats.org/drawingml/2006/main">
                  <a:graphicData uri="http://schemas.microsoft.com/office/word/2010/wordprocessingShape">
                    <wps:wsp>
                      <wps:cNvSpPr/>
                      <wps:spPr>
                        <a:xfrm>
                          <a:off x="0" y="0"/>
                          <a:ext cx="942975" cy="359410"/>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9110EB">
                            <w:pPr>
                              <w:spacing w:after="0" w:line="240" w:lineRule="auto"/>
                              <w:jc w:val="center"/>
                              <w:rPr>
                                <w:rFonts w:ascii="Times New Roman" w:hAnsi="Times New Roman" w:cs="Times New Roman"/>
                                <w:sz w:val="18"/>
                                <w:szCs w:val="18"/>
                                <w:lang w:eastAsia="lt-LT"/>
                              </w:rPr>
                            </w:pPr>
                            <w:proofErr w:type="spellStart"/>
                            <w:r>
                              <w:rPr>
                                <w:rFonts w:ascii="Times New Roman" w:hAnsi="Times New Roman" w:cs="Times New Roman"/>
                                <w:sz w:val="18"/>
                                <w:szCs w:val="18"/>
                                <w:lang w:eastAsia="lt-LT"/>
                              </w:rPr>
                              <w:t>Ariane</w:t>
                            </w:r>
                            <w:proofErr w:type="spellEnd"/>
                            <w:r>
                              <w:rPr>
                                <w:rFonts w:ascii="Times New Roman" w:hAnsi="Times New Roman" w:cs="Times New Roman"/>
                                <w:sz w:val="18"/>
                                <w:szCs w:val="18"/>
                                <w:lang w:eastAsia="lt-LT"/>
                              </w:rPr>
                              <w:t xml:space="preserve"> </w:t>
                            </w:r>
                            <w:proofErr w:type="spellStart"/>
                            <w:r>
                              <w:rPr>
                                <w:rFonts w:ascii="Times New Roman" w:hAnsi="Times New Roman" w:cs="Times New Roman"/>
                                <w:sz w:val="18"/>
                                <w:szCs w:val="18"/>
                                <w:lang w:eastAsia="lt-LT"/>
                              </w:rPr>
                              <w:t>Grand</w:t>
                            </w:r>
                            <w:proofErr w:type="spellEnd"/>
                            <w:r>
                              <w:rPr>
                                <w:rFonts w:ascii="Times New Roman" w:hAnsi="Times New Roman" w:cs="Times New Roman"/>
                                <w:sz w:val="18"/>
                                <w:szCs w:val="18"/>
                                <w:lang w:eastAsia="lt-LT"/>
                              </w:rPr>
                              <w:t xml:space="preserve"> koncertas</w:t>
                            </w:r>
                          </w:p>
                          <w:p w:rsidR="008E2503" w:rsidRDefault="008E2503" w:rsidP="009110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43" o:spid="_x0000_s1145" style="position:absolute;margin-left:33.4pt;margin-top:332.95pt;width:74.25pt;height:28.3pt;z-index:251738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" fillcolor="window" stroked="f" strokeweight="1pt">
                <v:textbox>
                  <w:txbxContent>
                    <w:p w:rsidR="008E2503" w:rsidRPr="008A44C8" w:rsidRDefault="008E2503" w:rsidP="009110EB">
                      <w:pPr>
                        <w:spacing w:after="0" w:line="240" w:lineRule="auto"/>
                        <w:jc w:val="center"/>
                        <w:rPr>
                          <w:rFonts w:ascii="Times New Roman" w:hAnsi="Times New Roman" w:cs="Times New Roman"/>
                          <w:sz w:val="18"/>
                          <w:szCs w:val="18"/>
                          <w:lang w:eastAsia="lt-LT"/>
                        </w:rPr>
                      </w:pPr>
                      <w:proofErr w:type="spellStart"/>
                      <w:r>
                        <w:rPr>
                          <w:rFonts w:ascii="Times New Roman" w:hAnsi="Times New Roman" w:cs="Times New Roman"/>
                          <w:sz w:val="18"/>
                          <w:szCs w:val="18"/>
                          <w:lang w:eastAsia="lt-LT"/>
                        </w:rPr>
                        <w:t>Ariane</w:t>
                      </w:r>
                      <w:proofErr w:type="spellEnd"/>
                      <w:r>
                        <w:rPr>
                          <w:rFonts w:ascii="Times New Roman" w:hAnsi="Times New Roman" w:cs="Times New Roman"/>
                          <w:sz w:val="18"/>
                          <w:szCs w:val="18"/>
                          <w:lang w:eastAsia="lt-LT"/>
                        </w:rPr>
                        <w:t xml:space="preserve"> </w:t>
                      </w:r>
                      <w:proofErr w:type="spellStart"/>
                      <w:r>
                        <w:rPr>
                          <w:rFonts w:ascii="Times New Roman" w:hAnsi="Times New Roman" w:cs="Times New Roman"/>
                          <w:sz w:val="18"/>
                          <w:szCs w:val="18"/>
                          <w:lang w:eastAsia="lt-LT"/>
                        </w:rPr>
                        <w:t>Grand</w:t>
                      </w:r>
                      <w:proofErr w:type="spellEnd"/>
                      <w:r>
                        <w:rPr>
                          <w:rFonts w:ascii="Times New Roman" w:hAnsi="Times New Roman" w:cs="Times New Roman"/>
                          <w:sz w:val="18"/>
                          <w:szCs w:val="18"/>
                          <w:lang w:eastAsia="lt-LT"/>
                        </w:rPr>
                        <w:t xml:space="preserve"> koncertas</w:t>
                      </w:r>
                    </w:p>
                    <w:p w:rsidR="008E2503" w:rsidRDefault="008E2503" w:rsidP="009110EB">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37088" behindDoc="0" locked="0" layoutInCell="1" allowOverlap="1">
                <wp:simplePos x="0" y="0"/>
                <wp:positionH relativeFrom="column">
                  <wp:posOffset>-330835</wp:posOffset>
                </wp:positionH>
                <wp:positionV relativeFrom="paragraph">
                  <wp:posOffset>4293235</wp:posOffset>
                </wp:positionV>
                <wp:extent cx="848995" cy="273050"/>
                <wp:effectExtent l="0" t="0" r="8255" b="0"/>
                <wp:wrapNone/>
                <wp:docPr id="242" name="Stačiakampis 242"/>
                <wp:cNvGraphicFramePr/>
                <a:graphic xmlns:a="http://schemas.openxmlformats.org/drawingml/2006/main">
                  <a:graphicData uri="http://schemas.microsoft.com/office/word/2010/wordprocessingShape">
                    <wps:wsp>
                      <wps:cNvSpPr/>
                      <wps:spPr>
                        <a:xfrm>
                          <a:off x="0" y="0"/>
                          <a:ext cx="848995" cy="273050"/>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9110EB">
                            <w:pPr>
                              <w:spacing w:after="0" w:line="240" w:lineRule="auto"/>
                              <w:jc w:val="center"/>
                              <w:rPr>
                                <w:rFonts w:ascii="Times New Roman" w:hAnsi="Times New Roman" w:cs="Times New Roman"/>
                                <w:sz w:val="18"/>
                                <w:szCs w:val="18"/>
                                <w:lang w:eastAsia="lt-LT"/>
                              </w:rPr>
                            </w:pPr>
                            <w:proofErr w:type="spellStart"/>
                            <w:r>
                              <w:rPr>
                                <w:rFonts w:ascii="Times New Roman" w:hAnsi="Times New Roman" w:cs="Times New Roman"/>
                                <w:sz w:val="18"/>
                                <w:szCs w:val="18"/>
                                <w:lang w:eastAsia="lt-LT"/>
                              </w:rPr>
                              <w:t>Mnčesteryje</w:t>
                            </w:r>
                            <w:proofErr w:type="spellEnd"/>
                          </w:p>
                          <w:p w:rsidR="008E2503" w:rsidRDefault="008E2503" w:rsidP="009110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42" o:spid="_x0000_s1146" style="position:absolute;margin-left:-26.05pt;margin-top:338.05pt;width:66.85pt;height:21.5pt;z-index:25173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" fillcolor="window" stroked="f" strokeweight="1pt">
                <v:textbox>
                  <w:txbxContent>
                    <w:p w:rsidR="008E2503" w:rsidRPr="008A44C8" w:rsidRDefault="008E2503" w:rsidP="009110EB">
                      <w:pPr>
                        <w:spacing w:after="0" w:line="240" w:lineRule="auto"/>
                        <w:jc w:val="center"/>
                        <w:rPr>
                          <w:rFonts w:ascii="Times New Roman" w:hAnsi="Times New Roman" w:cs="Times New Roman"/>
                          <w:sz w:val="18"/>
                          <w:szCs w:val="18"/>
                          <w:lang w:eastAsia="lt-LT"/>
                        </w:rPr>
                      </w:pPr>
                      <w:proofErr w:type="spellStart"/>
                      <w:r>
                        <w:rPr>
                          <w:rFonts w:ascii="Times New Roman" w:hAnsi="Times New Roman" w:cs="Times New Roman"/>
                          <w:sz w:val="18"/>
                          <w:szCs w:val="18"/>
                          <w:lang w:eastAsia="lt-LT"/>
                        </w:rPr>
                        <w:t>Mnčesteryje</w:t>
                      </w:r>
                      <w:proofErr w:type="spellEnd"/>
                    </w:p>
                    <w:p w:rsidR="008E2503" w:rsidRDefault="008E2503" w:rsidP="009110EB">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36064" behindDoc="0" locked="0" layoutInCell="1" allowOverlap="1">
                <wp:simplePos x="0" y="0"/>
                <wp:positionH relativeFrom="column">
                  <wp:posOffset>2886710</wp:posOffset>
                </wp:positionH>
                <wp:positionV relativeFrom="paragraph">
                  <wp:posOffset>4185285</wp:posOffset>
                </wp:positionV>
                <wp:extent cx="2649220" cy="1771015"/>
                <wp:effectExtent l="0" t="0" r="17780" b="19685"/>
                <wp:wrapNone/>
                <wp:docPr id="233" name="Stačiakampis 233"/>
                <wp:cNvGraphicFramePr/>
                <a:graphic xmlns:a="http://schemas.openxmlformats.org/drawingml/2006/main">
                  <a:graphicData uri="http://schemas.microsoft.com/office/word/2010/wordprocessingShape">
                    <wps:wsp>
                      <wps:cNvSpPr/>
                      <wps:spPr>
                        <a:xfrm>
                          <a:off x="0" y="0"/>
                          <a:ext cx="2649220" cy="17710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773FFD" id="Stačiakampis 233" o:spid="_x0000_s1026" style="position:absolute;margin-left:227.3pt;margin-top:329.55pt;width:208.6pt;height:139.45pt;z-index:251940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" filled="f" strokecolor="windowText" strokeweight="1p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34016" behindDoc="0" locked="0" layoutInCell="1" allowOverlap="1">
                <wp:simplePos x="0" y="0"/>
                <wp:positionH relativeFrom="column">
                  <wp:posOffset>1209040</wp:posOffset>
                </wp:positionH>
                <wp:positionV relativeFrom="paragraph">
                  <wp:posOffset>3371850</wp:posOffset>
                </wp:positionV>
                <wp:extent cx="935990" cy="539750"/>
                <wp:effectExtent l="0" t="0" r="0" b="0"/>
                <wp:wrapNone/>
                <wp:docPr id="230" name="Stačiakampis 230"/>
                <wp:cNvGraphicFramePr/>
                <a:graphic xmlns:a="http://schemas.openxmlformats.org/drawingml/2006/main">
                  <a:graphicData uri="http://schemas.microsoft.com/office/word/2010/wordprocessingShape">
                    <wps:wsp>
                      <wps:cNvSpPr/>
                      <wps:spPr>
                        <a:xfrm>
                          <a:off x="0" y="0"/>
                          <a:ext cx="935990" cy="539750"/>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Lenkijos premjerės siūlymas</w:t>
                            </w:r>
                          </w:p>
                          <w:p w:rsidR="008E2503" w:rsidRDefault="008E2503" w:rsidP="002D626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30" o:spid="_x0000_s1147" style="position:absolute;margin-left:95.2pt;margin-top:265.5pt;width:73.7pt;height:42.5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" fillcolor="window" stroked="f" strokeweight="1pt">
                <v:textbo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Lenkijos premjerės siūlymas</w:t>
                      </w:r>
                    </w:p>
                    <w:p w:rsidR="008E2503" w:rsidRDefault="008E2503" w:rsidP="002D6261">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13536" behindDoc="0" locked="0" layoutInCell="1" allowOverlap="1" wp14:anchorId="1CC38F54" wp14:editId="155E54F9">
                <wp:simplePos x="0" y="0"/>
                <wp:positionH relativeFrom="margin">
                  <wp:posOffset>107315</wp:posOffset>
                </wp:positionH>
                <wp:positionV relativeFrom="paragraph">
                  <wp:posOffset>2785110</wp:posOffset>
                </wp:positionV>
                <wp:extent cx="1813560" cy="589915"/>
                <wp:effectExtent l="0" t="0" r="0" b="635"/>
                <wp:wrapNone/>
                <wp:docPr id="225" name="Stačiakampis 225"/>
                <wp:cNvGraphicFramePr/>
                <a:graphic xmlns:a="http://schemas.openxmlformats.org/drawingml/2006/main">
                  <a:graphicData uri="http://schemas.microsoft.com/office/word/2010/wordprocessingShape">
                    <wps:wsp>
                      <wps:cNvSpPr/>
                      <wps:spPr>
                        <a:xfrm>
                          <a:off x="0" y="0"/>
                          <a:ext cx="1813560" cy="589915"/>
                        </a:xfrm>
                        <a:prstGeom prst="rect">
                          <a:avLst/>
                        </a:prstGeom>
                        <a:solidFill>
                          <a:sysClr val="window" lastClr="FFFFFF"/>
                        </a:solidFill>
                        <a:ln w="12700" cap="flat" cmpd="sng" algn="ctr">
                          <a:noFill/>
                          <a:prstDash val="solid"/>
                          <a:miter lim="800000"/>
                        </a:ln>
                        <a:effectLst/>
                      </wps:spPr>
                      <wps:txbx>
                        <w:txbxContent>
                          <w:p w:rsidR="008E2503" w:rsidRPr="00763C65" w:rsidRDefault="008E2503" w:rsidP="00013C6B">
                            <w:pPr>
                              <w:spacing w:after="0" w:line="240" w:lineRule="auto"/>
                              <w:jc w:val="center"/>
                              <w:rPr>
                                <w:rFonts w:ascii="Times New Roman" w:hAnsi="Times New Roman" w:cs="Times New Roman"/>
                                <w:b/>
                                <w:lang w:eastAsia="lt-LT"/>
                              </w:rPr>
                            </w:pPr>
                            <w:r>
                              <w:rPr>
                                <w:rFonts w:ascii="Times New Roman" w:hAnsi="Times New Roman" w:cs="Times New Roman"/>
                                <w:b/>
                                <w:lang w:eastAsia="lt-LT"/>
                              </w:rPr>
                              <w:t>Lenkijos vyriausybė nesutinka priimti migrantų</w:t>
                            </w:r>
                          </w:p>
                          <w:p w:rsidR="008E2503" w:rsidRDefault="008E2503" w:rsidP="00013C6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C38F54" id="Stačiakampis 225" o:spid="_x0000_s1148" style="position:absolute;margin-left:8.45pt;margin-top:219.3pt;width:142.8pt;height:46.45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" fillcolor="window" stroked="f" strokeweight="1pt">
                <v:textbox>
                  <w:txbxContent>
                    <w:p w:rsidR="008E2503" w:rsidRPr="00763C65" w:rsidRDefault="008E2503" w:rsidP="00013C6B">
                      <w:pPr>
                        <w:spacing w:after="0" w:line="240" w:lineRule="auto"/>
                        <w:jc w:val="center"/>
                        <w:rPr>
                          <w:rFonts w:ascii="Times New Roman" w:hAnsi="Times New Roman" w:cs="Times New Roman"/>
                          <w:b/>
                          <w:lang w:eastAsia="lt-LT"/>
                        </w:rPr>
                      </w:pPr>
                      <w:r>
                        <w:rPr>
                          <w:rFonts w:ascii="Times New Roman" w:hAnsi="Times New Roman" w:cs="Times New Roman"/>
                          <w:b/>
                          <w:lang w:eastAsia="lt-LT"/>
                        </w:rPr>
                        <w:t>Lenkijos vyriausybė nesutinka priimti migrantų</w:t>
                      </w:r>
                    </w:p>
                    <w:p w:rsidR="008E2503" w:rsidRDefault="008E2503" w:rsidP="00013C6B">
                      <w:pPr>
                        <w:jc w:val="center"/>
                      </w:pPr>
                    </w:p>
                  </w:txbxContent>
                </v:textbox>
                <w10:wrap anchorx="margin"/>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31968" behindDoc="0" locked="0" layoutInCell="1" allowOverlap="1">
                <wp:simplePos x="0" y="0"/>
                <wp:positionH relativeFrom="column">
                  <wp:posOffset>2440305</wp:posOffset>
                </wp:positionH>
                <wp:positionV relativeFrom="paragraph">
                  <wp:posOffset>2644775</wp:posOffset>
                </wp:positionV>
                <wp:extent cx="244475" cy="694055"/>
                <wp:effectExtent l="0" t="15240" r="0" b="45085"/>
                <wp:wrapNone/>
                <wp:docPr id="234" name="Rodyklė aukštyn 234"/>
                <wp:cNvGraphicFramePr/>
                <a:graphic xmlns:a="http://schemas.openxmlformats.org/drawingml/2006/main">
                  <a:graphicData uri="http://schemas.microsoft.com/office/word/2010/wordprocessingShape">
                    <wps:wsp>
                      <wps:cNvSpPr/>
                      <wps:spPr>
                        <a:xfrm rot="5400000">
                          <a:off x="0" y="0"/>
                          <a:ext cx="244475" cy="694055"/>
                        </a:xfrm>
                        <a:prstGeom prst="up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58692BF" id="Rodyklė aukštyn 234" o:spid="_x0000_s1026" type="#_x0000_t68" style="position:absolute;margin-left:192.15pt;margin-top:208.25pt;width:19.25pt;height:54.65pt;rotation:90;z-index:251936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" adj="3804" fillcolor="window" strokecolor="windowText" strokeweight="1p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30944" behindDoc="0" locked="0" layoutInCell="1" allowOverlap="1">
                <wp:simplePos x="0" y="0"/>
                <wp:positionH relativeFrom="column">
                  <wp:posOffset>2922905</wp:posOffset>
                </wp:positionH>
                <wp:positionV relativeFrom="paragraph">
                  <wp:posOffset>2593975</wp:posOffset>
                </wp:positionV>
                <wp:extent cx="2577465" cy="1252220"/>
                <wp:effectExtent l="0" t="0" r="0" b="5080"/>
                <wp:wrapNone/>
                <wp:docPr id="231" name="Stačiakampis 231"/>
                <wp:cNvGraphicFramePr/>
                <a:graphic xmlns:a="http://schemas.openxmlformats.org/drawingml/2006/main">
                  <a:graphicData uri="http://schemas.microsoft.com/office/word/2010/wordprocessingShape">
                    <wps:wsp>
                      <wps:cNvSpPr/>
                      <wps:spPr>
                        <a:xfrm>
                          <a:off x="0" y="0"/>
                          <a:ext cx="2577465" cy="1252220"/>
                        </a:xfrm>
                        <a:prstGeom prst="rect">
                          <a:avLst/>
                        </a:prstGeom>
                        <a:solidFill>
                          <a:sysClr val="window" lastClr="FFFFFF"/>
                        </a:solidFill>
                        <a:ln w="12700" cap="flat" cmpd="sng" algn="ctr">
                          <a:noFill/>
                          <a:prstDash val="solid"/>
                          <a:miter lim="800000"/>
                        </a:ln>
                        <a:effectLst/>
                      </wps:spPr>
                      <wps:txbx>
                        <w:txbxContent>
                          <w:p w:rsidR="008E2503" w:rsidRPr="00682651" w:rsidRDefault="008E2503" w:rsidP="00390A7F">
                            <w:pPr>
                              <w:spacing w:after="0" w:line="240" w:lineRule="auto"/>
                              <w:jc w:val="both"/>
                              <w:rPr>
                                <w:rFonts w:ascii="Times New Roman" w:hAnsi="Times New Roman" w:cs="Times New Roman"/>
                                <w:lang w:eastAsia="lt-LT"/>
                              </w:rPr>
                            </w:pPr>
                            <w:r w:rsidRPr="00996BCD">
                              <w:rPr>
                                <w:rFonts w:ascii="Times New Roman" w:hAnsi="Times New Roman" w:cs="Times New Roman"/>
                                <w:u w:val="single"/>
                                <w:lang w:eastAsia="lt-LT"/>
                              </w:rPr>
                              <w:t>Lenkijos</w:t>
                            </w:r>
                            <w:r>
                              <w:rPr>
                                <w:rFonts w:ascii="Times New Roman" w:hAnsi="Times New Roman" w:cs="Times New Roman"/>
                                <w:lang w:eastAsia="lt-LT"/>
                              </w:rPr>
                              <w:t xml:space="preserve"> populistinės </w:t>
                            </w:r>
                            <w:r w:rsidRPr="00996BCD">
                              <w:rPr>
                                <w:rFonts w:ascii="Times New Roman" w:hAnsi="Times New Roman" w:cs="Times New Roman"/>
                                <w:u w:val="single"/>
                                <w:lang w:eastAsia="lt-LT"/>
                              </w:rPr>
                              <w:t xml:space="preserve">vyriausybės </w:t>
                            </w:r>
                            <w:r>
                              <w:rPr>
                                <w:rFonts w:ascii="Times New Roman" w:hAnsi="Times New Roman" w:cs="Times New Roman"/>
                                <w:lang w:eastAsia="lt-LT"/>
                              </w:rPr>
                              <w:t xml:space="preserve">premjerė išpuolį Mančesteryje pateikia, kaip vieną iš argumentų, kodėl </w:t>
                            </w:r>
                            <w:r w:rsidRPr="00996BCD">
                              <w:rPr>
                                <w:rFonts w:ascii="Times New Roman" w:hAnsi="Times New Roman" w:cs="Times New Roman"/>
                                <w:lang w:eastAsia="lt-LT"/>
                              </w:rPr>
                              <w:t>Lenkija</w:t>
                            </w:r>
                            <w:r>
                              <w:rPr>
                                <w:rFonts w:ascii="Times New Roman" w:hAnsi="Times New Roman" w:cs="Times New Roman"/>
                                <w:lang w:eastAsia="lt-LT"/>
                              </w:rPr>
                              <w:t xml:space="preserve"> atsisako paklusti Europos Sąjungos spaudimui ir </w:t>
                            </w:r>
                            <w:r w:rsidRPr="00390A7F">
                              <w:rPr>
                                <w:rFonts w:ascii="Times New Roman" w:hAnsi="Times New Roman" w:cs="Times New Roman"/>
                                <w:u w:val="single"/>
                                <w:lang w:eastAsia="lt-LT"/>
                              </w:rPr>
                              <w:t>nesutinka priimti migrantų</w:t>
                            </w:r>
                            <w:r>
                              <w:rPr>
                                <w:rFonts w:ascii="Times New Roman" w:hAnsi="Times New Roman" w:cs="Times New Roman"/>
                                <w:lang w:eastAsia="lt-LT"/>
                              </w:rPr>
                              <w:t>.</w:t>
                            </w:r>
                          </w:p>
                          <w:p w:rsidR="008E2503" w:rsidRDefault="008E2503" w:rsidP="00390A7F">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31" o:spid="_x0000_s1149" style="position:absolute;margin-left:230.15pt;margin-top:204.25pt;width:202.95pt;height:98.6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" fillcolor="window" stroked="f" strokeweight="1pt">
                <v:textbox>
                  <w:txbxContent>
                    <w:p w:rsidR="008E2503" w:rsidRPr="00682651" w:rsidRDefault="008E2503" w:rsidP="00390A7F">
                      <w:pPr>
                        <w:spacing w:after="0" w:line="240" w:lineRule="auto"/>
                        <w:jc w:val="both"/>
                        <w:rPr>
                          <w:rFonts w:ascii="Times New Roman" w:hAnsi="Times New Roman" w:cs="Times New Roman"/>
                          <w:lang w:eastAsia="lt-LT"/>
                        </w:rPr>
                      </w:pPr>
                      <w:r w:rsidRPr="00996BCD">
                        <w:rPr>
                          <w:rFonts w:ascii="Times New Roman" w:hAnsi="Times New Roman" w:cs="Times New Roman"/>
                          <w:u w:val="single"/>
                          <w:lang w:eastAsia="lt-LT"/>
                        </w:rPr>
                        <w:t>Lenkijos</w:t>
                      </w:r>
                      <w:r>
                        <w:rPr>
                          <w:rFonts w:ascii="Times New Roman" w:hAnsi="Times New Roman" w:cs="Times New Roman"/>
                          <w:lang w:eastAsia="lt-LT"/>
                        </w:rPr>
                        <w:t xml:space="preserve"> populistinės </w:t>
                      </w:r>
                      <w:r w:rsidRPr="00996BCD">
                        <w:rPr>
                          <w:rFonts w:ascii="Times New Roman" w:hAnsi="Times New Roman" w:cs="Times New Roman"/>
                          <w:u w:val="single"/>
                          <w:lang w:eastAsia="lt-LT"/>
                        </w:rPr>
                        <w:t xml:space="preserve">vyriausybės </w:t>
                      </w:r>
                      <w:r>
                        <w:rPr>
                          <w:rFonts w:ascii="Times New Roman" w:hAnsi="Times New Roman" w:cs="Times New Roman"/>
                          <w:lang w:eastAsia="lt-LT"/>
                        </w:rPr>
                        <w:t xml:space="preserve">premjerė išpuolį Mančesteryje pateikia, kaip vieną iš argumentų, kodėl </w:t>
                      </w:r>
                      <w:r w:rsidRPr="00996BCD">
                        <w:rPr>
                          <w:rFonts w:ascii="Times New Roman" w:hAnsi="Times New Roman" w:cs="Times New Roman"/>
                          <w:lang w:eastAsia="lt-LT"/>
                        </w:rPr>
                        <w:t>Lenkija</w:t>
                      </w:r>
                      <w:r>
                        <w:rPr>
                          <w:rFonts w:ascii="Times New Roman" w:hAnsi="Times New Roman" w:cs="Times New Roman"/>
                          <w:lang w:eastAsia="lt-LT"/>
                        </w:rPr>
                        <w:t xml:space="preserve"> atsisako paklusti Europos Sąjungos spaudimui ir </w:t>
                      </w:r>
                      <w:r w:rsidRPr="00390A7F">
                        <w:rPr>
                          <w:rFonts w:ascii="Times New Roman" w:hAnsi="Times New Roman" w:cs="Times New Roman"/>
                          <w:u w:val="single"/>
                          <w:lang w:eastAsia="lt-LT"/>
                        </w:rPr>
                        <w:t>nesutinka priimti migrantų</w:t>
                      </w:r>
                      <w:r>
                        <w:rPr>
                          <w:rFonts w:ascii="Times New Roman" w:hAnsi="Times New Roman" w:cs="Times New Roman"/>
                          <w:lang w:eastAsia="lt-LT"/>
                        </w:rPr>
                        <w:t>.</w:t>
                      </w:r>
                    </w:p>
                    <w:p w:rsidR="008E2503" w:rsidRDefault="008E2503" w:rsidP="00390A7F">
                      <w:pPr>
                        <w:jc w:val="both"/>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28896" behindDoc="0" locked="0" layoutInCell="1" allowOverlap="1">
                <wp:simplePos x="0" y="0"/>
                <wp:positionH relativeFrom="column">
                  <wp:posOffset>-417195</wp:posOffset>
                </wp:positionH>
                <wp:positionV relativeFrom="paragraph">
                  <wp:posOffset>2357120</wp:posOffset>
                </wp:positionV>
                <wp:extent cx="1266825" cy="374015"/>
                <wp:effectExtent l="0" t="0" r="9525" b="6985"/>
                <wp:wrapNone/>
                <wp:docPr id="229" name="Stačiakampis 229"/>
                <wp:cNvGraphicFramePr/>
                <a:graphic xmlns:a="http://schemas.openxmlformats.org/drawingml/2006/main">
                  <a:graphicData uri="http://schemas.microsoft.com/office/word/2010/wordprocessingShape">
                    <wps:wsp>
                      <wps:cNvSpPr/>
                      <wps:spPr>
                        <a:xfrm>
                          <a:off x="0" y="0"/>
                          <a:ext cx="1266825" cy="374015"/>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Išpuolis Mančesteryje vienas iš argumentų</w:t>
                            </w:r>
                          </w:p>
                          <w:p w:rsidR="008E2503" w:rsidRDefault="008E2503" w:rsidP="002D626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29" o:spid="_x0000_s1150" style="position:absolute;margin-left:-32.85pt;margin-top:185.6pt;width:99.75pt;height:29.4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" fillcolor="window" stroked="f" strokeweight="1pt">
                <v:textbo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Išpuolis Mančesteryje vienas iš argumentų</w:t>
                      </w:r>
                    </w:p>
                    <w:p w:rsidR="008E2503" w:rsidRDefault="008E2503" w:rsidP="002D6261">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27872" behindDoc="0" locked="0" layoutInCell="1" allowOverlap="1">
                <wp:simplePos x="0" y="0"/>
                <wp:positionH relativeFrom="column">
                  <wp:posOffset>899795</wp:posOffset>
                </wp:positionH>
                <wp:positionV relativeFrom="paragraph">
                  <wp:posOffset>2450465</wp:posOffset>
                </wp:positionV>
                <wp:extent cx="1079500" cy="359410"/>
                <wp:effectExtent l="0" t="0" r="6350" b="2540"/>
                <wp:wrapNone/>
                <wp:docPr id="228" name="Stačiakampis 228"/>
                <wp:cNvGraphicFramePr/>
                <a:graphic xmlns:a="http://schemas.openxmlformats.org/drawingml/2006/main">
                  <a:graphicData uri="http://schemas.microsoft.com/office/word/2010/wordprocessingShape">
                    <wps:wsp>
                      <wps:cNvSpPr/>
                      <wps:spPr>
                        <a:xfrm>
                          <a:off x="0" y="0"/>
                          <a:ext cx="1079500" cy="359410"/>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Atsisako paklusti ES spaudimui</w:t>
                            </w:r>
                          </w:p>
                          <w:p w:rsidR="008E2503" w:rsidRDefault="008E2503" w:rsidP="002D626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28" o:spid="_x0000_s1151" style="position:absolute;margin-left:70.85pt;margin-top:192.95pt;width:85pt;height:28.3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" fillcolor="window" stroked="f" strokeweight="1pt">
                <v:textbo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Atsisako paklusti ES spaudimui</w:t>
                      </w:r>
                    </w:p>
                    <w:p w:rsidR="008E2503" w:rsidRDefault="008E2503" w:rsidP="002D6261">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26848" behindDoc="0" locked="0" layoutInCell="1" allowOverlap="1">
                <wp:simplePos x="0" y="0"/>
                <wp:positionH relativeFrom="column">
                  <wp:posOffset>2893695</wp:posOffset>
                </wp:positionH>
                <wp:positionV relativeFrom="paragraph">
                  <wp:posOffset>2184400</wp:posOffset>
                </wp:positionV>
                <wp:extent cx="2649220" cy="1771015"/>
                <wp:effectExtent l="0" t="0" r="17780" b="19685"/>
                <wp:wrapNone/>
                <wp:docPr id="224" name="Stačiakampis 224"/>
                <wp:cNvGraphicFramePr/>
                <a:graphic xmlns:a="http://schemas.openxmlformats.org/drawingml/2006/main">
                  <a:graphicData uri="http://schemas.microsoft.com/office/word/2010/wordprocessingShape">
                    <wps:wsp>
                      <wps:cNvSpPr/>
                      <wps:spPr>
                        <a:xfrm>
                          <a:off x="0" y="0"/>
                          <a:ext cx="2649220" cy="17710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ED19BD" id="Stačiakampis 224" o:spid="_x0000_s1026" style="position:absolute;margin-left:227.85pt;margin-top:172pt;width:208.6pt;height:139.45pt;z-index:251930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" filled="f" strokecolor="windowText" strokeweight="1p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24800" behindDoc="0" locked="0" layoutInCell="1" allowOverlap="1">
                <wp:simplePos x="0" y="0"/>
                <wp:positionH relativeFrom="column">
                  <wp:posOffset>899795</wp:posOffset>
                </wp:positionH>
                <wp:positionV relativeFrom="paragraph">
                  <wp:posOffset>1513840</wp:posOffset>
                </wp:positionV>
                <wp:extent cx="1223645" cy="402590"/>
                <wp:effectExtent l="0" t="0" r="0" b="0"/>
                <wp:wrapNone/>
                <wp:docPr id="216" name="Stačiakampis 216"/>
                <wp:cNvGraphicFramePr/>
                <a:graphic xmlns:a="http://schemas.openxmlformats.org/drawingml/2006/main">
                  <a:graphicData uri="http://schemas.microsoft.com/office/word/2010/wordprocessingShape">
                    <wps:wsp>
                      <wps:cNvSpPr/>
                      <wps:spPr>
                        <a:xfrm>
                          <a:off x="0" y="0"/>
                          <a:ext cx="1223645" cy="402590"/>
                        </a:xfrm>
                        <a:prstGeom prst="rect">
                          <a:avLst/>
                        </a:prstGeom>
                        <a:solidFill>
                          <a:sysClr val="window" lastClr="FFFFFF"/>
                        </a:solidFill>
                        <a:ln w="12700" cap="flat" cmpd="sng" algn="ctr">
                          <a:noFill/>
                          <a:prstDash val="solid"/>
                          <a:miter lim="800000"/>
                        </a:ln>
                        <a:effectLst/>
                      </wps:spPr>
                      <wps:txbx>
                        <w:txbxContent>
                          <w:p w:rsidR="008E2503" w:rsidRPr="001724E3" w:rsidRDefault="008E2503" w:rsidP="001724E3">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Arenoje buvo 18 tūkst. žmonių</w:t>
                            </w:r>
                          </w:p>
                          <w:p w:rsidR="008E2503" w:rsidRDefault="008E2503" w:rsidP="001724E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16" o:spid="_x0000_s1152" style="position:absolute;margin-left:70.85pt;margin-top:119.2pt;width:96.35pt;height:31.7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" fillcolor="window" stroked="f" strokeweight="1pt">
                <v:textbox>
                  <w:txbxContent>
                    <w:p w:rsidR="008E2503" w:rsidRPr="001724E3" w:rsidRDefault="008E2503" w:rsidP="001724E3">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Arenoje buvo 18 tūkst. žmonių</w:t>
                      </w:r>
                    </w:p>
                    <w:p w:rsidR="008E2503" w:rsidRDefault="008E2503" w:rsidP="001724E3">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23776" behindDoc="0" locked="0" layoutInCell="1" allowOverlap="1">
                <wp:simplePos x="0" y="0"/>
                <wp:positionH relativeFrom="column">
                  <wp:posOffset>-410210</wp:posOffset>
                </wp:positionH>
                <wp:positionV relativeFrom="paragraph">
                  <wp:posOffset>1254760</wp:posOffset>
                </wp:positionV>
                <wp:extent cx="1266825" cy="511175"/>
                <wp:effectExtent l="0" t="0" r="9525" b="3175"/>
                <wp:wrapNone/>
                <wp:docPr id="215" name="Stačiakampis 215"/>
                <wp:cNvGraphicFramePr/>
                <a:graphic xmlns:a="http://schemas.openxmlformats.org/drawingml/2006/main">
                  <a:graphicData uri="http://schemas.microsoft.com/office/word/2010/wordprocessingShape">
                    <wps:wsp>
                      <wps:cNvSpPr/>
                      <wps:spPr>
                        <a:xfrm>
                          <a:off x="0" y="0"/>
                          <a:ext cx="1266825" cy="511175"/>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763C65">
                            <w:pPr>
                              <w:spacing w:after="0" w:line="240" w:lineRule="auto"/>
                              <w:jc w:val="center"/>
                              <w:rPr>
                                <w:rFonts w:ascii="Times New Roman" w:hAnsi="Times New Roman" w:cs="Times New Roman"/>
                                <w:sz w:val="18"/>
                                <w:szCs w:val="18"/>
                                <w:lang w:eastAsia="lt-LT"/>
                              </w:rPr>
                            </w:pPr>
                            <w:r w:rsidRPr="008A44C8">
                              <w:rPr>
                                <w:rFonts w:ascii="Times New Roman" w:hAnsi="Times New Roman" w:cs="Times New Roman"/>
                                <w:sz w:val="18"/>
                                <w:szCs w:val="18"/>
                                <w:lang w:eastAsia="lt-LT"/>
                              </w:rPr>
                              <w:t xml:space="preserve">Miesto arenoje, </w:t>
                            </w:r>
                            <w:proofErr w:type="spellStart"/>
                            <w:r w:rsidRPr="008A44C8">
                              <w:rPr>
                                <w:rFonts w:ascii="Times New Roman" w:hAnsi="Times New Roman" w:cs="Times New Roman"/>
                                <w:sz w:val="18"/>
                                <w:szCs w:val="18"/>
                                <w:lang w:eastAsia="lt-LT"/>
                              </w:rPr>
                              <w:t>Ariane</w:t>
                            </w:r>
                            <w:proofErr w:type="spellEnd"/>
                            <w:r w:rsidRPr="008A44C8">
                              <w:rPr>
                                <w:rFonts w:ascii="Times New Roman" w:hAnsi="Times New Roman" w:cs="Times New Roman"/>
                                <w:sz w:val="18"/>
                                <w:szCs w:val="18"/>
                                <w:lang w:eastAsia="lt-LT"/>
                              </w:rPr>
                              <w:t xml:space="preserve"> </w:t>
                            </w:r>
                            <w:proofErr w:type="spellStart"/>
                            <w:r w:rsidRPr="008A44C8">
                              <w:rPr>
                                <w:rFonts w:ascii="Times New Roman" w:hAnsi="Times New Roman" w:cs="Times New Roman"/>
                                <w:sz w:val="18"/>
                                <w:szCs w:val="18"/>
                                <w:lang w:eastAsia="lt-LT"/>
                              </w:rPr>
                              <w:t>Grand</w:t>
                            </w:r>
                            <w:proofErr w:type="spellEnd"/>
                            <w:r w:rsidRPr="008A44C8">
                              <w:rPr>
                                <w:rFonts w:ascii="Times New Roman" w:hAnsi="Times New Roman" w:cs="Times New Roman"/>
                                <w:sz w:val="18"/>
                                <w:szCs w:val="18"/>
                                <w:lang w:eastAsia="lt-LT"/>
                              </w:rPr>
                              <w:t xml:space="preserve"> (JAV atlikėja)</w:t>
                            </w:r>
                            <w:r>
                              <w:rPr>
                                <w:rFonts w:ascii="Times New Roman" w:hAnsi="Times New Roman" w:cs="Times New Roman"/>
                                <w:sz w:val="18"/>
                                <w:szCs w:val="18"/>
                                <w:lang w:eastAsia="lt-LT"/>
                              </w:rPr>
                              <w:t xml:space="preserve"> koncerto metu</w:t>
                            </w:r>
                          </w:p>
                          <w:p w:rsidR="008E2503" w:rsidRDefault="008E2503" w:rsidP="00763C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15" o:spid="_x0000_s1153" style="position:absolute;margin-left:-32.3pt;margin-top:98.8pt;width:99.75pt;height:40.25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" fillcolor="window" stroked="f" strokeweight="1pt">
                <v:textbox>
                  <w:txbxContent>
                    <w:p w:rsidR="008E2503" w:rsidRPr="008A44C8" w:rsidRDefault="008E2503" w:rsidP="00763C65">
                      <w:pPr>
                        <w:spacing w:after="0" w:line="240" w:lineRule="auto"/>
                        <w:jc w:val="center"/>
                        <w:rPr>
                          <w:rFonts w:ascii="Times New Roman" w:hAnsi="Times New Roman" w:cs="Times New Roman"/>
                          <w:sz w:val="18"/>
                          <w:szCs w:val="18"/>
                          <w:lang w:eastAsia="lt-LT"/>
                        </w:rPr>
                      </w:pPr>
                      <w:r w:rsidRPr="008A44C8">
                        <w:rPr>
                          <w:rFonts w:ascii="Times New Roman" w:hAnsi="Times New Roman" w:cs="Times New Roman"/>
                          <w:sz w:val="18"/>
                          <w:szCs w:val="18"/>
                          <w:lang w:eastAsia="lt-LT"/>
                        </w:rPr>
                        <w:t xml:space="preserve">Miesto arenoje, </w:t>
                      </w:r>
                      <w:proofErr w:type="spellStart"/>
                      <w:r w:rsidRPr="008A44C8">
                        <w:rPr>
                          <w:rFonts w:ascii="Times New Roman" w:hAnsi="Times New Roman" w:cs="Times New Roman"/>
                          <w:sz w:val="18"/>
                          <w:szCs w:val="18"/>
                          <w:lang w:eastAsia="lt-LT"/>
                        </w:rPr>
                        <w:t>Ariane</w:t>
                      </w:r>
                      <w:proofErr w:type="spellEnd"/>
                      <w:r w:rsidRPr="008A44C8">
                        <w:rPr>
                          <w:rFonts w:ascii="Times New Roman" w:hAnsi="Times New Roman" w:cs="Times New Roman"/>
                          <w:sz w:val="18"/>
                          <w:szCs w:val="18"/>
                          <w:lang w:eastAsia="lt-LT"/>
                        </w:rPr>
                        <w:t xml:space="preserve"> </w:t>
                      </w:r>
                      <w:proofErr w:type="spellStart"/>
                      <w:r w:rsidRPr="008A44C8">
                        <w:rPr>
                          <w:rFonts w:ascii="Times New Roman" w:hAnsi="Times New Roman" w:cs="Times New Roman"/>
                          <w:sz w:val="18"/>
                          <w:szCs w:val="18"/>
                          <w:lang w:eastAsia="lt-LT"/>
                        </w:rPr>
                        <w:t>Grand</w:t>
                      </w:r>
                      <w:proofErr w:type="spellEnd"/>
                      <w:r w:rsidRPr="008A44C8">
                        <w:rPr>
                          <w:rFonts w:ascii="Times New Roman" w:hAnsi="Times New Roman" w:cs="Times New Roman"/>
                          <w:sz w:val="18"/>
                          <w:szCs w:val="18"/>
                          <w:lang w:eastAsia="lt-LT"/>
                        </w:rPr>
                        <w:t xml:space="preserve"> (JAV atlikėja)</w:t>
                      </w:r>
                      <w:r>
                        <w:rPr>
                          <w:rFonts w:ascii="Times New Roman" w:hAnsi="Times New Roman" w:cs="Times New Roman"/>
                          <w:sz w:val="18"/>
                          <w:szCs w:val="18"/>
                          <w:lang w:eastAsia="lt-LT"/>
                        </w:rPr>
                        <w:t xml:space="preserve"> koncerto metu</w:t>
                      </w:r>
                    </w:p>
                    <w:p w:rsidR="008E2503" w:rsidRDefault="008E2503" w:rsidP="00763C65">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22752" behindDoc="0" locked="0" layoutInCell="1" allowOverlap="1">
                <wp:simplePos x="0" y="0"/>
                <wp:positionH relativeFrom="column">
                  <wp:posOffset>2915285</wp:posOffset>
                </wp:positionH>
                <wp:positionV relativeFrom="paragraph">
                  <wp:posOffset>600075</wp:posOffset>
                </wp:positionV>
                <wp:extent cx="2577465" cy="1252220"/>
                <wp:effectExtent l="0" t="0" r="0" b="5080"/>
                <wp:wrapNone/>
                <wp:docPr id="222" name="Stačiakampis 222"/>
                <wp:cNvGraphicFramePr/>
                <a:graphic xmlns:a="http://schemas.openxmlformats.org/drawingml/2006/main">
                  <a:graphicData uri="http://schemas.microsoft.com/office/word/2010/wordprocessingShape">
                    <wps:wsp>
                      <wps:cNvSpPr/>
                      <wps:spPr>
                        <a:xfrm>
                          <a:off x="0" y="0"/>
                          <a:ext cx="2577465" cy="1252220"/>
                        </a:xfrm>
                        <a:prstGeom prst="rect">
                          <a:avLst/>
                        </a:prstGeom>
                        <a:solidFill>
                          <a:sysClr val="window" lastClr="FFFFFF"/>
                        </a:solidFill>
                        <a:ln w="12700" cap="flat" cmpd="sng" algn="ctr">
                          <a:noFill/>
                          <a:prstDash val="solid"/>
                          <a:miter lim="800000"/>
                        </a:ln>
                        <a:effectLst/>
                      </wps:spPr>
                      <wps:txbx>
                        <w:txbxContent>
                          <w:p w:rsidR="008E2503" w:rsidRPr="00682651" w:rsidRDefault="008E2503" w:rsidP="00682651">
                            <w:pPr>
                              <w:spacing w:after="0" w:line="240" w:lineRule="auto"/>
                              <w:jc w:val="both"/>
                              <w:rPr>
                                <w:rFonts w:ascii="Times New Roman" w:hAnsi="Times New Roman" w:cs="Times New Roman"/>
                                <w:lang w:eastAsia="lt-LT"/>
                              </w:rPr>
                            </w:pPr>
                            <w:r>
                              <w:rPr>
                                <w:rFonts w:ascii="Times New Roman" w:hAnsi="Times New Roman" w:cs="Times New Roman"/>
                                <w:lang w:eastAsia="lt-LT"/>
                              </w:rPr>
                              <w:t xml:space="preserve">Didžiosios Britanijos mieste </w:t>
                            </w:r>
                            <w:r w:rsidRPr="00390A7F">
                              <w:rPr>
                                <w:rFonts w:ascii="Times New Roman" w:hAnsi="Times New Roman" w:cs="Times New Roman"/>
                                <w:u w:val="single"/>
                                <w:lang w:eastAsia="lt-LT"/>
                              </w:rPr>
                              <w:t xml:space="preserve">Mančesteryje </w:t>
                            </w:r>
                            <w:r>
                              <w:rPr>
                                <w:rFonts w:ascii="Times New Roman" w:hAnsi="Times New Roman" w:cs="Times New Roman"/>
                                <w:lang w:eastAsia="lt-LT"/>
                              </w:rPr>
                              <w:t xml:space="preserve">savižudis sprogdintojas per </w:t>
                            </w:r>
                            <w:proofErr w:type="spellStart"/>
                            <w:r>
                              <w:rPr>
                                <w:rFonts w:ascii="Times New Roman" w:hAnsi="Times New Roman" w:cs="Times New Roman"/>
                                <w:lang w:eastAsia="lt-LT"/>
                              </w:rPr>
                              <w:t>Ariane</w:t>
                            </w:r>
                            <w:proofErr w:type="spellEnd"/>
                            <w:r>
                              <w:rPr>
                                <w:rFonts w:ascii="Times New Roman" w:hAnsi="Times New Roman" w:cs="Times New Roman"/>
                                <w:lang w:eastAsia="lt-LT"/>
                              </w:rPr>
                              <w:t xml:space="preserve"> </w:t>
                            </w:r>
                            <w:proofErr w:type="spellStart"/>
                            <w:r>
                              <w:rPr>
                                <w:rFonts w:ascii="Times New Roman" w:hAnsi="Times New Roman" w:cs="Times New Roman"/>
                                <w:lang w:eastAsia="lt-LT"/>
                              </w:rPr>
                              <w:t>Grand</w:t>
                            </w:r>
                            <w:proofErr w:type="spellEnd"/>
                            <w:r>
                              <w:rPr>
                                <w:rFonts w:ascii="Times New Roman" w:hAnsi="Times New Roman" w:cs="Times New Roman"/>
                                <w:lang w:eastAsia="lt-LT"/>
                              </w:rPr>
                              <w:t xml:space="preserve"> koncertą įvykdė </w:t>
                            </w:r>
                            <w:r>
                              <w:rPr>
                                <w:rFonts w:ascii="Times New Roman" w:hAnsi="Times New Roman" w:cs="Times New Roman"/>
                                <w:u w:val="single"/>
                                <w:lang w:eastAsia="lt-LT"/>
                              </w:rPr>
                              <w:t>teroristinę ataką</w:t>
                            </w:r>
                            <w:r w:rsidR="00F5146F">
                              <w:rPr>
                                <w:rFonts w:ascii="Times New Roman" w:hAnsi="Times New Roman" w:cs="Times New Roman"/>
                                <w:lang w:eastAsia="lt-LT"/>
                              </w:rPr>
                              <w:t>, per kurią</w:t>
                            </w:r>
                            <w:r>
                              <w:rPr>
                                <w:rFonts w:ascii="Times New Roman" w:hAnsi="Times New Roman" w:cs="Times New Roman"/>
                                <w:lang w:eastAsia="lt-LT"/>
                              </w:rPr>
                              <w:t xml:space="preserve"> žuvo 22 žmonės, 59 sunkiai sužaloti.</w:t>
                            </w:r>
                          </w:p>
                          <w:p w:rsidR="008E2503" w:rsidRDefault="008E2503" w:rsidP="00682651">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22" o:spid="_x0000_s1154" style="position:absolute;margin-left:229.55pt;margin-top:47.25pt;width:202.95pt;height:98.6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" fillcolor="window" stroked="f" strokeweight="1pt">
                <v:textbox>
                  <w:txbxContent>
                    <w:p w:rsidR="008E2503" w:rsidRPr="00682651" w:rsidRDefault="008E2503" w:rsidP="00682651">
                      <w:pPr>
                        <w:spacing w:after="0" w:line="240" w:lineRule="auto"/>
                        <w:jc w:val="both"/>
                        <w:rPr>
                          <w:rFonts w:ascii="Times New Roman" w:hAnsi="Times New Roman" w:cs="Times New Roman"/>
                          <w:lang w:eastAsia="lt-LT"/>
                        </w:rPr>
                      </w:pPr>
                      <w:r>
                        <w:rPr>
                          <w:rFonts w:ascii="Times New Roman" w:hAnsi="Times New Roman" w:cs="Times New Roman"/>
                          <w:lang w:eastAsia="lt-LT"/>
                        </w:rPr>
                        <w:t xml:space="preserve">Didžiosios Britanijos mieste </w:t>
                      </w:r>
                      <w:r w:rsidRPr="00390A7F">
                        <w:rPr>
                          <w:rFonts w:ascii="Times New Roman" w:hAnsi="Times New Roman" w:cs="Times New Roman"/>
                          <w:u w:val="single"/>
                          <w:lang w:eastAsia="lt-LT"/>
                        </w:rPr>
                        <w:t xml:space="preserve">Mančesteryje </w:t>
                      </w:r>
                      <w:r>
                        <w:rPr>
                          <w:rFonts w:ascii="Times New Roman" w:hAnsi="Times New Roman" w:cs="Times New Roman"/>
                          <w:lang w:eastAsia="lt-LT"/>
                        </w:rPr>
                        <w:t xml:space="preserve">savižudis sprogdintojas per </w:t>
                      </w:r>
                      <w:proofErr w:type="spellStart"/>
                      <w:r>
                        <w:rPr>
                          <w:rFonts w:ascii="Times New Roman" w:hAnsi="Times New Roman" w:cs="Times New Roman"/>
                          <w:lang w:eastAsia="lt-LT"/>
                        </w:rPr>
                        <w:t>Ariane</w:t>
                      </w:r>
                      <w:proofErr w:type="spellEnd"/>
                      <w:r>
                        <w:rPr>
                          <w:rFonts w:ascii="Times New Roman" w:hAnsi="Times New Roman" w:cs="Times New Roman"/>
                          <w:lang w:eastAsia="lt-LT"/>
                        </w:rPr>
                        <w:t xml:space="preserve"> </w:t>
                      </w:r>
                      <w:proofErr w:type="spellStart"/>
                      <w:r>
                        <w:rPr>
                          <w:rFonts w:ascii="Times New Roman" w:hAnsi="Times New Roman" w:cs="Times New Roman"/>
                          <w:lang w:eastAsia="lt-LT"/>
                        </w:rPr>
                        <w:t>Grand</w:t>
                      </w:r>
                      <w:proofErr w:type="spellEnd"/>
                      <w:r>
                        <w:rPr>
                          <w:rFonts w:ascii="Times New Roman" w:hAnsi="Times New Roman" w:cs="Times New Roman"/>
                          <w:lang w:eastAsia="lt-LT"/>
                        </w:rPr>
                        <w:t xml:space="preserve"> koncertą įvykdė </w:t>
                      </w:r>
                      <w:r>
                        <w:rPr>
                          <w:rFonts w:ascii="Times New Roman" w:hAnsi="Times New Roman" w:cs="Times New Roman"/>
                          <w:u w:val="single"/>
                          <w:lang w:eastAsia="lt-LT"/>
                        </w:rPr>
                        <w:t>teroristinę ataką</w:t>
                      </w:r>
                      <w:r w:rsidR="00F5146F">
                        <w:rPr>
                          <w:rFonts w:ascii="Times New Roman" w:hAnsi="Times New Roman" w:cs="Times New Roman"/>
                          <w:lang w:eastAsia="lt-LT"/>
                        </w:rPr>
                        <w:t>, per kurią</w:t>
                      </w:r>
                      <w:r>
                        <w:rPr>
                          <w:rFonts w:ascii="Times New Roman" w:hAnsi="Times New Roman" w:cs="Times New Roman"/>
                          <w:lang w:eastAsia="lt-LT"/>
                        </w:rPr>
                        <w:t xml:space="preserve"> žuvo 22 žmonės, 59 sunkiai sužaloti.</w:t>
                      </w:r>
                    </w:p>
                    <w:p w:rsidR="008E2503" w:rsidRDefault="008E2503" w:rsidP="00682651">
                      <w:pPr>
                        <w:jc w:val="both"/>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21728" behindDoc="0" locked="0" layoutInCell="1" allowOverlap="1">
                <wp:simplePos x="0" y="0"/>
                <wp:positionH relativeFrom="column">
                  <wp:posOffset>2425700</wp:posOffset>
                </wp:positionH>
                <wp:positionV relativeFrom="paragraph">
                  <wp:posOffset>715645</wp:posOffset>
                </wp:positionV>
                <wp:extent cx="244475" cy="694055"/>
                <wp:effectExtent l="0" t="15240" r="0" b="45085"/>
                <wp:wrapNone/>
                <wp:docPr id="220" name="Rodyklė aukštyn 220"/>
                <wp:cNvGraphicFramePr/>
                <a:graphic xmlns:a="http://schemas.openxmlformats.org/drawingml/2006/main">
                  <a:graphicData uri="http://schemas.microsoft.com/office/word/2010/wordprocessingShape">
                    <wps:wsp>
                      <wps:cNvSpPr/>
                      <wps:spPr>
                        <a:xfrm rot="5400000">
                          <a:off x="0" y="0"/>
                          <a:ext cx="244475" cy="694055"/>
                        </a:xfrm>
                        <a:prstGeom prst="up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845FE44" id="Rodyklė aukštyn 220" o:spid="_x0000_s1026" type="#_x0000_t68" style="position:absolute;margin-left:191pt;margin-top:56.35pt;width:19.25pt;height:54.65pt;rotation:90;z-index:251925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" adj="3804" fillcolor="white [3201]" strokecolor="black [3213]" strokeweight="1p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20704" behindDoc="0" locked="0" layoutInCell="1" allowOverlap="1">
                <wp:simplePos x="0" y="0"/>
                <wp:positionH relativeFrom="column">
                  <wp:posOffset>1331595</wp:posOffset>
                </wp:positionH>
                <wp:positionV relativeFrom="paragraph">
                  <wp:posOffset>808990</wp:posOffset>
                </wp:positionV>
                <wp:extent cx="812800" cy="532765"/>
                <wp:effectExtent l="0" t="0" r="6350" b="635"/>
                <wp:wrapNone/>
                <wp:docPr id="217" name="Stačiakampis 217"/>
                <wp:cNvGraphicFramePr/>
                <a:graphic xmlns:a="http://schemas.openxmlformats.org/drawingml/2006/main">
                  <a:graphicData uri="http://schemas.microsoft.com/office/word/2010/wordprocessingShape">
                    <wps:wsp>
                      <wps:cNvSpPr/>
                      <wps:spPr>
                        <a:xfrm>
                          <a:off x="0" y="0"/>
                          <a:ext cx="812800" cy="532765"/>
                        </a:xfrm>
                        <a:prstGeom prst="rect">
                          <a:avLst/>
                        </a:prstGeom>
                        <a:solidFill>
                          <a:sysClr val="window" lastClr="FFFFFF"/>
                        </a:solidFill>
                        <a:ln w="12700" cap="flat" cmpd="sng" algn="ctr">
                          <a:noFill/>
                          <a:prstDash val="solid"/>
                          <a:miter lim="800000"/>
                        </a:ln>
                        <a:effectLst/>
                      </wps:spPr>
                      <wps:txbx>
                        <w:txbxContent>
                          <w:p w:rsidR="008E2503" w:rsidRPr="001724E3" w:rsidRDefault="008E2503" w:rsidP="001724E3">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Tarp žuvusių buvo nepilnamečių</w:t>
                            </w:r>
                          </w:p>
                          <w:p w:rsidR="008E2503" w:rsidRDefault="008E2503" w:rsidP="001724E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17" o:spid="_x0000_s1155" style="position:absolute;margin-left:104.85pt;margin-top:63.7pt;width:64pt;height:41.9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" fillcolor="window" stroked="f" strokeweight="1pt">
                <v:textbox>
                  <w:txbxContent>
                    <w:p w:rsidR="008E2503" w:rsidRPr="001724E3" w:rsidRDefault="008E2503" w:rsidP="001724E3">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Tarp žuvusių buvo nepilnamečių</w:t>
                      </w:r>
                    </w:p>
                    <w:p w:rsidR="008E2503" w:rsidRDefault="008E2503" w:rsidP="001724E3">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19680" behindDoc="0" locked="0" layoutInCell="1" allowOverlap="1">
                <wp:simplePos x="0" y="0"/>
                <wp:positionH relativeFrom="column">
                  <wp:posOffset>2886710</wp:posOffset>
                </wp:positionH>
                <wp:positionV relativeFrom="paragraph">
                  <wp:posOffset>239395</wp:posOffset>
                </wp:positionV>
                <wp:extent cx="2649220" cy="1771015"/>
                <wp:effectExtent l="0" t="0" r="17780" b="19685"/>
                <wp:wrapNone/>
                <wp:docPr id="218" name="Stačiakampis 218"/>
                <wp:cNvGraphicFramePr/>
                <a:graphic xmlns:a="http://schemas.openxmlformats.org/drawingml/2006/main">
                  <a:graphicData uri="http://schemas.microsoft.com/office/word/2010/wordprocessingShape">
                    <wps:wsp>
                      <wps:cNvSpPr/>
                      <wps:spPr>
                        <a:xfrm>
                          <a:off x="0" y="0"/>
                          <a:ext cx="2649220" cy="17710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238BFA" id="Stačiakampis 218" o:spid="_x0000_s1026" style="position:absolute;margin-left:227.3pt;margin-top:18.85pt;width:208.6pt;height:139.45pt;z-index:251923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" filled="f" strokecolor="windowText" strokeweight="1p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17632" behindDoc="0" locked="0" layoutInCell="1" allowOverlap="1">
                <wp:simplePos x="0" y="0"/>
                <wp:positionH relativeFrom="column">
                  <wp:posOffset>618490</wp:posOffset>
                </wp:positionH>
                <wp:positionV relativeFrom="paragraph">
                  <wp:posOffset>304165</wp:posOffset>
                </wp:positionV>
                <wp:extent cx="1525905" cy="244475"/>
                <wp:effectExtent l="0" t="0" r="0" b="3175"/>
                <wp:wrapNone/>
                <wp:docPr id="214" name="Stačiakampis 214"/>
                <wp:cNvGraphicFramePr/>
                <a:graphic xmlns:a="http://schemas.openxmlformats.org/drawingml/2006/main">
                  <a:graphicData uri="http://schemas.microsoft.com/office/word/2010/wordprocessingShape">
                    <wps:wsp>
                      <wps:cNvSpPr/>
                      <wps:spPr>
                        <a:xfrm>
                          <a:off x="0" y="0"/>
                          <a:ext cx="1525905" cy="244475"/>
                        </a:xfrm>
                        <a:prstGeom prst="rect">
                          <a:avLst/>
                        </a:prstGeom>
                        <a:solidFill>
                          <a:sysClr val="window" lastClr="FFFFFF"/>
                        </a:solidFill>
                        <a:ln w="12700" cap="flat" cmpd="sng" algn="ctr">
                          <a:noFill/>
                          <a:prstDash val="solid"/>
                          <a:miter lim="800000"/>
                        </a:ln>
                        <a:effectLst/>
                      </wps:spPr>
                      <wps:txbx>
                        <w:txbxContent>
                          <w:p w:rsidR="008E2503" w:rsidRPr="00C32D49" w:rsidRDefault="008E2503" w:rsidP="00C32D49">
                            <w:pPr>
                              <w:spacing w:after="0" w:line="240" w:lineRule="auto"/>
                              <w:jc w:val="both"/>
                              <w:rPr>
                                <w:rFonts w:ascii="Times New Roman" w:hAnsi="Times New Roman" w:cs="Times New Roman"/>
                                <w:sz w:val="18"/>
                                <w:szCs w:val="18"/>
                                <w:lang w:eastAsia="lt-LT"/>
                              </w:rPr>
                            </w:pPr>
                            <w:r w:rsidRPr="00C32D49">
                              <w:rPr>
                                <w:rFonts w:ascii="Times New Roman" w:hAnsi="Times New Roman" w:cs="Times New Roman"/>
                                <w:sz w:val="18"/>
                                <w:szCs w:val="18"/>
                                <w:lang w:eastAsia="lt-LT"/>
                              </w:rPr>
                              <w:t>Savižudis sprogdintojas žuvo</w:t>
                            </w:r>
                          </w:p>
                          <w:p w:rsidR="008E2503" w:rsidRDefault="008E2503" w:rsidP="00C32D49">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14" o:spid="_x0000_s1156" style="position:absolute;margin-left:48.7pt;margin-top:23.95pt;width:120.15pt;height:19.2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" fillcolor="window" stroked="f" strokeweight="1pt">
                <v:textbox>
                  <w:txbxContent>
                    <w:p w:rsidR="008E2503" w:rsidRPr="00C32D49" w:rsidRDefault="008E2503" w:rsidP="00C32D49">
                      <w:pPr>
                        <w:spacing w:after="0" w:line="240" w:lineRule="auto"/>
                        <w:jc w:val="both"/>
                        <w:rPr>
                          <w:rFonts w:ascii="Times New Roman" w:hAnsi="Times New Roman" w:cs="Times New Roman"/>
                          <w:sz w:val="18"/>
                          <w:szCs w:val="18"/>
                          <w:lang w:eastAsia="lt-LT"/>
                        </w:rPr>
                      </w:pPr>
                      <w:r w:rsidRPr="00C32D49">
                        <w:rPr>
                          <w:rFonts w:ascii="Times New Roman" w:hAnsi="Times New Roman" w:cs="Times New Roman"/>
                          <w:sz w:val="18"/>
                          <w:szCs w:val="18"/>
                          <w:lang w:eastAsia="lt-LT"/>
                        </w:rPr>
                        <w:t>Savižudis sprogdintojas žuvo</w:t>
                      </w:r>
                    </w:p>
                    <w:p w:rsidR="008E2503" w:rsidRDefault="008E2503" w:rsidP="00C32D49">
                      <w:pPr>
                        <w:jc w:val="both"/>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16608" behindDoc="0" locked="0" layoutInCell="1" allowOverlap="1">
                <wp:simplePos x="0" y="0"/>
                <wp:positionH relativeFrom="column">
                  <wp:posOffset>-438785</wp:posOffset>
                </wp:positionH>
                <wp:positionV relativeFrom="paragraph">
                  <wp:posOffset>563245</wp:posOffset>
                </wp:positionV>
                <wp:extent cx="1490345" cy="280670"/>
                <wp:effectExtent l="0" t="0" r="0" b="5080"/>
                <wp:wrapNone/>
                <wp:docPr id="213" name="Stačiakampis 213"/>
                <wp:cNvGraphicFramePr/>
                <a:graphic xmlns:a="http://schemas.openxmlformats.org/drawingml/2006/main">
                  <a:graphicData uri="http://schemas.microsoft.com/office/word/2010/wordprocessingShape">
                    <wps:wsp>
                      <wps:cNvSpPr/>
                      <wps:spPr>
                        <a:xfrm>
                          <a:off x="0" y="0"/>
                          <a:ext cx="1490345" cy="280670"/>
                        </a:xfrm>
                        <a:prstGeom prst="rect">
                          <a:avLst/>
                        </a:prstGeom>
                        <a:solidFill>
                          <a:sysClr val="window" lastClr="FFFFFF"/>
                        </a:solidFill>
                        <a:ln w="12700" cap="flat" cmpd="sng" algn="ctr">
                          <a:noFill/>
                          <a:prstDash val="solid"/>
                          <a:miter lim="800000"/>
                        </a:ln>
                        <a:effectLst/>
                      </wps:spPr>
                      <wps:txbx>
                        <w:txbxContent>
                          <w:p w:rsidR="008E2503" w:rsidRPr="00763C65" w:rsidRDefault="008E2503" w:rsidP="00763C65">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22 žuvę, 59 sunkiai sužeisti</w:t>
                            </w:r>
                          </w:p>
                          <w:p w:rsidR="008E2503" w:rsidRDefault="008E2503" w:rsidP="00763C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13" o:spid="_x0000_s1157" style="position:absolute;margin-left:-34.55pt;margin-top:44.35pt;width:117.35pt;height:22.1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" fillcolor="window" stroked="f" strokeweight="1pt">
                <v:textbox>
                  <w:txbxContent>
                    <w:p w:rsidR="008E2503" w:rsidRPr="00763C65" w:rsidRDefault="008E2503" w:rsidP="00763C65">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22 žuvę, 59 sunkiai sužeisti</w:t>
                      </w:r>
                    </w:p>
                    <w:p w:rsidR="008E2503" w:rsidRDefault="008E2503" w:rsidP="00763C65">
                      <w:pPr>
                        <w:jc w:val="center"/>
                      </w:pP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15584" behindDoc="0" locked="0" layoutInCell="1" allowOverlap="1">
                <wp:simplePos x="0" y="0"/>
                <wp:positionH relativeFrom="column">
                  <wp:posOffset>-417195</wp:posOffset>
                </wp:positionH>
                <wp:positionV relativeFrom="paragraph">
                  <wp:posOffset>304555</wp:posOffset>
                </wp:positionV>
                <wp:extent cx="1000800" cy="259200"/>
                <wp:effectExtent l="0" t="0" r="8890" b="7620"/>
                <wp:wrapNone/>
                <wp:docPr id="195" name="Stačiakampis 195"/>
                <wp:cNvGraphicFramePr/>
                <a:graphic xmlns:a="http://schemas.openxmlformats.org/drawingml/2006/main">
                  <a:graphicData uri="http://schemas.microsoft.com/office/word/2010/wordprocessingShape">
                    <wps:wsp>
                      <wps:cNvSpPr/>
                      <wps:spPr>
                        <a:xfrm>
                          <a:off x="0" y="0"/>
                          <a:ext cx="1000800" cy="259200"/>
                        </a:xfrm>
                        <a:prstGeom prst="rect">
                          <a:avLst/>
                        </a:prstGeom>
                        <a:solidFill>
                          <a:sysClr val="window" lastClr="FFFFFF"/>
                        </a:solidFill>
                        <a:ln w="12700" cap="flat" cmpd="sng" algn="ctr">
                          <a:noFill/>
                          <a:prstDash val="solid"/>
                          <a:miter lim="800000"/>
                        </a:ln>
                        <a:effectLst/>
                      </wps:spPr>
                      <wps:txbx>
                        <w:txbxContent>
                          <w:p w:rsidR="008E2503" w:rsidRPr="00763C65" w:rsidRDefault="008E2503" w:rsidP="00763C65">
                            <w:pPr>
                              <w:spacing w:after="0" w:line="240" w:lineRule="auto"/>
                              <w:jc w:val="center"/>
                              <w:rPr>
                                <w:rFonts w:ascii="Times New Roman" w:hAnsi="Times New Roman" w:cs="Times New Roman"/>
                                <w:sz w:val="18"/>
                                <w:szCs w:val="18"/>
                                <w:lang w:eastAsia="lt-LT"/>
                              </w:rPr>
                            </w:pPr>
                            <w:r w:rsidRPr="00763C65">
                              <w:rPr>
                                <w:rFonts w:ascii="Times New Roman" w:hAnsi="Times New Roman" w:cs="Times New Roman"/>
                                <w:sz w:val="18"/>
                                <w:szCs w:val="18"/>
                                <w:lang w:eastAsia="lt-LT"/>
                              </w:rPr>
                              <w:t>Didžioji Britanija</w:t>
                            </w:r>
                          </w:p>
                          <w:p w:rsidR="008E2503" w:rsidRDefault="008E2503" w:rsidP="00763C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195" o:spid="_x0000_s1158" style="position:absolute;margin-left:-32.85pt;margin-top:24pt;width:78.8pt;height:20.4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" fillcolor="window" stroked="f" strokeweight="1pt">
                <v:textbox>
                  <w:txbxContent>
                    <w:p w:rsidR="008E2503" w:rsidRPr="00763C65" w:rsidRDefault="008E2503" w:rsidP="00763C65">
                      <w:pPr>
                        <w:spacing w:after="0" w:line="240" w:lineRule="auto"/>
                        <w:jc w:val="center"/>
                        <w:rPr>
                          <w:rFonts w:ascii="Times New Roman" w:hAnsi="Times New Roman" w:cs="Times New Roman"/>
                          <w:sz w:val="18"/>
                          <w:szCs w:val="18"/>
                          <w:lang w:eastAsia="lt-LT"/>
                        </w:rPr>
                      </w:pPr>
                      <w:r w:rsidRPr="00763C65">
                        <w:rPr>
                          <w:rFonts w:ascii="Times New Roman" w:hAnsi="Times New Roman" w:cs="Times New Roman"/>
                          <w:sz w:val="18"/>
                          <w:szCs w:val="18"/>
                          <w:lang w:eastAsia="lt-LT"/>
                        </w:rPr>
                        <w:t>Didžioji Britanija</w:t>
                      </w:r>
                    </w:p>
                    <w:p w:rsidR="008E2503" w:rsidRDefault="008E2503" w:rsidP="00763C65">
                      <w:pPr>
                        <w:jc w:val="center"/>
                      </w:pPr>
                    </w:p>
                  </w:txbxContent>
                </v:textbox>
              </v:rect>
            </w:pict>
          </mc:Fallback>
        </mc:AlternateContent>
      </w:r>
      <w:r w:rsidR="00146941">
        <w:rPr>
          <w:rFonts w:ascii="Times New Roman" w:eastAsia="Times New Roman" w:hAnsi="Times New Roman" w:cs="Times New Roman"/>
          <w:b/>
          <w:sz w:val="24"/>
          <w:szCs w:val="24"/>
          <w:lang w:eastAsia="lt-LT"/>
        </w:rPr>
        <w:t xml:space="preserve">                                     </w:t>
      </w:r>
      <w:r w:rsidR="00587FC5" w:rsidRPr="00587FC5">
        <w:rPr>
          <w:rFonts w:ascii="Times New Roman" w:eastAsia="Times New Roman" w:hAnsi="Times New Roman" w:cs="Times New Roman"/>
          <w:b/>
          <w:sz w:val="24"/>
          <w:szCs w:val="24"/>
          <w:lang w:eastAsia="lt-LT"/>
        </w:rPr>
        <w:t>Įmagnetintos santraukos</w:t>
      </w:r>
      <w:r w:rsidR="00587FC5">
        <w:rPr>
          <w:rFonts w:ascii="Times New Roman" w:eastAsia="Times New Roman" w:hAnsi="Times New Roman" w:cs="Times New Roman"/>
          <w:b/>
          <w:sz w:val="24"/>
          <w:szCs w:val="24"/>
          <w:lang w:eastAsia="lt-LT"/>
        </w:rPr>
        <w:t>: naujiena</w:t>
      </w:r>
    </w:p>
    <w:p w:rsidR="00A4145B" w:rsidRDefault="00A4145B" w:rsidP="00090772">
      <w:pPr>
        <w:spacing w:after="0" w:line="360" w:lineRule="auto"/>
        <w:rPr>
          <w:rFonts w:ascii="Arial Black" w:hAnsi="Arial Black" w:cs="Times New Roman"/>
          <w:sz w:val="24"/>
          <w:szCs w:val="24"/>
          <w:lang w:eastAsia="lt-LT"/>
        </w:rPr>
      </w:pPr>
    </w:p>
    <w:p w:rsidR="00A4145B" w:rsidRDefault="00A94FE5"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18656" behindDoc="0" locked="0" layoutInCell="1" allowOverlap="1">
                <wp:simplePos x="0" y="0"/>
                <wp:positionH relativeFrom="column">
                  <wp:posOffset>0</wp:posOffset>
                </wp:positionH>
                <wp:positionV relativeFrom="paragraph">
                  <wp:posOffset>260105</wp:posOffset>
                </wp:positionV>
                <wp:extent cx="1490400" cy="511200"/>
                <wp:effectExtent l="0" t="0" r="0" b="3175"/>
                <wp:wrapNone/>
                <wp:docPr id="188" name="Stačiakampis 188"/>
                <wp:cNvGraphicFramePr/>
                <a:graphic xmlns:a="http://schemas.openxmlformats.org/drawingml/2006/main">
                  <a:graphicData uri="http://schemas.microsoft.com/office/word/2010/wordprocessingShape">
                    <wps:wsp>
                      <wps:cNvSpPr/>
                      <wps:spPr>
                        <a:xfrm>
                          <a:off x="0" y="0"/>
                          <a:ext cx="1490400" cy="511200"/>
                        </a:xfrm>
                        <a:prstGeom prst="rect">
                          <a:avLst/>
                        </a:prstGeom>
                        <a:solidFill>
                          <a:sysClr val="window" lastClr="FFFFFF"/>
                        </a:solidFill>
                        <a:ln w="12700" cap="flat" cmpd="sng" algn="ctr">
                          <a:noFill/>
                          <a:prstDash val="solid"/>
                          <a:miter lim="800000"/>
                        </a:ln>
                        <a:effectLst/>
                      </wps:spPr>
                      <wps:txbx>
                        <w:txbxContent>
                          <w:p w:rsidR="008E2503" w:rsidRPr="00763C65" w:rsidRDefault="008E2503" w:rsidP="00763C65">
                            <w:pPr>
                              <w:spacing w:after="0" w:line="240" w:lineRule="auto"/>
                              <w:jc w:val="center"/>
                              <w:rPr>
                                <w:rFonts w:ascii="Times New Roman" w:hAnsi="Times New Roman" w:cs="Times New Roman"/>
                                <w:b/>
                                <w:lang w:eastAsia="lt-LT"/>
                              </w:rPr>
                            </w:pPr>
                            <w:r w:rsidRPr="00763C65">
                              <w:rPr>
                                <w:rFonts w:ascii="Times New Roman" w:hAnsi="Times New Roman" w:cs="Times New Roman"/>
                                <w:b/>
                                <w:lang w:eastAsia="lt-LT"/>
                              </w:rPr>
                              <w:t>Teroristinė ataka</w:t>
                            </w:r>
                          </w:p>
                          <w:p w:rsidR="008E2503" w:rsidRPr="00763C65" w:rsidRDefault="008E2503" w:rsidP="00763C65">
                            <w:pPr>
                              <w:spacing w:after="0" w:line="240" w:lineRule="auto"/>
                              <w:jc w:val="center"/>
                              <w:rPr>
                                <w:rFonts w:ascii="Times New Roman" w:hAnsi="Times New Roman" w:cs="Times New Roman"/>
                                <w:b/>
                                <w:lang w:eastAsia="lt-LT"/>
                              </w:rPr>
                            </w:pPr>
                            <w:r w:rsidRPr="00763C65">
                              <w:rPr>
                                <w:rFonts w:ascii="Times New Roman" w:hAnsi="Times New Roman" w:cs="Times New Roman"/>
                                <w:b/>
                                <w:lang w:eastAsia="lt-LT"/>
                              </w:rPr>
                              <w:t>Mančesteryje</w:t>
                            </w:r>
                          </w:p>
                          <w:p w:rsidR="008E2503" w:rsidRDefault="008E2503" w:rsidP="00763C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188" o:spid="_x0000_s1159" style="position:absolute;margin-left:0;margin-top:20.5pt;width:117.35pt;height:40.2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" fillcolor="window" stroked="f" strokeweight="1pt">
                <v:textbox>
                  <w:txbxContent>
                    <w:p w:rsidR="008E2503" w:rsidRPr="00763C65" w:rsidRDefault="008E2503" w:rsidP="00763C65">
                      <w:pPr>
                        <w:spacing w:after="0" w:line="240" w:lineRule="auto"/>
                        <w:jc w:val="center"/>
                        <w:rPr>
                          <w:rFonts w:ascii="Times New Roman" w:hAnsi="Times New Roman" w:cs="Times New Roman"/>
                          <w:b/>
                          <w:lang w:eastAsia="lt-LT"/>
                        </w:rPr>
                      </w:pPr>
                      <w:r w:rsidRPr="00763C65">
                        <w:rPr>
                          <w:rFonts w:ascii="Times New Roman" w:hAnsi="Times New Roman" w:cs="Times New Roman"/>
                          <w:b/>
                          <w:lang w:eastAsia="lt-LT"/>
                        </w:rPr>
                        <w:t>Teroristinė ataka</w:t>
                      </w:r>
                    </w:p>
                    <w:p w:rsidR="008E2503" w:rsidRPr="00763C65" w:rsidRDefault="008E2503" w:rsidP="00763C65">
                      <w:pPr>
                        <w:spacing w:after="0" w:line="240" w:lineRule="auto"/>
                        <w:jc w:val="center"/>
                        <w:rPr>
                          <w:rFonts w:ascii="Times New Roman" w:hAnsi="Times New Roman" w:cs="Times New Roman"/>
                          <w:b/>
                          <w:lang w:eastAsia="lt-LT"/>
                        </w:rPr>
                      </w:pPr>
                      <w:r w:rsidRPr="00763C65">
                        <w:rPr>
                          <w:rFonts w:ascii="Times New Roman" w:hAnsi="Times New Roman" w:cs="Times New Roman"/>
                          <w:b/>
                          <w:lang w:eastAsia="lt-LT"/>
                        </w:rPr>
                        <w:t>Mančesteryje</w:t>
                      </w:r>
                    </w:p>
                    <w:p w:rsidR="008E2503" w:rsidRDefault="008E2503" w:rsidP="00763C65">
                      <w:pPr>
                        <w:jc w:val="center"/>
                      </w:pPr>
                    </w:p>
                  </w:txbxContent>
                </v:textbox>
              </v:rect>
            </w:pict>
          </mc:Fallback>
        </mc:AlternateContent>
      </w:r>
      <w:r w:rsidR="00763C65">
        <w:rPr>
          <w:rFonts w:ascii="Arial Black" w:hAnsi="Arial Black" w:cs="Times New Roman"/>
          <w:noProof/>
          <w:sz w:val="24"/>
          <w:szCs w:val="24"/>
          <w:lang w:eastAsia="lt-LT"/>
        </w:rPr>
        <mc:AlternateContent>
          <mc:Choice Requires="wps">
            <w:drawing>
              <wp:anchor distT="0" distB="0" distL="114300" distR="114300" simplePos="0" relativeHeight="251712512" behindDoc="0" locked="0" layoutInCell="1" allowOverlap="1">
                <wp:simplePos x="0" y="0"/>
                <wp:positionH relativeFrom="column">
                  <wp:posOffset>100255</wp:posOffset>
                </wp:positionH>
                <wp:positionV relativeFrom="paragraph">
                  <wp:posOffset>299635</wp:posOffset>
                </wp:positionV>
                <wp:extent cx="1490400" cy="511200"/>
                <wp:effectExtent l="0" t="0" r="0" b="3175"/>
                <wp:wrapNone/>
                <wp:docPr id="187" name="Stačiakampis 187"/>
                <wp:cNvGraphicFramePr/>
                <a:graphic xmlns:a="http://schemas.openxmlformats.org/drawingml/2006/main">
                  <a:graphicData uri="http://schemas.microsoft.com/office/word/2010/wordprocessingShape">
                    <wps:wsp>
                      <wps:cNvSpPr/>
                      <wps:spPr>
                        <a:xfrm>
                          <a:off x="0" y="0"/>
                          <a:ext cx="1490400" cy="5112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8E2503" w:rsidRPr="00763C65" w:rsidRDefault="008E2503" w:rsidP="00763C65">
                            <w:pPr>
                              <w:spacing w:after="0" w:line="240" w:lineRule="auto"/>
                              <w:jc w:val="center"/>
                              <w:rPr>
                                <w:rFonts w:ascii="Times New Roman" w:hAnsi="Times New Roman" w:cs="Times New Roman"/>
                                <w:b/>
                                <w:lang w:eastAsia="lt-LT"/>
                              </w:rPr>
                            </w:pPr>
                            <w:r w:rsidRPr="00763C65">
                              <w:rPr>
                                <w:rFonts w:ascii="Times New Roman" w:hAnsi="Times New Roman" w:cs="Times New Roman"/>
                                <w:b/>
                                <w:lang w:eastAsia="lt-LT"/>
                              </w:rPr>
                              <w:t>Teroristinė ataka</w:t>
                            </w:r>
                          </w:p>
                          <w:p w:rsidR="008E2503" w:rsidRPr="00763C65" w:rsidRDefault="008E2503" w:rsidP="00763C65">
                            <w:pPr>
                              <w:spacing w:after="0" w:line="240" w:lineRule="auto"/>
                              <w:jc w:val="center"/>
                              <w:rPr>
                                <w:rFonts w:ascii="Times New Roman" w:hAnsi="Times New Roman" w:cs="Times New Roman"/>
                                <w:b/>
                                <w:lang w:eastAsia="lt-LT"/>
                              </w:rPr>
                            </w:pPr>
                            <w:r w:rsidRPr="00763C65">
                              <w:rPr>
                                <w:rFonts w:ascii="Times New Roman" w:hAnsi="Times New Roman" w:cs="Times New Roman"/>
                                <w:b/>
                                <w:lang w:eastAsia="lt-LT"/>
                              </w:rPr>
                              <w:t>Mančesteryje</w:t>
                            </w:r>
                          </w:p>
                          <w:p w:rsidR="008E2503" w:rsidRDefault="008E2503" w:rsidP="00763C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187" o:spid="_x0000_s1160" style="position:absolute;margin-left:7.9pt;margin-top:23.6pt;width:117.35pt;height:40.2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" fillcolor="white [3201]" stroked="f" strokeweight="1pt">
                <v:textbox>
                  <w:txbxContent>
                    <w:p w:rsidR="008E2503" w:rsidRPr="00763C65" w:rsidRDefault="008E2503" w:rsidP="00763C65">
                      <w:pPr>
                        <w:spacing w:after="0" w:line="240" w:lineRule="auto"/>
                        <w:jc w:val="center"/>
                        <w:rPr>
                          <w:rFonts w:ascii="Times New Roman" w:hAnsi="Times New Roman" w:cs="Times New Roman"/>
                          <w:b/>
                          <w:lang w:eastAsia="lt-LT"/>
                        </w:rPr>
                      </w:pPr>
                      <w:r w:rsidRPr="00763C65">
                        <w:rPr>
                          <w:rFonts w:ascii="Times New Roman" w:hAnsi="Times New Roman" w:cs="Times New Roman"/>
                          <w:b/>
                          <w:lang w:eastAsia="lt-LT"/>
                        </w:rPr>
                        <w:t>Teroristinė ataka</w:t>
                      </w:r>
                    </w:p>
                    <w:p w:rsidR="008E2503" w:rsidRPr="00763C65" w:rsidRDefault="008E2503" w:rsidP="00763C65">
                      <w:pPr>
                        <w:spacing w:after="0" w:line="240" w:lineRule="auto"/>
                        <w:jc w:val="center"/>
                        <w:rPr>
                          <w:rFonts w:ascii="Times New Roman" w:hAnsi="Times New Roman" w:cs="Times New Roman"/>
                          <w:b/>
                          <w:lang w:eastAsia="lt-LT"/>
                        </w:rPr>
                      </w:pPr>
                      <w:r w:rsidRPr="00763C65">
                        <w:rPr>
                          <w:rFonts w:ascii="Times New Roman" w:hAnsi="Times New Roman" w:cs="Times New Roman"/>
                          <w:b/>
                          <w:lang w:eastAsia="lt-LT"/>
                        </w:rPr>
                        <w:t>Mančesteryje</w:t>
                      </w:r>
                    </w:p>
                    <w:p w:rsidR="008E2503" w:rsidRDefault="008E2503" w:rsidP="00763C65">
                      <w:pPr>
                        <w:jc w:val="center"/>
                      </w:pPr>
                    </w:p>
                  </w:txbxContent>
                </v:textbox>
              </v:rect>
            </w:pict>
          </mc:Fallback>
        </mc:AlternateContent>
      </w:r>
    </w:p>
    <w:p w:rsidR="00A4145B" w:rsidRDefault="00A4145B" w:rsidP="00FE237D">
      <w:pPr>
        <w:rPr>
          <w:rFonts w:ascii="Arial Black" w:hAnsi="Arial Black" w:cs="Times New Roman"/>
          <w:sz w:val="24"/>
          <w:szCs w:val="24"/>
          <w:lang w:eastAsia="lt-LT"/>
        </w:rPr>
      </w:pPr>
    </w:p>
    <w:p w:rsidR="00A4145B" w:rsidRDefault="00A4145B" w:rsidP="00FE237D">
      <w:pPr>
        <w:rPr>
          <w:rFonts w:ascii="Arial Black" w:hAnsi="Arial Black" w:cs="Times New Roman"/>
          <w:sz w:val="24"/>
          <w:szCs w:val="24"/>
          <w:lang w:eastAsia="lt-LT"/>
        </w:rPr>
      </w:pPr>
    </w:p>
    <w:p w:rsidR="00A4145B" w:rsidRDefault="00A4145B" w:rsidP="00FE237D">
      <w:pPr>
        <w:rPr>
          <w:rFonts w:ascii="Arial Black" w:hAnsi="Arial Black" w:cs="Times New Roman"/>
          <w:sz w:val="24"/>
          <w:szCs w:val="24"/>
          <w:lang w:eastAsia="lt-LT"/>
        </w:rPr>
      </w:pPr>
    </w:p>
    <w:p w:rsidR="00A4145B" w:rsidRDefault="00A94FE5"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25824" behindDoc="0" locked="0" layoutInCell="1" allowOverlap="1">
                <wp:simplePos x="0" y="0"/>
                <wp:positionH relativeFrom="column">
                  <wp:posOffset>-438785</wp:posOffset>
                </wp:positionH>
                <wp:positionV relativeFrom="paragraph">
                  <wp:posOffset>265185</wp:posOffset>
                </wp:positionV>
                <wp:extent cx="2649600" cy="1771200"/>
                <wp:effectExtent l="0" t="0" r="17780" b="19685"/>
                <wp:wrapNone/>
                <wp:docPr id="223" name="Stačiakampis 223"/>
                <wp:cNvGraphicFramePr/>
                <a:graphic xmlns:a="http://schemas.openxmlformats.org/drawingml/2006/main">
                  <a:graphicData uri="http://schemas.microsoft.com/office/word/2010/wordprocessingShape">
                    <wps:wsp>
                      <wps:cNvSpPr/>
                      <wps:spPr>
                        <a:xfrm>
                          <a:off x="0" y="0"/>
                          <a:ext cx="2649600" cy="177120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70A23F" id="Stačiakampis 223" o:spid="_x0000_s1026" style="position:absolute;margin-left:-34.55pt;margin-top:20.9pt;width:208.65pt;height:139.45pt;z-index:251929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" filled="f" strokecolor="windowText" strokeweight="1pt"/>
            </w:pict>
          </mc:Fallback>
        </mc:AlternateContent>
      </w:r>
    </w:p>
    <w:p w:rsidR="00A4145B" w:rsidRDefault="00A4145B" w:rsidP="00FE237D">
      <w:pPr>
        <w:rPr>
          <w:rFonts w:ascii="Arial Black" w:hAnsi="Arial Black" w:cs="Times New Roman"/>
          <w:sz w:val="24"/>
          <w:szCs w:val="24"/>
          <w:lang w:eastAsia="lt-LT"/>
        </w:rPr>
      </w:pPr>
    </w:p>
    <w:p w:rsidR="00A4145B" w:rsidRDefault="00A94FE5"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29920" behindDoc="0" locked="0" layoutInCell="1" allowOverlap="1">
                <wp:simplePos x="0" y="0"/>
                <wp:positionH relativeFrom="column">
                  <wp:posOffset>-424815</wp:posOffset>
                </wp:positionH>
                <wp:positionV relativeFrom="paragraph">
                  <wp:posOffset>267090</wp:posOffset>
                </wp:positionV>
                <wp:extent cx="662400" cy="554400"/>
                <wp:effectExtent l="0" t="0" r="4445" b="0"/>
                <wp:wrapNone/>
                <wp:docPr id="226" name="Stačiakampis 226"/>
                <wp:cNvGraphicFramePr/>
                <a:graphic xmlns:a="http://schemas.openxmlformats.org/drawingml/2006/main">
                  <a:graphicData uri="http://schemas.microsoft.com/office/word/2010/wordprocessingShape">
                    <wps:wsp>
                      <wps:cNvSpPr/>
                      <wps:spPr>
                        <a:xfrm>
                          <a:off x="0" y="0"/>
                          <a:ext cx="662400" cy="554400"/>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Žuvo lenkų pora</w:t>
                            </w:r>
                          </w:p>
                          <w:p w:rsidR="008E2503" w:rsidRDefault="008E2503" w:rsidP="002D626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26" o:spid="_x0000_s1161" style="position:absolute;margin-left:-33.45pt;margin-top:21.05pt;width:52.15pt;height:43.65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" fillcolor="window" stroked="f" strokeweight="1pt">
                <v:textbo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Žuvo lenkų pora</w:t>
                      </w:r>
                    </w:p>
                    <w:p w:rsidR="008E2503" w:rsidRDefault="008E2503" w:rsidP="002D6261">
                      <w:pPr>
                        <w:jc w:val="center"/>
                      </w:pPr>
                    </w:p>
                  </w:txbxContent>
                </v:textbox>
              </v:rect>
            </w:pict>
          </mc:Fallback>
        </mc:AlternateContent>
      </w:r>
    </w:p>
    <w:p w:rsidR="00A4145B" w:rsidRDefault="00A4145B" w:rsidP="00FE237D">
      <w:pPr>
        <w:rPr>
          <w:rFonts w:ascii="Arial Black" w:hAnsi="Arial Black" w:cs="Times New Roman"/>
          <w:sz w:val="24"/>
          <w:szCs w:val="24"/>
          <w:lang w:eastAsia="lt-LT"/>
        </w:rPr>
      </w:pPr>
    </w:p>
    <w:p w:rsidR="00A4145B" w:rsidRDefault="00A94FE5"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32992" behindDoc="0" locked="0" layoutInCell="1" allowOverlap="1">
                <wp:simplePos x="0" y="0"/>
                <wp:positionH relativeFrom="column">
                  <wp:posOffset>-215900</wp:posOffset>
                </wp:positionH>
                <wp:positionV relativeFrom="paragraph">
                  <wp:posOffset>227085</wp:posOffset>
                </wp:positionV>
                <wp:extent cx="1267200" cy="417600"/>
                <wp:effectExtent l="0" t="0" r="9525" b="1905"/>
                <wp:wrapNone/>
                <wp:docPr id="227" name="Stačiakampis 227"/>
                <wp:cNvGraphicFramePr/>
                <a:graphic xmlns:a="http://schemas.openxmlformats.org/drawingml/2006/main">
                  <a:graphicData uri="http://schemas.microsoft.com/office/word/2010/wordprocessingShape">
                    <wps:wsp>
                      <wps:cNvSpPr/>
                      <wps:spPr>
                        <a:xfrm>
                          <a:off x="0" y="0"/>
                          <a:ext cx="1267200" cy="417600"/>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Populistinė vyriausybė</w:t>
                            </w:r>
                          </w:p>
                          <w:p w:rsidR="008E2503" w:rsidRDefault="008E2503" w:rsidP="002D626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27" o:spid="_x0000_s1162" style="position:absolute;margin-left:-17pt;margin-top:17.9pt;width:99.8pt;height:32.9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" fillcolor="window" stroked="f" strokeweight="1pt">
                <v:textbox>
                  <w:txbxContent>
                    <w:p w:rsidR="008E2503" w:rsidRPr="008A44C8" w:rsidRDefault="008E2503" w:rsidP="002D6261">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Populistinė vyriausybė</w:t>
                      </w:r>
                    </w:p>
                    <w:p w:rsidR="008E2503" w:rsidRDefault="008E2503" w:rsidP="002D6261">
                      <w:pPr>
                        <w:jc w:val="center"/>
                      </w:pPr>
                    </w:p>
                  </w:txbxContent>
                </v:textbox>
              </v:rect>
            </w:pict>
          </mc:Fallback>
        </mc:AlternateContent>
      </w:r>
    </w:p>
    <w:p w:rsidR="00A4145B" w:rsidRDefault="00A4145B" w:rsidP="00FE237D">
      <w:pPr>
        <w:rPr>
          <w:rFonts w:ascii="Arial Black" w:hAnsi="Arial Black" w:cs="Times New Roman"/>
          <w:sz w:val="24"/>
          <w:szCs w:val="24"/>
          <w:lang w:eastAsia="lt-LT"/>
        </w:rPr>
      </w:pPr>
    </w:p>
    <w:p w:rsidR="00A4145B" w:rsidRDefault="00A94FE5"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35040" behindDoc="0" locked="0" layoutInCell="1" allowOverlap="1">
                <wp:simplePos x="0" y="0"/>
                <wp:positionH relativeFrom="column">
                  <wp:posOffset>-438785</wp:posOffset>
                </wp:positionH>
                <wp:positionV relativeFrom="paragraph">
                  <wp:posOffset>265185</wp:posOffset>
                </wp:positionV>
                <wp:extent cx="2649600" cy="1771200"/>
                <wp:effectExtent l="0" t="0" r="17780" b="19685"/>
                <wp:wrapNone/>
                <wp:docPr id="232" name="Stačiakampis 232"/>
                <wp:cNvGraphicFramePr/>
                <a:graphic xmlns:a="http://schemas.openxmlformats.org/drawingml/2006/main">
                  <a:graphicData uri="http://schemas.microsoft.com/office/word/2010/wordprocessingShape">
                    <wps:wsp>
                      <wps:cNvSpPr/>
                      <wps:spPr>
                        <a:xfrm>
                          <a:off x="0" y="0"/>
                          <a:ext cx="2649600" cy="177120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896330" id="Stačiakampis 232" o:spid="_x0000_s1026" style="position:absolute;margin-left:-34.55pt;margin-top:20.9pt;width:208.65pt;height:139.45pt;z-index:251939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" filled="f" strokecolor="windowText" strokeweight="1pt"/>
            </w:pict>
          </mc:Fallback>
        </mc:AlternateContent>
      </w:r>
    </w:p>
    <w:p w:rsidR="00A4145B" w:rsidRDefault="005D6464"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42208" behindDoc="0" locked="0" layoutInCell="1" allowOverlap="1">
                <wp:simplePos x="0" y="0"/>
                <wp:positionH relativeFrom="column">
                  <wp:posOffset>-331040</wp:posOffset>
                </wp:positionH>
                <wp:positionV relativeFrom="paragraph">
                  <wp:posOffset>342225</wp:posOffset>
                </wp:positionV>
                <wp:extent cx="1080000" cy="259200"/>
                <wp:effectExtent l="0" t="0" r="6350" b="7620"/>
                <wp:wrapNone/>
                <wp:docPr id="246" name="Stačiakampis 246"/>
                <wp:cNvGraphicFramePr/>
                <a:graphic xmlns:a="http://schemas.openxmlformats.org/drawingml/2006/main">
                  <a:graphicData uri="http://schemas.microsoft.com/office/word/2010/wordprocessingShape">
                    <wps:wsp>
                      <wps:cNvSpPr/>
                      <wps:spPr>
                        <a:xfrm>
                          <a:off x="0" y="0"/>
                          <a:ext cx="1080000" cy="259200"/>
                        </a:xfrm>
                        <a:prstGeom prst="rect">
                          <a:avLst/>
                        </a:prstGeom>
                        <a:solidFill>
                          <a:sysClr val="window" lastClr="FFFFFF"/>
                        </a:solidFill>
                        <a:ln w="12700" cap="flat" cmpd="sng" algn="ctr">
                          <a:noFill/>
                          <a:prstDash val="solid"/>
                          <a:miter lim="800000"/>
                        </a:ln>
                        <a:effectLst/>
                      </wps:spPr>
                      <wps:txbx>
                        <w:txbxContent>
                          <w:p w:rsidR="008E2503" w:rsidRPr="008A44C8" w:rsidRDefault="008E2503" w:rsidP="0092308F">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Suaukoti milijonai</w:t>
                            </w:r>
                          </w:p>
                          <w:p w:rsidR="008E2503" w:rsidRDefault="008E2503" w:rsidP="0092308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46" o:spid="_x0000_s1163" style="position:absolute;margin-left:-26.05pt;margin-top:26.95pt;width:85.05pt;height:20.4pt;z-index:251742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" fillcolor="window" stroked="f" strokeweight="1pt">
                <v:textbox>
                  <w:txbxContent>
                    <w:p w:rsidR="008E2503" w:rsidRPr="008A44C8" w:rsidRDefault="008E2503" w:rsidP="0092308F">
                      <w:pPr>
                        <w:spacing w:after="0" w:line="240" w:lineRule="auto"/>
                        <w:jc w:val="center"/>
                        <w:rPr>
                          <w:rFonts w:ascii="Times New Roman" w:hAnsi="Times New Roman" w:cs="Times New Roman"/>
                          <w:sz w:val="18"/>
                          <w:szCs w:val="18"/>
                          <w:lang w:eastAsia="lt-LT"/>
                        </w:rPr>
                      </w:pPr>
                      <w:r>
                        <w:rPr>
                          <w:rFonts w:ascii="Times New Roman" w:hAnsi="Times New Roman" w:cs="Times New Roman"/>
                          <w:sz w:val="18"/>
                          <w:szCs w:val="18"/>
                          <w:lang w:eastAsia="lt-LT"/>
                        </w:rPr>
                        <w:t>Suaukoti milijonai</w:t>
                      </w:r>
                    </w:p>
                    <w:p w:rsidR="008E2503" w:rsidRDefault="008E2503" w:rsidP="0092308F">
                      <w:pPr>
                        <w:jc w:val="center"/>
                      </w:pPr>
                    </w:p>
                  </w:txbxContent>
                </v:textbox>
              </v:rect>
            </w:pict>
          </mc:Fallback>
        </mc:AlternateContent>
      </w:r>
      <w:r w:rsidR="00A94FE5">
        <w:rPr>
          <w:rFonts w:ascii="Arial Black" w:hAnsi="Arial Black" w:cs="Times New Roman"/>
          <w:noProof/>
          <w:sz w:val="24"/>
          <w:szCs w:val="24"/>
          <w:lang w:eastAsia="lt-LT"/>
        </w:rPr>
        <mc:AlternateContent>
          <mc:Choice Requires="wps">
            <w:drawing>
              <wp:anchor distT="0" distB="0" distL="114300" distR="114300" simplePos="0" relativeHeight="251743232" behindDoc="0" locked="0" layoutInCell="1" allowOverlap="1">
                <wp:simplePos x="0" y="0"/>
                <wp:positionH relativeFrom="column">
                  <wp:posOffset>2937465</wp:posOffset>
                </wp:positionH>
                <wp:positionV relativeFrom="paragraph">
                  <wp:posOffset>241590</wp:posOffset>
                </wp:positionV>
                <wp:extent cx="2577600" cy="1252775"/>
                <wp:effectExtent l="0" t="0" r="0" b="5080"/>
                <wp:wrapNone/>
                <wp:docPr id="248" name="Stačiakampis 248"/>
                <wp:cNvGraphicFramePr/>
                <a:graphic xmlns:a="http://schemas.openxmlformats.org/drawingml/2006/main">
                  <a:graphicData uri="http://schemas.microsoft.com/office/word/2010/wordprocessingShape">
                    <wps:wsp>
                      <wps:cNvSpPr/>
                      <wps:spPr>
                        <a:xfrm>
                          <a:off x="0" y="0"/>
                          <a:ext cx="2577600" cy="1252775"/>
                        </a:xfrm>
                        <a:prstGeom prst="rect">
                          <a:avLst/>
                        </a:prstGeom>
                        <a:solidFill>
                          <a:sysClr val="window" lastClr="FFFFFF"/>
                        </a:solidFill>
                        <a:ln w="12700" cap="flat" cmpd="sng" algn="ctr">
                          <a:noFill/>
                          <a:prstDash val="solid"/>
                          <a:miter lim="800000"/>
                        </a:ln>
                        <a:effectLst/>
                      </wps:spPr>
                      <wps:txbx>
                        <w:txbxContent>
                          <w:p w:rsidR="008E2503" w:rsidRPr="00682651" w:rsidRDefault="008E2503" w:rsidP="0092308F">
                            <w:pPr>
                              <w:spacing w:after="0" w:line="240" w:lineRule="auto"/>
                              <w:jc w:val="both"/>
                              <w:rPr>
                                <w:rFonts w:ascii="Times New Roman" w:hAnsi="Times New Roman" w:cs="Times New Roman"/>
                                <w:lang w:eastAsia="lt-LT"/>
                              </w:rPr>
                            </w:pPr>
                            <w:proofErr w:type="spellStart"/>
                            <w:r>
                              <w:rPr>
                                <w:rFonts w:ascii="Times New Roman" w:hAnsi="Times New Roman" w:cs="Times New Roman"/>
                                <w:lang w:eastAsia="lt-LT"/>
                              </w:rPr>
                              <w:t>Ariane</w:t>
                            </w:r>
                            <w:proofErr w:type="spellEnd"/>
                            <w:r>
                              <w:rPr>
                                <w:rFonts w:ascii="Times New Roman" w:hAnsi="Times New Roman" w:cs="Times New Roman"/>
                                <w:lang w:eastAsia="lt-LT"/>
                              </w:rPr>
                              <w:t xml:space="preserve"> </w:t>
                            </w:r>
                            <w:proofErr w:type="spellStart"/>
                            <w:r>
                              <w:rPr>
                                <w:rFonts w:ascii="Times New Roman" w:hAnsi="Times New Roman" w:cs="Times New Roman"/>
                                <w:lang w:eastAsia="lt-LT"/>
                              </w:rPr>
                              <w:t>Grand</w:t>
                            </w:r>
                            <w:proofErr w:type="spellEnd"/>
                            <w:r>
                              <w:rPr>
                                <w:rFonts w:ascii="Times New Roman" w:hAnsi="Times New Roman" w:cs="Times New Roman"/>
                                <w:lang w:eastAsia="lt-LT"/>
                              </w:rPr>
                              <w:t xml:space="preserve"> sustabdė savo pasaulinį turą ir surengė </w:t>
                            </w:r>
                            <w:r w:rsidRPr="00075A9E">
                              <w:rPr>
                                <w:rFonts w:ascii="Times New Roman" w:hAnsi="Times New Roman" w:cs="Times New Roman"/>
                                <w:u w:val="single"/>
                                <w:lang w:eastAsia="lt-LT"/>
                              </w:rPr>
                              <w:t>koncertą</w:t>
                            </w:r>
                            <w:r>
                              <w:rPr>
                                <w:rFonts w:ascii="Times New Roman" w:hAnsi="Times New Roman" w:cs="Times New Roman"/>
                                <w:lang w:eastAsia="lt-LT"/>
                              </w:rPr>
                              <w:t xml:space="preserve"> Mančesteryje, </w:t>
                            </w:r>
                            <w:r w:rsidRPr="00075A9E">
                              <w:rPr>
                                <w:rFonts w:ascii="Times New Roman" w:hAnsi="Times New Roman" w:cs="Times New Roman"/>
                                <w:u w:val="single"/>
                                <w:lang w:eastAsia="lt-LT"/>
                              </w:rPr>
                              <w:t>pagerbti aukoms</w:t>
                            </w:r>
                            <w:r>
                              <w:rPr>
                                <w:rFonts w:ascii="Times New Roman" w:hAnsi="Times New Roman" w:cs="Times New Roman"/>
                                <w:lang w:eastAsia="lt-LT"/>
                              </w:rPr>
                              <w:t xml:space="preserve"> žuvusioms per jos ankstesnį koncertą. Šio koncerto metu surinktas lėšas skyrė padėti nuo teroro atakos nukentėjusioms šeimoms.</w:t>
                            </w:r>
                          </w:p>
                          <w:p w:rsidR="008E2503" w:rsidRDefault="008E2503" w:rsidP="0092308F">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48" o:spid="_x0000_s1164" style="position:absolute;margin-left:231.3pt;margin-top:19pt;width:202.95pt;height:98.65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" fillcolor="window" stroked="f" strokeweight="1pt">
                <v:textbox>
                  <w:txbxContent>
                    <w:p w:rsidR="008E2503" w:rsidRPr="00682651" w:rsidRDefault="008E2503" w:rsidP="0092308F">
                      <w:pPr>
                        <w:spacing w:after="0" w:line="240" w:lineRule="auto"/>
                        <w:jc w:val="both"/>
                        <w:rPr>
                          <w:rFonts w:ascii="Times New Roman" w:hAnsi="Times New Roman" w:cs="Times New Roman"/>
                          <w:lang w:eastAsia="lt-LT"/>
                        </w:rPr>
                      </w:pPr>
                      <w:proofErr w:type="spellStart"/>
                      <w:r>
                        <w:rPr>
                          <w:rFonts w:ascii="Times New Roman" w:hAnsi="Times New Roman" w:cs="Times New Roman"/>
                          <w:lang w:eastAsia="lt-LT"/>
                        </w:rPr>
                        <w:t>Ariane</w:t>
                      </w:r>
                      <w:proofErr w:type="spellEnd"/>
                      <w:r>
                        <w:rPr>
                          <w:rFonts w:ascii="Times New Roman" w:hAnsi="Times New Roman" w:cs="Times New Roman"/>
                          <w:lang w:eastAsia="lt-LT"/>
                        </w:rPr>
                        <w:t xml:space="preserve"> </w:t>
                      </w:r>
                      <w:proofErr w:type="spellStart"/>
                      <w:r>
                        <w:rPr>
                          <w:rFonts w:ascii="Times New Roman" w:hAnsi="Times New Roman" w:cs="Times New Roman"/>
                          <w:lang w:eastAsia="lt-LT"/>
                        </w:rPr>
                        <w:t>Grand</w:t>
                      </w:r>
                      <w:proofErr w:type="spellEnd"/>
                      <w:r>
                        <w:rPr>
                          <w:rFonts w:ascii="Times New Roman" w:hAnsi="Times New Roman" w:cs="Times New Roman"/>
                          <w:lang w:eastAsia="lt-LT"/>
                        </w:rPr>
                        <w:t xml:space="preserve"> sustabdė savo pasaulinį turą ir surengė </w:t>
                      </w:r>
                      <w:r w:rsidRPr="00075A9E">
                        <w:rPr>
                          <w:rFonts w:ascii="Times New Roman" w:hAnsi="Times New Roman" w:cs="Times New Roman"/>
                          <w:u w:val="single"/>
                          <w:lang w:eastAsia="lt-LT"/>
                        </w:rPr>
                        <w:t>koncertą</w:t>
                      </w:r>
                      <w:r>
                        <w:rPr>
                          <w:rFonts w:ascii="Times New Roman" w:hAnsi="Times New Roman" w:cs="Times New Roman"/>
                          <w:lang w:eastAsia="lt-LT"/>
                        </w:rPr>
                        <w:t xml:space="preserve"> Mančesteryje, </w:t>
                      </w:r>
                      <w:r w:rsidRPr="00075A9E">
                        <w:rPr>
                          <w:rFonts w:ascii="Times New Roman" w:hAnsi="Times New Roman" w:cs="Times New Roman"/>
                          <w:u w:val="single"/>
                          <w:lang w:eastAsia="lt-LT"/>
                        </w:rPr>
                        <w:t>pagerbti aukoms</w:t>
                      </w:r>
                      <w:r>
                        <w:rPr>
                          <w:rFonts w:ascii="Times New Roman" w:hAnsi="Times New Roman" w:cs="Times New Roman"/>
                          <w:lang w:eastAsia="lt-LT"/>
                        </w:rPr>
                        <w:t xml:space="preserve"> žuvusioms per jos ankstesnį koncertą. Šio koncerto metu surinktas lėšas skyrė padėti nuo teroro atakos nukentėjusioms šeimoms.</w:t>
                      </w:r>
                    </w:p>
                    <w:p w:rsidR="008E2503" w:rsidRDefault="008E2503" w:rsidP="0092308F">
                      <w:pPr>
                        <w:jc w:val="both"/>
                      </w:pPr>
                    </w:p>
                  </w:txbxContent>
                </v:textbox>
              </v:rect>
            </w:pict>
          </mc:Fallback>
        </mc:AlternateContent>
      </w:r>
    </w:p>
    <w:p w:rsidR="00291B4B" w:rsidRDefault="00A94FE5"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39136" behindDoc="0" locked="0" layoutInCell="1" allowOverlap="1">
                <wp:simplePos x="0" y="0"/>
                <wp:positionH relativeFrom="column">
                  <wp:posOffset>2440305</wp:posOffset>
                </wp:positionH>
                <wp:positionV relativeFrom="paragraph">
                  <wp:posOffset>73415</wp:posOffset>
                </wp:positionV>
                <wp:extent cx="244476" cy="694360"/>
                <wp:effectExtent l="0" t="15240" r="0" b="45085"/>
                <wp:wrapNone/>
                <wp:docPr id="235" name="Rodyklė aukštyn 235"/>
                <wp:cNvGraphicFramePr/>
                <a:graphic xmlns:a="http://schemas.openxmlformats.org/drawingml/2006/main">
                  <a:graphicData uri="http://schemas.microsoft.com/office/word/2010/wordprocessingShape">
                    <wps:wsp>
                      <wps:cNvSpPr/>
                      <wps:spPr>
                        <a:xfrm rot="5400000">
                          <a:off x="0" y="0"/>
                          <a:ext cx="244476" cy="694360"/>
                        </a:xfrm>
                        <a:prstGeom prst="up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182284B" id="Rodyklė aukštyn 235" o:spid="_x0000_s1026" type="#_x0000_t68" style="position:absolute;margin-left:192.15pt;margin-top:5.8pt;width:19.25pt;height:54.65pt;rotation:90;z-index:251944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" adj="3803" fillcolor="window" strokecolor="windowText" strokeweight="1pt"/>
            </w:pict>
          </mc:Fallback>
        </mc:AlternateContent>
      </w:r>
    </w:p>
    <w:p w:rsidR="00291B4B" w:rsidRDefault="00291B4B" w:rsidP="00FE237D">
      <w:pPr>
        <w:rPr>
          <w:rFonts w:ascii="Arial Black" w:hAnsi="Arial Black" w:cs="Times New Roman"/>
          <w:sz w:val="24"/>
          <w:szCs w:val="24"/>
          <w:lang w:eastAsia="lt-LT"/>
        </w:rPr>
      </w:pPr>
    </w:p>
    <w:p w:rsidR="00291B4B" w:rsidRDefault="00A94FE5"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44256" behindDoc="0" locked="0" layoutInCell="1" allowOverlap="1">
                <wp:simplePos x="0" y="0"/>
                <wp:positionH relativeFrom="column">
                  <wp:posOffset>-352935</wp:posOffset>
                </wp:positionH>
                <wp:positionV relativeFrom="paragraph">
                  <wp:posOffset>76030</wp:posOffset>
                </wp:positionV>
                <wp:extent cx="950400" cy="532800"/>
                <wp:effectExtent l="0" t="0" r="2540" b="635"/>
                <wp:wrapNone/>
                <wp:docPr id="244" name="Stačiakampis 244"/>
                <wp:cNvGraphicFramePr/>
                <a:graphic xmlns:a="http://schemas.openxmlformats.org/drawingml/2006/main">
                  <a:graphicData uri="http://schemas.microsoft.com/office/word/2010/wordprocessingShape">
                    <wps:wsp>
                      <wps:cNvSpPr/>
                      <wps:spPr>
                        <a:xfrm>
                          <a:off x="0" y="0"/>
                          <a:ext cx="950400" cy="532800"/>
                        </a:xfrm>
                        <a:prstGeom prst="rect">
                          <a:avLst/>
                        </a:prstGeom>
                        <a:solidFill>
                          <a:sysClr val="window" lastClr="FFFFFF"/>
                        </a:solidFill>
                        <a:ln w="12700" cap="flat" cmpd="sng" algn="ctr">
                          <a:noFill/>
                          <a:prstDash val="solid"/>
                          <a:miter lim="800000"/>
                        </a:ln>
                        <a:effectLst/>
                      </wps:spPr>
                      <wps:txbx>
                        <w:txbxContent>
                          <w:p w:rsidR="008E2503" w:rsidRPr="009110EB" w:rsidRDefault="008E2503" w:rsidP="009110EB">
                            <w:pPr>
                              <w:jc w:val="center"/>
                              <w:rPr>
                                <w:rFonts w:ascii="Times New Roman" w:hAnsi="Times New Roman" w:cs="Times New Roman"/>
                                <w:sz w:val="18"/>
                                <w:szCs w:val="18"/>
                              </w:rPr>
                            </w:pPr>
                            <w:r>
                              <w:rPr>
                                <w:rFonts w:ascii="Times New Roman" w:hAnsi="Times New Roman" w:cs="Times New Roman"/>
                                <w:sz w:val="18"/>
                                <w:szCs w:val="18"/>
                              </w:rPr>
                              <w:t>Lėšos padėti nukentėjusioms šeimoms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44" o:spid="_x0000_s1165" style="position:absolute;margin-left:-27.8pt;margin-top:6pt;width:74.85pt;height:41.95pt;z-index:25174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" fillcolor="window" stroked="f" strokeweight="1pt">
                <v:textbox>
                  <w:txbxContent>
                    <w:p w:rsidR="008E2503" w:rsidRPr="009110EB" w:rsidRDefault="008E2503" w:rsidP="009110EB">
                      <w:pPr>
                        <w:jc w:val="center"/>
                        <w:rPr>
                          <w:rFonts w:ascii="Times New Roman" w:hAnsi="Times New Roman" w:cs="Times New Roman"/>
                          <w:sz w:val="18"/>
                          <w:szCs w:val="18"/>
                        </w:rPr>
                      </w:pPr>
                      <w:r>
                        <w:rPr>
                          <w:rFonts w:ascii="Times New Roman" w:hAnsi="Times New Roman" w:cs="Times New Roman"/>
                          <w:sz w:val="18"/>
                          <w:szCs w:val="18"/>
                        </w:rPr>
                        <w:t>Lėšos padėti nukentėjusioms šeimoms</w:t>
                      </w:r>
                    </w:p>
                  </w:txbxContent>
                </v:textbox>
              </v:rec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45280" behindDoc="0" locked="0" layoutInCell="1" allowOverlap="1">
                <wp:simplePos x="0" y="0"/>
                <wp:positionH relativeFrom="column">
                  <wp:posOffset>597465</wp:posOffset>
                </wp:positionH>
                <wp:positionV relativeFrom="paragraph">
                  <wp:posOffset>162430</wp:posOffset>
                </wp:positionV>
                <wp:extent cx="1525165" cy="525600"/>
                <wp:effectExtent l="0" t="0" r="0" b="8255"/>
                <wp:wrapNone/>
                <wp:docPr id="245" name="Stačiakampis 245"/>
                <wp:cNvGraphicFramePr/>
                <a:graphic xmlns:a="http://schemas.openxmlformats.org/drawingml/2006/main">
                  <a:graphicData uri="http://schemas.microsoft.com/office/word/2010/wordprocessingShape">
                    <wps:wsp>
                      <wps:cNvSpPr/>
                      <wps:spPr>
                        <a:xfrm>
                          <a:off x="0" y="0"/>
                          <a:ext cx="1525165" cy="525600"/>
                        </a:xfrm>
                        <a:prstGeom prst="rect">
                          <a:avLst/>
                        </a:prstGeom>
                        <a:solidFill>
                          <a:sysClr val="window" lastClr="FFFFFF"/>
                        </a:solidFill>
                        <a:ln w="12700" cap="flat" cmpd="sng" algn="ctr">
                          <a:noFill/>
                          <a:prstDash val="solid"/>
                          <a:miter lim="800000"/>
                        </a:ln>
                        <a:effectLst/>
                      </wps:spPr>
                      <wps:txbx>
                        <w:txbxContent>
                          <w:p w:rsidR="008E2503" w:rsidRPr="009110EB" w:rsidRDefault="008E2503" w:rsidP="0092308F">
                            <w:pPr>
                              <w:pStyle w:val="Sraopastraipa"/>
                              <w:jc w:val="both"/>
                              <w:rPr>
                                <w:sz w:val="18"/>
                                <w:szCs w:val="18"/>
                              </w:rPr>
                            </w:pPr>
                            <w:proofErr w:type="spellStart"/>
                            <w:r>
                              <w:rPr>
                                <w:sz w:val="18"/>
                                <w:szCs w:val="18"/>
                              </w:rPr>
                              <w:t>Ariane</w:t>
                            </w:r>
                            <w:proofErr w:type="spellEnd"/>
                            <w:r>
                              <w:rPr>
                                <w:sz w:val="18"/>
                                <w:szCs w:val="18"/>
                              </w:rPr>
                              <w:t xml:space="preserve"> </w:t>
                            </w:r>
                            <w:proofErr w:type="spellStart"/>
                            <w:r>
                              <w:rPr>
                                <w:sz w:val="18"/>
                                <w:szCs w:val="18"/>
                              </w:rPr>
                              <w:t>Grand</w:t>
                            </w:r>
                            <w:proofErr w:type="spellEnd"/>
                            <w:r>
                              <w:rPr>
                                <w:sz w:val="18"/>
                                <w:szCs w:val="18"/>
                              </w:rPr>
                              <w:t xml:space="preserve"> sustabdė savo pasaulinį turą</w:t>
                            </w:r>
                          </w:p>
                          <w:p w:rsidR="008E2503" w:rsidRDefault="008E2503" w:rsidP="009110E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Stačiakampis 245" o:spid="_x0000_s1166" style="position:absolute;margin-left:47.05pt;margin-top:12.8pt;width:120.1pt;height:41.4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" fillcolor="window" stroked="f" strokeweight="1pt">
                <v:textbox>
                  <w:txbxContent>
                    <w:p w:rsidR="008E2503" w:rsidRPr="009110EB" w:rsidRDefault="008E2503" w:rsidP="0092308F">
                      <w:pPr>
                        <w:pStyle w:val="Sraopastraipa"/>
                        <w:jc w:val="both"/>
                        <w:rPr>
                          <w:sz w:val="18"/>
                          <w:szCs w:val="18"/>
                        </w:rPr>
                      </w:pPr>
                      <w:proofErr w:type="spellStart"/>
                      <w:r>
                        <w:rPr>
                          <w:sz w:val="18"/>
                          <w:szCs w:val="18"/>
                        </w:rPr>
                        <w:t>Ariane</w:t>
                      </w:r>
                      <w:proofErr w:type="spellEnd"/>
                      <w:r>
                        <w:rPr>
                          <w:sz w:val="18"/>
                          <w:szCs w:val="18"/>
                        </w:rPr>
                        <w:t xml:space="preserve"> </w:t>
                      </w:r>
                      <w:proofErr w:type="spellStart"/>
                      <w:r>
                        <w:rPr>
                          <w:sz w:val="18"/>
                          <w:szCs w:val="18"/>
                        </w:rPr>
                        <w:t>Grand</w:t>
                      </w:r>
                      <w:proofErr w:type="spellEnd"/>
                      <w:r>
                        <w:rPr>
                          <w:sz w:val="18"/>
                          <w:szCs w:val="18"/>
                        </w:rPr>
                        <w:t xml:space="preserve"> sustabdė savo pasaulinį turą</w:t>
                      </w:r>
                    </w:p>
                    <w:p w:rsidR="008E2503" w:rsidRDefault="008E2503" w:rsidP="009110EB"/>
                  </w:txbxContent>
                </v:textbox>
              </v:rect>
            </w:pict>
          </mc:Fallback>
        </mc:AlternateContent>
      </w:r>
    </w:p>
    <w:p w:rsidR="00291B4B" w:rsidRDefault="00291B4B" w:rsidP="00FE237D">
      <w:pPr>
        <w:rPr>
          <w:rFonts w:ascii="Arial Black" w:hAnsi="Arial Black" w:cs="Times New Roman"/>
          <w:sz w:val="24"/>
          <w:szCs w:val="24"/>
          <w:lang w:eastAsia="lt-LT"/>
        </w:rPr>
      </w:pPr>
    </w:p>
    <w:p w:rsidR="00291B4B" w:rsidRDefault="00A94FE5"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46304" behindDoc="0" locked="0" layoutInCell="1" allowOverlap="1">
                <wp:simplePos x="0" y="0"/>
                <wp:positionH relativeFrom="column">
                  <wp:posOffset>-453735</wp:posOffset>
                </wp:positionH>
                <wp:positionV relativeFrom="paragraph">
                  <wp:posOffset>338080</wp:posOffset>
                </wp:positionV>
                <wp:extent cx="2649600" cy="1771200"/>
                <wp:effectExtent l="0" t="0" r="17780" b="19685"/>
                <wp:wrapNone/>
                <wp:docPr id="239" name="Stačiakampis 239"/>
                <wp:cNvGraphicFramePr/>
                <a:graphic xmlns:a="http://schemas.openxmlformats.org/drawingml/2006/main">
                  <a:graphicData uri="http://schemas.microsoft.com/office/word/2010/wordprocessingShape">
                    <wps:wsp>
                      <wps:cNvSpPr/>
                      <wps:spPr>
                        <a:xfrm>
                          <a:off x="0" y="0"/>
                          <a:ext cx="2649600" cy="177120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464B45" id="Stačiakampis 239" o:spid="_x0000_s1026" style="position:absolute;margin-left:-35.75pt;margin-top:26.6pt;width:208.65pt;height:139.45pt;z-index:251949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" filled="f" strokecolor="windowText" strokeweight="1pt"/>
            </w:pict>
          </mc:Fallback>
        </mc:AlternateContent>
      </w:r>
    </w:p>
    <w:p w:rsidR="00291B4B" w:rsidRDefault="00A94FE5" w:rsidP="00FE237D">
      <w:pPr>
        <w:rPr>
          <w:rFonts w:ascii="Arial Black" w:hAnsi="Arial Black" w:cs="Times New Roman"/>
          <w:sz w:val="24"/>
          <w:szCs w:val="24"/>
          <w:lang w:eastAsia="lt-LT"/>
        </w:rPr>
      </w:pPr>
      <w:r>
        <w:rPr>
          <w:rFonts w:ascii="Arial Black" w:hAnsi="Arial Black" w:cs="Times New Roman"/>
          <w:noProof/>
          <w:sz w:val="24"/>
          <w:szCs w:val="24"/>
          <w:lang w:eastAsia="lt-LT"/>
        </w:rPr>
        <mc:AlternateContent>
          <mc:Choice Requires="wps">
            <w:drawing>
              <wp:anchor distT="0" distB="0" distL="114300" distR="114300" simplePos="0" relativeHeight="251747328" behindDoc="0" locked="0" layoutInCell="1" allowOverlap="1">
                <wp:simplePos x="0" y="0"/>
                <wp:positionH relativeFrom="column">
                  <wp:posOffset>2419065</wp:posOffset>
                </wp:positionH>
                <wp:positionV relativeFrom="paragraph">
                  <wp:posOffset>515905</wp:posOffset>
                </wp:positionV>
                <wp:extent cx="244476" cy="694360"/>
                <wp:effectExtent l="0" t="15240" r="0" b="45085"/>
                <wp:wrapNone/>
                <wp:docPr id="236" name="Rodyklė aukštyn 236"/>
                <wp:cNvGraphicFramePr/>
                <a:graphic xmlns:a="http://schemas.openxmlformats.org/drawingml/2006/main">
                  <a:graphicData uri="http://schemas.microsoft.com/office/word/2010/wordprocessingShape">
                    <wps:wsp>
                      <wps:cNvSpPr/>
                      <wps:spPr>
                        <a:xfrm rot="5400000">
                          <a:off x="0" y="0"/>
                          <a:ext cx="244476" cy="694360"/>
                        </a:xfrm>
                        <a:prstGeom prst="up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25B2FF7" id="Rodyklė aukštyn 236" o:spid="_x0000_s1026" type="#_x0000_t68" style="position:absolute;margin-left:190.5pt;margin-top:40.6pt;width:19.25pt;height:54.65pt;rotation:90;z-index:251949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" adj="3803" fillcolor="window" strokecolor="windowText" strokeweight="1pt"/>
            </w:pict>
          </mc:Fallback>
        </mc:AlternateContent>
      </w:r>
      <w:r>
        <w:rPr>
          <w:rFonts w:ascii="Arial Black" w:hAnsi="Arial Black" w:cs="Times New Roman"/>
          <w:noProof/>
          <w:sz w:val="24"/>
          <w:szCs w:val="24"/>
          <w:lang w:eastAsia="lt-LT"/>
        </w:rPr>
        <mc:AlternateContent>
          <mc:Choice Requires="wps">
            <w:drawing>
              <wp:anchor distT="0" distB="0" distL="114300" distR="114300" simplePos="0" relativeHeight="251748352" behindDoc="0" locked="0" layoutInCell="1" allowOverlap="1">
                <wp:simplePos x="0" y="0"/>
                <wp:positionH relativeFrom="column">
                  <wp:posOffset>2887065</wp:posOffset>
                </wp:positionH>
                <wp:positionV relativeFrom="paragraph">
                  <wp:posOffset>4705</wp:posOffset>
                </wp:positionV>
                <wp:extent cx="2649600" cy="1771200"/>
                <wp:effectExtent l="0" t="0" r="17780" b="19685"/>
                <wp:wrapNone/>
                <wp:docPr id="240" name="Stačiakampis 240"/>
                <wp:cNvGraphicFramePr/>
                <a:graphic xmlns:a="http://schemas.openxmlformats.org/drawingml/2006/main">
                  <a:graphicData uri="http://schemas.microsoft.com/office/word/2010/wordprocessingShape">
                    <wps:wsp>
                      <wps:cNvSpPr/>
                      <wps:spPr>
                        <a:xfrm>
                          <a:off x="0" y="0"/>
                          <a:ext cx="2649600" cy="177120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CEF8AB" id="Stačiakampis 240" o:spid="_x0000_s1026" style="position:absolute;margin-left:227.35pt;margin-top:.35pt;width:208.65pt;height:139.45pt;z-index:251949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" filled="f" strokecolor="windowText" strokeweight="1pt"/>
            </w:pict>
          </mc:Fallback>
        </mc:AlternateContent>
      </w:r>
    </w:p>
    <w:p w:rsidR="00291B4B" w:rsidRDefault="00291B4B" w:rsidP="00FE237D">
      <w:pPr>
        <w:rPr>
          <w:rFonts w:ascii="Arial Black" w:hAnsi="Arial Black" w:cs="Times New Roman"/>
          <w:sz w:val="24"/>
          <w:szCs w:val="24"/>
          <w:lang w:eastAsia="lt-LT"/>
        </w:rPr>
      </w:pPr>
    </w:p>
    <w:p w:rsidR="00291B4B" w:rsidRDefault="00291B4B" w:rsidP="00FE237D">
      <w:pPr>
        <w:rPr>
          <w:rFonts w:ascii="Arial Black" w:hAnsi="Arial Black" w:cs="Times New Roman"/>
          <w:sz w:val="24"/>
          <w:szCs w:val="24"/>
          <w:lang w:eastAsia="lt-LT"/>
        </w:rPr>
      </w:pPr>
    </w:p>
    <w:p w:rsidR="00291B4B" w:rsidRDefault="00291B4B" w:rsidP="00FE237D">
      <w:pPr>
        <w:rPr>
          <w:rFonts w:ascii="Arial Black" w:hAnsi="Arial Black" w:cs="Times New Roman"/>
          <w:sz w:val="24"/>
          <w:szCs w:val="24"/>
          <w:lang w:eastAsia="lt-LT"/>
        </w:rPr>
      </w:pPr>
    </w:p>
    <w:p w:rsidR="00291B4B" w:rsidRDefault="00291B4B" w:rsidP="00FE237D">
      <w:pPr>
        <w:rPr>
          <w:rFonts w:ascii="Arial Black" w:hAnsi="Arial Black" w:cs="Times New Roman"/>
          <w:sz w:val="24"/>
          <w:szCs w:val="24"/>
          <w:lang w:eastAsia="lt-LT"/>
        </w:rPr>
      </w:pPr>
    </w:p>
    <w:p w:rsidR="00CC0F77" w:rsidRDefault="00CC0F77" w:rsidP="00FE237D">
      <w:pPr>
        <w:rPr>
          <w:rFonts w:ascii="Arial Black" w:hAnsi="Arial Black" w:cs="Times New Roman"/>
          <w:sz w:val="24"/>
          <w:szCs w:val="24"/>
          <w:lang w:eastAsia="lt-LT"/>
        </w:rPr>
      </w:pPr>
    </w:p>
    <w:p w:rsidR="00A60E80" w:rsidRPr="001E0E80" w:rsidRDefault="0004278D" w:rsidP="001E0E80">
      <w:pPr>
        <w:jc w:val="right"/>
        <w:rPr>
          <w:rFonts w:ascii="Times New Roman" w:hAnsi="Times New Roman" w:cs="Times New Roman"/>
          <w:sz w:val="20"/>
          <w:szCs w:val="20"/>
          <w:lang w:eastAsia="lt-LT"/>
        </w:rPr>
      </w:pPr>
      <w:r w:rsidRPr="00FF61ED">
        <w:rPr>
          <w:rFonts w:ascii="Times New Roman" w:hAnsi="Times New Roman" w:cs="Times New Roman"/>
          <w:sz w:val="20"/>
          <w:szCs w:val="20"/>
          <w:lang w:eastAsia="lt-LT"/>
        </w:rPr>
        <w:t xml:space="preserve">Šaltinis: Daug </w:t>
      </w:r>
      <w:proofErr w:type="spellStart"/>
      <w:r w:rsidRPr="00FF61ED">
        <w:rPr>
          <w:rFonts w:ascii="Times New Roman" w:hAnsi="Times New Roman" w:cs="Times New Roman"/>
          <w:sz w:val="20"/>
          <w:szCs w:val="20"/>
          <w:lang w:eastAsia="lt-LT"/>
        </w:rPr>
        <w:t>Buehl</w:t>
      </w:r>
      <w:proofErr w:type="spellEnd"/>
      <w:r w:rsidRPr="00FF61ED">
        <w:rPr>
          <w:rFonts w:ascii="Times New Roman" w:hAnsi="Times New Roman" w:cs="Times New Roman"/>
          <w:sz w:val="20"/>
          <w:szCs w:val="20"/>
          <w:lang w:eastAsia="lt-LT"/>
        </w:rPr>
        <w:t>, Interaktyviojo mokymosi strategijos. 2004, Vilnius</w:t>
      </w:r>
      <w:r>
        <w:rPr>
          <w:rFonts w:ascii="Times New Roman" w:hAnsi="Times New Roman" w:cs="Times New Roman"/>
          <w:sz w:val="20"/>
          <w:szCs w:val="20"/>
          <w:lang w:eastAsia="lt-LT"/>
        </w:rPr>
        <w:t>, 78-80 p.</w:t>
      </w:r>
    </w:p>
    <w:tbl>
      <w:tblPr>
        <w:tblStyle w:val="Lentelstinklelis"/>
        <w:tblW w:w="0" w:type="auto"/>
        <w:tblLook w:val="04A0" w:firstRow="1" w:lastRow="0" w:firstColumn="1" w:lastColumn="0" w:noHBand="0" w:noVBand="1"/>
      </w:tblPr>
      <w:tblGrid>
        <w:gridCol w:w="4531"/>
        <w:gridCol w:w="5097"/>
      </w:tblGrid>
      <w:tr w:rsidR="00FF09DC" w:rsidTr="007E6382">
        <w:trPr>
          <w:trHeight w:val="3195"/>
        </w:trPr>
        <w:tc>
          <w:tcPr>
            <w:tcW w:w="4531" w:type="dxa"/>
            <w:tcBorders>
              <w:top w:val="nil"/>
              <w:left w:val="nil"/>
              <w:bottom w:val="nil"/>
              <w:right w:val="nil"/>
            </w:tcBorders>
          </w:tcPr>
          <w:p w:rsidR="00FF09DC" w:rsidRDefault="00FF09DC" w:rsidP="007E6382">
            <w:pPr>
              <w:rPr>
                <w:rFonts w:ascii="Times New Roman" w:hAnsi="Times New Roman" w:cs="Times New Roman"/>
                <w:lang w:eastAsia="lt-LT"/>
              </w:rPr>
            </w:pPr>
          </w:p>
          <w:p w:rsidR="00FF09DC" w:rsidRDefault="00FF09DC" w:rsidP="007E6382">
            <w:pPr>
              <w:rPr>
                <w:rFonts w:ascii="Times New Roman" w:hAnsi="Times New Roman" w:cs="Times New Roman"/>
                <w:lang w:eastAsia="lt-LT"/>
              </w:rPr>
            </w:pPr>
            <w:r>
              <w:rPr>
                <w:noProof/>
                <w:lang w:eastAsia="lt-LT"/>
              </w:rPr>
              <mc:AlternateContent>
                <mc:Choice Requires="wps">
                  <w:drawing>
                    <wp:anchor distT="0" distB="0" distL="114300" distR="114300" simplePos="0" relativeHeight="251571200" behindDoc="0" locked="0" layoutInCell="1" allowOverlap="1" wp14:anchorId="56BF0BFF" wp14:editId="7A3C0848">
                      <wp:simplePos x="0" y="0"/>
                      <wp:positionH relativeFrom="column">
                        <wp:posOffset>264709</wp:posOffset>
                      </wp:positionH>
                      <wp:positionV relativeFrom="paragraph">
                        <wp:posOffset>28575</wp:posOffset>
                      </wp:positionV>
                      <wp:extent cx="2668493" cy="1194486"/>
                      <wp:effectExtent l="19050" t="19050" r="17780" b="24765"/>
                      <wp:wrapNone/>
                      <wp:docPr id="12" name="Suapvalintas stačiakampis 12"/>
                      <wp:cNvGraphicFramePr/>
                      <a:graphic xmlns:a="http://schemas.openxmlformats.org/drawingml/2006/main">
                        <a:graphicData uri="http://schemas.microsoft.com/office/word/2010/wordprocessingShape">
                          <wps:wsp>
                            <wps:cNvSpPr/>
                            <wps:spPr>
                              <a:xfrm>
                                <a:off x="0" y="0"/>
                                <a:ext cx="2668493" cy="1194486"/>
                              </a:xfrm>
                              <a:prstGeom prst="round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38100" cap="flat" cmpd="sng" algn="ctr">
                                <a:solidFill>
                                  <a:srgbClr val="5B9BD5">
                                    <a:lumMod val="75000"/>
                                  </a:srgbClr>
                                </a:solidFill>
                                <a:prstDash val="solid"/>
                                <a:miter lim="800000"/>
                              </a:ln>
                              <a:effectLst/>
                            </wps:spPr>
                            <wps:txbx>
                              <w:txbxContent>
                                <w:p w:rsidR="008E2503" w:rsidRPr="001F0075" w:rsidRDefault="008E2503" w:rsidP="00FF09DC">
                                  <w:pPr>
                                    <w:pStyle w:val="Sraopastraipa"/>
                                    <w:numPr>
                                      <w:ilvl w:val="0"/>
                                      <w:numId w:val="6"/>
                                    </w:numPr>
                                    <w:jc w:val="center"/>
                                    <w:rPr>
                                      <w:rFonts w:ascii="Arial Black" w:hAnsi="Arial Black"/>
                                      <w:sz w:val="36"/>
                                      <w:szCs w:val="36"/>
                                    </w:rPr>
                                  </w:pPr>
                                  <w:r>
                                    <w:rPr>
                                      <w:rFonts w:ascii="Arial Black" w:hAnsi="Arial Black"/>
                                      <w:sz w:val="36"/>
                                      <w:szCs w:val="36"/>
                                    </w:rPr>
                                    <w:t xml:space="preserve"> </w:t>
                                  </w:r>
                                  <w:r w:rsidRPr="001F0075">
                                    <w:rPr>
                                      <w:rFonts w:ascii="Arial Black" w:hAnsi="Arial Black"/>
                                      <w:sz w:val="36"/>
                                      <w:szCs w:val="36"/>
                                    </w:rPr>
                                    <w:t xml:space="preserve">Strategijos </w:t>
                                  </w:r>
                                  <w:r>
                                    <w:rPr>
                                      <w:rFonts w:ascii="Arial Black" w:hAnsi="Arial Black"/>
                                      <w:sz w:val="36"/>
                                      <w:szCs w:val="36"/>
                                    </w:rPr>
                                    <w:t>po skaitymo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BF0BFF" id="Suapvalintas stačiakampis 12" o:spid="_x0000_s1167" style="position:absolute;margin-left:20.85pt;margin-top:2.25pt;width:210.1pt;height:94.05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" fillcolor="#b5d5a7" strokecolor="#2e75b6" strokeweight="3pt">
                      <v:fill color2="#9cca86" rotate="t" colors="0 #b5d5a7;.5 #aace99;1 #9cca86" focus="100%" type="gradient">
                        <o:fill v:ext="view" type="gradientUnscaled"/>
                      </v:fill>
                      <v:stroke joinstyle="miter"/>
                      <v:textbox>
                        <w:txbxContent>
                          <w:p w:rsidR="008E2503" w:rsidRPr="001F0075" w:rsidRDefault="008E2503" w:rsidP="00FF09DC">
                            <w:pPr>
                              <w:pStyle w:val="Sraopastraipa"/>
                              <w:numPr>
                                <w:ilvl w:val="0"/>
                                <w:numId w:val="6"/>
                              </w:numPr>
                              <w:jc w:val="center"/>
                              <w:rPr>
                                <w:rFonts w:ascii="Arial Black" w:hAnsi="Arial Black"/>
                                <w:sz w:val="36"/>
                                <w:szCs w:val="36"/>
                              </w:rPr>
                            </w:pPr>
                            <w:r>
                              <w:rPr>
                                <w:rFonts w:ascii="Arial Black" w:hAnsi="Arial Black"/>
                                <w:sz w:val="36"/>
                                <w:szCs w:val="36"/>
                              </w:rPr>
                              <w:t xml:space="preserve"> </w:t>
                            </w:r>
                            <w:r w:rsidRPr="001F0075">
                              <w:rPr>
                                <w:rFonts w:ascii="Arial Black" w:hAnsi="Arial Black"/>
                                <w:sz w:val="36"/>
                                <w:szCs w:val="36"/>
                              </w:rPr>
                              <w:t xml:space="preserve">Strategijos </w:t>
                            </w:r>
                            <w:r>
                              <w:rPr>
                                <w:rFonts w:ascii="Arial Black" w:hAnsi="Arial Black"/>
                                <w:sz w:val="36"/>
                                <w:szCs w:val="36"/>
                              </w:rPr>
                              <w:t>po skaitymo</w:t>
                            </w:r>
                          </w:p>
                        </w:txbxContent>
                      </v:textbox>
                    </v:roundrect>
                  </w:pict>
                </mc:Fallback>
              </mc:AlternateContent>
            </w:r>
          </w:p>
          <w:p w:rsidR="00FF09DC" w:rsidRDefault="00FF09DC" w:rsidP="007E6382">
            <w:pPr>
              <w:rPr>
                <w:rFonts w:ascii="Times New Roman" w:hAnsi="Times New Roman" w:cs="Times New Roman"/>
                <w:lang w:eastAsia="lt-LT"/>
              </w:rPr>
            </w:pPr>
          </w:p>
          <w:p w:rsidR="00FF09DC" w:rsidRDefault="00FF09DC" w:rsidP="007E6382">
            <w:pPr>
              <w:rPr>
                <w:rFonts w:ascii="Times New Roman" w:hAnsi="Times New Roman" w:cs="Times New Roman"/>
                <w:lang w:eastAsia="lt-LT"/>
              </w:rPr>
            </w:pPr>
          </w:p>
          <w:p w:rsidR="00FF09DC" w:rsidRDefault="00FF09DC" w:rsidP="007E6382">
            <w:pPr>
              <w:rPr>
                <w:rFonts w:ascii="Times New Roman" w:hAnsi="Times New Roman" w:cs="Times New Roman"/>
                <w:lang w:eastAsia="lt-LT"/>
              </w:rPr>
            </w:pPr>
          </w:p>
          <w:p w:rsidR="00FF09DC" w:rsidRDefault="00FF09DC" w:rsidP="007E6382">
            <w:pPr>
              <w:rPr>
                <w:rFonts w:ascii="Times New Roman" w:hAnsi="Times New Roman" w:cs="Times New Roman"/>
                <w:lang w:eastAsia="lt-LT"/>
              </w:rPr>
            </w:pPr>
          </w:p>
          <w:p w:rsidR="00FF09DC" w:rsidRDefault="00FF09DC" w:rsidP="007E6382">
            <w:pPr>
              <w:rPr>
                <w:rFonts w:ascii="Times New Roman" w:hAnsi="Times New Roman" w:cs="Times New Roman"/>
                <w:lang w:eastAsia="lt-LT"/>
              </w:rPr>
            </w:pPr>
          </w:p>
        </w:tc>
        <w:tc>
          <w:tcPr>
            <w:tcW w:w="5097" w:type="dxa"/>
            <w:tcBorders>
              <w:top w:val="nil"/>
              <w:left w:val="nil"/>
              <w:bottom w:val="nil"/>
              <w:right w:val="nil"/>
            </w:tcBorders>
          </w:tcPr>
          <w:p w:rsidR="00FF09DC" w:rsidRDefault="00FF09DC" w:rsidP="007E6382">
            <w:pPr>
              <w:rPr>
                <w:rFonts w:ascii="Times New Roman" w:hAnsi="Times New Roman" w:cs="Times New Roman"/>
                <w:lang w:eastAsia="lt-LT"/>
              </w:rPr>
            </w:pPr>
            <w:r>
              <w:rPr>
                <w:noProof/>
                <w:lang w:eastAsia="lt-LT"/>
              </w:rPr>
              <w:drawing>
                <wp:inline distT="0" distB="0" distL="0" distR="0" wp14:anchorId="6C169968" wp14:editId="3A08104F">
                  <wp:extent cx="1512533" cy="2314832"/>
                  <wp:effectExtent l="0" t="0" r="0" b="0"/>
                  <wp:docPr id="13"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7538" t="15291" r="76980" b="46800"/>
                          <a:stretch/>
                        </pic:blipFill>
                        <pic:spPr bwMode="auto">
                          <a:xfrm>
                            <a:off x="0" y="0"/>
                            <a:ext cx="1545029" cy="2364565"/>
                          </a:xfrm>
                          <a:prstGeom prst="rect">
                            <a:avLst/>
                          </a:prstGeom>
                          <a:ln>
                            <a:noFill/>
                          </a:ln>
                          <a:extLst>
                            <a:ext uri="{53640926-AAD7-44D8-BBD7-CCE9431645EC}">
                              <a14:shadowObscured xmlns:a14="http://schemas.microsoft.com/office/drawing/2010/main"/>
                            </a:ext>
                          </a:extLst>
                        </pic:spPr>
                      </pic:pic>
                    </a:graphicData>
                  </a:graphic>
                </wp:inline>
              </w:drawing>
            </w:r>
          </w:p>
        </w:tc>
      </w:tr>
    </w:tbl>
    <w:p w:rsidR="005A3C08" w:rsidRDefault="005A3C08" w:rsidP="00FE237D">
      <w:pPr>
        <w:rPr>
          <w:rFonts w:ascii="Times New Roman" w:hAnsi="Times New Roman" w:cs="Times New Roman"/>
          <w:sz w:val="24"/>
          <w:szCs w:val="24"/>
          <w:lang w:eastAsia="lt-LT"/>
        </w:rPr>
      </w:pPr>
    </w:p>
    <w:p w:rsidR="003165C8" w:rsidRDefault="003165C8" w:rsidP="00FE237D">
      <w:pPr>
        <w:rPr>
          <w:rFonts w:ascii="Times New Roman" w:hAnsi="Times New Roman" w:cs="Times New Roman"/>
          <w:sz w:val="24"/>
          <w:szCs w:val="24"/>
          <w:lang w:eastAsia="lt-LT"/>
        </w:rPr>
      </w:pPr>
      <w:r>
        <w:rPr>
          <w:rFonts w:ascii="Times New Roman" w:hAnsi="Times New Roman" w:cs="Times New Roman"/>
          <w:sz w:val="24"/>
          <w:szCs w:val="24"/>
          <w:lang w:eastAsia="lt-LT"/>
        </w:rPr>
        <w:t>Po skaitymo remiamasi išmokta medžiaga ir ji įtvirtinama.</w:t>
      </w:r>
    </w:p>
    <w:p w:rsidR="00900231" w:rsidRPr="00A138BB" w:rsidRDefault="00900231" w:rsidP="00900231">
      <w:pPr>
        <w:autoSpaceDE w:val="0"/>
        <w:autoSpaceDN w:val="0"/>
        <w:adjustRightInd w:val="0"/>
        <w:spacing w:after="0" w:line="240" w:lineRule="auto"/>
        <w:rPr>
          <w:rFonts w:ascii="Arial Black" w:hAnsi="Arial Black" w:cs="Times New Roman"/>
        </w:rPr>
      </w:pPr>
      <w:r w:rsidRPr="00A138BB">
        <w:rPr>
          <w:rFonts w:ascii="Arial Black" w:hAnsi="Arial Black" w:cs="Times New Roman"/>
        </w:rPr>
        <w:t>Po skaitymo</w:t>
      </w:r>
      <w:r w:rsidR="00A138BB" w:rsidRPr="00A138BB">
        <w:rPr>
          <w:rFonts w:ascii="Arial Black" w:hAnsi="Arial Black" w:cs="Times New Roman"/>
        </w:rPr>
        <w:t xml:space="preserve"> reikėtų:</w:t>
      </w:r>
    </w:p>
    <w:p w:rsidR="00A138BB" w:rsidRPr="00A138BB" w:rsidRDefault="00A138BB" w:rsidP="00900231">
      <w:pPr>
        <w:autoSpaceDE w:val="0"/>
        <w:autoSpaceDN w:val="0"/>
        <w:adjustRightInd w:val="0"/>
        <w:spacing w:after="0" w:line="240" w:lineRule="auto"/>
        <w:rPr>
          <w:rFonts w:ascii="Arial Black" w:hAnsi="Arial Black" w:cs="Times New Roman"/>
        </w:rPr>
      </w:pPr>
    </w:p>
    <w:p w:rsidR="00F10D67" w:rsidRDefault="00F10D67" w:rsidP="00F10D67">
      <w:pPr>
        <w:pStyle w:val="Sraopastraipa"/>
        <w:numPr>
          <w:ilvl w:val="0"/>
          <w:numId w:val="12"/>
        </w:numPr>
        <w:autoSpaceDE w:val="0"/>
        <w:autoSpaceDN w:val="0"/>
        <w:adjustRightInd w:val="0"/>
        <w:ind w:left="851" w:hanging="425"/>
      </w:pPr>
      <w:r>
        <w:t>Apgalvoti</w:t>
      </w:r>
      <w:r w:rsidR="00900231" w:rsidRPr="00F10D67">
        <w:t>, ką sužinojai duota tema. Kas tau pasirodė ypatingai įdomu? Savo</w:t>
      </w:r>
      <w:r w:rsidR="00A138BB" w:rsidRPr="00F10D67">
        <w:t xml:space="preserve"> </w:t>
      </w:r>
      <w:r w:rsidR="00900231" w:rsidRPr="00F10D67">
        <w:t>mintis užsirašy</w:t>
      </w:r>
      <w:r>
        <w:t>ti</w:t>
      </w:r>
      <w:r w:rsidR="00900231" w:rsidRPr="00F10D67">
        <w:t xml:space="preserve"> trumpais sakiniais.</w:t>
      </w:r>
    </w:p>
    <w:p w:rsidR="00F10D67" w:rsidRDefault="00F10D67" w:rsidP="00F10D67">
      <w:pPr>
        <w:pStyle w:val="Sraopastraipa"/>
        <w:numPr>
          <w:ilvl w:val="0"/>
          <w:numId w:val="12"/>
        </w:numPr>
        <w:autoSpaceDE w:val="0"/>
        <w:autoSpaceDN w:val="0"/>
        <w:adjustRightInd w:val="0"/>
        <w:ind w:left="851" w:hanging="425"/>
      </w:pPr>
      <w:r>
        <w:t>Pasvarstyti</w:t>
      </w:r>
      <w:r w:rsidRPr="00F10D67">
        <w:t>, su kuo gali susie</w:t>
      </w:r>
      <w:r w:rsidR="00900231" w:rsidRPr="00F10D67">
        <w:t>ti tai, ko išmokai iš tekst</w:t>
      </w:r>
      <w:r w:rsidR="00A138BB" w:rsidRPr="00F10D67">
        <w:t xml:space="preserve">o, ir ką apie tai galvoji. Savo </w:t>
      </w:r>
      <w:r w:rsidR="00900231" w:rsidRPr="00F10D67">
        <w:t>mintis užsirašy</w:t>
      </w:r>
      <w:r>
        <w:t>ti</w:t>
      </w:r>
      <w:r w:rsidR="00900231" w:rsidRPr="00F10D67">
        <w:t xml:space="preserve"> trumpais saki</w:t>
      </w:r>
      <w:r w:rsidR="00A138BB" w:rsidRPr="00F10D67">
        <w:t>niais.</w:t>
      </w:r>
    </w:p>
    <w:p w:rsidR="00F10D67" w:rsidRDefault="00F10D67" w:rsidP="00F10D67">
      <w:pPr>
        <w:pStyle w:val="Sraopastraipa"/>
        <w:numPr>
          <w:ilvl w:val="0"/>
          <w:numId w:val="12"/>
        </w:numPr>
        <w:autoSpaceDE w:val="0"/>
        <w:autoSpaceDN w:val="0"/>
        <w:adjustRightInd w:val="0"/>
        <w:ind w:left="851" w:hanging="425"/>
      </w:pPr>
      <w:r>
        <w:t>Pasvarstyti</w:t>
      </w:r>
      <w:r w:rsidR="00900231" w:rsidRPr="00F10D67">
        <w:t xml:space="preserve">, ar </w:t>
      </w:r>
      <w:r w:rsidR="00A138BB" w:rsidRPr="00F10D67">
        <w:t>įvyko tai, ko tikėjaisi tekste.</w:t>
      </w:r>
    </w:p>
    <w:p w:rsidR="00F10D67" w:rsidRDefault="00F10D67" w:rsidP="00F10D67">
      <w:pPr>
        <w:pStyle w:val="Sraopastraipa"/>
        <w:numPr>
          <w:ilvl w:val="0"/>
          <w:numId w:val="12"/>
        </w:numPr>
        <w:autoSpaceDE w:val="0"/>
        <w:autoSpaceDN w:val="0"/>
        <w:adjustRightInd w:val="0"/>
        <w:ind w:left="851" w:hanging="425"/>
      </w:pPr>
      <w:r>
        <w:t>Pasvarstyti</w:t>
      </w:r>
      <w:r w:rsidR="00900231" w:rsidRPr="00F10D67">
        <w:t>, kur galėtum panaudoti ar pritai</w:t>
      </w:r>
      <w:r w:rsidR="00A138BB" w:rsidRPr="00F10D67">
        <w:t>kyti tai, ką perskaitei tekste.</w:t>
      </w:r>
    </w:p>
    <w:p w:rsidR="00F10D67" w:rsidRDefault="00900231" w:rsidP="00F10D67">
      <w:pPr>
        <w:pStyle w:val="Sraopastraipa"/>
        <w:numPr>
          <w:ilvl w:val="0"/>
          <w:numId w:val="12"/>
        </w:numPr>
        <w:autoSpaceDE w:val="0"/>
        <w:autoSpaceDN w:val="0"/>
        <w:adjustRightInd w:val="0"/>
        <w:ind w:left="851" w:hanging="425"/>
      </w:pPr>
      <w:r w:rsidRPr="00F10D67">
        <w:t>Atsa</w:t>
      </w:r>
      <w:r w:rsidR="00F10D67" w:rsidRPr="00F10D67">
        <w:t>ky</w:t>
      </w:r>
      <w:r w:rsidR="00F10D67">
        <w:t>ti</w:t>
      </w:r>
      <w:r w:rsidR="00F10D67" w:rsidRPr="00F10D67">
        <w:t xml:space="preserve"> į klausimus </w:t>
      </w:r>
      <w:r w:rsidR="00F10D67">
        <w:t xml:space="preserve">su </w:t>
      </w:r>
      <w:r w:rsidR="00F10D67" w:rsidRPr="00F10D67">
        <w:t xml:space="preserve">teksto pagalba. </w:t>
      </w:r>
    </w:p>
    <w:p w:rsidR="00900231" w:rsidRPr="00F10D67" w:rsidRDefault="00F10D67" w:rsidP="00110A2F">
      <w:pPr>
        <w:pStyle w:val="Sraopastraipa"/>
        <w:numPr>
          <w:ilvl w:val="0"/>
          <w:numId w:val="12"/>
        </w:numPr>
        <w:autoSpaceDE w:val="0"/>
        <w:autoSpaceDN w:val="0"/>
        <w:adjustRightInd w:val="0"/>
        <w:ind w:left="851" w:hanging="425"/>
      </w:pPr>
      <w:r w:rsidRPr="00F10D67">
        <w:t>Apgalvoti a</w:t>
      </w:r>
      <w:r w:rsidR="00900231" w:rsidRPr="00F10D67">
        <w:t>r turi dar klausimų šia tema? Kokių?</w:t>
      </w:r>
    </w:p>
    <w:p w:rsidR="003165C8" w:rsidRPr="00F10D67" w:rsidRDefault="003165C8" w:rsidP="00FE237D">
      <w:pPr>
        <w:rPr>
          <w:rFonts w:ascii="Times New Roman" w:hAnsi="Times New Roman" w:cs="Times New Roman"/>
          <w:sz w:val="24"/>
          <w:szCs w:val="24"/>
          <w:lang w:eastAsia="lt-LT"/>
        </w:rPr>
      </w:pPr>
    </w:p>
    <w:p w:rsidR="00F46707" w:rsidRDefault="00F46707" w:rsidP="00457A67">
      <w:pPr>
        <w:ind w:firstLine="851"/>
        <w:jc w:val="both"/>
        <w:rPr>
          <w:rFonts w:ascii="Times New Roman" w:hAnsi="Times New Roman" w:cs="Times New Roman"/>
          <w:sz w:val="24"/>
          <w:szCs w:val="24"/>
          <w:lang w:eastAsia="lt-LT"/>
        </w:rPr>
      </w:pPr>
      <w:r w:rsidRPr="00F46707">
        <w:rPr>
          <w:rFonts w:ascii="Times New Roman" w:hAnsi="Times New Roman" w:cs="Times New Roman"/>
          <w:sz w:val="24"/>
          <w:szCs w:val="24"/>
          <w:lang w:eastAsia="lt-LT"/>
        </w:rPr>
        <w:t xml:space="preserve">Po </w:t>
      </w:r>
      <w:r>
        <w:rPr>
          <w:rFonts w:ascii="Times New Roman" w:hAnsi="Times New Roman" w:cs="Times New Roman"/>
          <w:sz w:val="24"/>
          <w:szCs w:val="24"/>
          <w:lang w:eastAsia="lt-LT"/>
        </w:rPr>
        <w:t xml:space="preserve">skaitymo siekiant įtvirtinti </w:t>
      </w:r>
      <w:r w:rsidR="00457A67">
        <w:rPr>
          <w:rFonts w:ascii="Times New Roman" w:hAnsi="Times New Roman" w:cs="Times New Roman"/>
          <w:sz w:val="24"/>
          <w:szCs w:val="24"/>
          <w:lang w:eastAsia="lt-LT"/>
        </w:rPr>
        <w:t xml:space="preserve">tai ką mokiniai perskaitė reiktų pritaikyti strategijas po skaitymo. </w:t>
      </w:r>
      <w:r w:rsidR="00E033B4">
        <w:rPr>
          <w:rFonts w:ascii="Times New Roman" w:hAnsi="Times New Roman" w:cs="Times New Roman"/>
          <w:sz w:val="24"/>
          <w:szCs w:val="24"/>
          <w:lang w:eastAsia="lt-LT"/>
        </w:rPr>
        <w:t>Dalis strategijų po skaitymo pateiktos skyrelyje 2.1. Strategijos skaitant. Toliau pateikiami galimi kiti</w:t>
      </w:r>
      <w:r w:rsidR="008A62F7">
        <w:rPr>
          <w:rFonts w:ascii="Times New Roman" w:hAnsi="Times New Roman" w:cs="Times New Roman"/>
          <w:sz w:val="24"/>
          <w:szCs w:val="24"/>
          <w:lang w:eastAsia="lt-LT"/>
        </w:rPr>
        <w:t xml:space="preserve"> veiklų po skaitymo pavyzdžiai.</w:t>
      </w:r>
    </w:p>
    <w:p w:rsidR="008A62F7" w:rsidRPr="00F46707" w:rsidRDefault="008A62F7" w:rsidP="00457A67">
      <w:pPr>
        <w:ind w:firstLine="851"/>
        <w:jc w:val="both"/>
        <w:rPr>
          <w:rFonts w:ascii="Times New Roman" w:hAnsi="Times New Roman" w:cs="Times New Roman"/>
          <w:sz w:val="24"/>
          <w:szCs w:val="24"/>
          <w:lang w:eastAsia="lt-LT"/>
        </w:rPr>
      </w:pPr>
      <w:r>
        <w:rPr>
          <w:rFonts w:ascii="Times New Roman" w:hAnsi="Times New Roman" w:cs="Times New Roman"/>
          <w:sz w:val="24"/>
          <w:szCs w:val="24"/>
          <w:lang w:eastAsia="lt-LT"/>
        </w:rPr>
        <w:t>P</w:t>
      </w:r>
      <w:r w:rsidR="00E85EEE">
        <w:rPr>
          <w:rFonts w:ascii="Times New Roman" w:hAnsi="Times New Roman" w:cs="Times New Roman"/>
          <w:sz w:val="24"/>
          <w:szCs w:val="24"/>
          <w:lang w:eastAsia="lt-LT"/>
        </w:rPr>
        <w:t>o skaitymo pasirinktinai galite</w:t>
      </w:r>
      <w:r>
        <w:rPr>
          <w:rFonts w:ascii="Times New Roman" w:hAnsi="Times New Roman" w:cs="Times New Roman"/>
          <w:sz w:val="24"/>
          <w:szCs w:val="24"/>
          <w:lang w:eastAsia="lt-LT"/>
        </w:rPr>
        <w:t>:</w:t>
      </w:r>
    </w:p>
    <w:p w:rsidR="00C26D81" w:rsidRDefault="00457A67" w:rsidP="00C26D81">
      <w:pPr>
        <w:spacing w:line="216" w:lineRule="auto"/>
        <w:rPr>
          <w:rFonts w:ascii="Arial Black" w:eastAsiaTheme="minorEastAsia" w:hAnsi="Arial Black" w:cs="Times New Roman"/>
          <w:color w:val="000000"/>
          <w:kern w:val="24"/>
        </w:rPr>
      </w:pPr>
      <w:r w:rsidRPr="008A62F7">
        <w:rPr>
          <w:rFonts w:ascii="Arial Black" w:eastAsiaTheme="minorEastAsia" w:hAnsi="Arial Black" w:cs="Times New Roman"/>
          <w:color w:val="000000"/>
          <w:kern w:val="24"/>
        </w:rPr>
        <w:t>Organizuoti klasės d</w:t>
      </w:r>
      <w:r w:rsidR="008A62F7" w:rsidRPr="008A62F7">
        <w:rPr>
          <w:rFonts w:ascii="Arial Black" w:eastAsiaTheme="minorEastAsia" w:hAnsi="Arial Black" w:cs="Times New Roman"/>
          <w:color w:val="000000"/>
          <w:kern w:val="24"/>
        </w:rPr>
        <w:t>iskusiją</w:t>
      </w:r>
      <w:r w:rsidR="002633AC">
        <w:rPr>
          <w:rFonts w:ascii="Arial Black" w:eastAsiaTheme="minorEastAsia" w:hAnsi="Arial Black" w:cs="Times New Roman"/>
          <w:color w:val="000000"/>
          <w:kern w:val="24"/>
        </w:rPr>
        <w:t>,</w:t>
      </w:r>
    </w:p>
    <w:p w:rsidR="00815E6D" w:rsidRDefault="00C26D81" w:rsidP="00C26D81">
      <w:pPr>
        <w:tabs>
          <w:tab w:val="left" w:pos="851"/>
        </w:tabs>
        <w:spacing w:line="216" w:lineRule="auto"/>
        <w:rPr>
          <w:rFonts w:ascii="Times New Roman" w:eastAsiaTheme="minorEastAsia" w:hAnsi="Times New Roman" w:cs="Times New Roman"/>
          <w:color w:val="000000"/>
          <w:kern w:val="24"/>
        </w:rPr>
      </w:pPr>
      <w:r>
        <w:rPr>
          <w:rFonts w:ascii="Times New Roman" w:eastAsiaTheme="minorEastAsia" w:hAnsi="Times New Roman" w:cs="Times New Roman"/>
          <w:color w:val="000000"/>
          <w:kern w:val="24"/>
        </w:rPr>
        <w:tab/>
        <w:t>D</w:t>
      </w:r>
      <w:r w:rsidR="00815E6D">
        <w:rPr>
          <w:rFonts w:ascii="Times New Roman" w:eastAsiaTheme="minorEastAsia" w:hAnsi="Times New Roman" w:cs="Times New Roman"/>
          <w:color w:val="000000"/>
          <w:kern w:val="24"/>
        </w:rPr>
        <w:t>iskusijos organizavimo aprašymus rasite šiuose šaltiniuose:</w:t>
      </w:r>
    </w:p>
    <w:p w:rsidR="00314421" w:rsidRDefault="00815E6D" w:rsidP="00D173ED">
      <w:pPr>
        <w:pStyle w:val="Sraopastraipa"/>
        <w:numPr>
          <w:ilvl w:val="0"/>
          <w:numId w:val="28"/>
        </w:numPr>
        <w:tabs>
          <w:tab w:val="left" w:pos="851"/>
        </w:tabs>
        <w:spacing w:line="216" w:lineRule="auto"/>
        <w:jc w:val="both"/>
        <w:rPr>
          <w:rFonts w:eastAsiaTheme="minorEastAsia"/>
          <w:color w:val="000000"/>
          <w:kern w:val="24"/>
        </w:rPr>
      </w:pPr>
      <w:r w:rsidRPr="00D173ED">
        <w:rPr>
          <w:rFonts w:eastAsiaTheme="minorEastAsia"/>
          <w:color w:val="000000"/>
          <w:kern w:val="24"/>
        </w:rPr>
        <w:t>Metodinės rekomendacijos pagrindinio ugdymo bendrųjų programų į</w:t>
      </w:r>
      <w:r w:rsidR="00F2416C" w:rsidRPr="00D173ED">
        <w:rPr>
          <w:rFonts w:eastAsiaTheme="minorEastAsia"/>
          <w:color w:val="000000"/>
          <w:kern w:val="24"/>
        </w:rPr>
        <w:t xml:space="preserve">gyvendinimui. Pilietiškumo ugdymas, 2008 </w:t>
      </w:r>
      <w:hyperlink r:id="rId29" w:history="1">
        <w:r w:rsidR="00D173ED">
          <w:rPr>
            <w:rStyle w:val="Hipersaitas"/>
            <w:rFonts w:eastAsiaTheme="minorEastAsia"/>
            <w:kern w:val="24"/>
          </w:rPr>
          <w:t xml:space="preserve">Metodinės rekomendacijos pagrindinio ugdymo bendrųjų programų įgyvendinimui. </w:t>
        </w:r>
        <w:r w:rsidR="00D71643">
          <w:rPr>
            <w:rStyle w:val="Hipersaitas"/>
            <w:rFonts w:eastAsiaTheme="minorEastAsia"/>
            <w:kern w:val="24"/>
          </w:rPr>
          <w:t>Pilietiškumo ugdymas,</w:t>
        </w:r>
        <w:r w:rsidR="00D71643" w:rsidRPr="00B624A6">
          <w:rPr>
            <w:rStyle w:val="Hipersaitas"/>
            <w:rFonts w:eastAsiaTheme="minorEastAsia"/>
            <w:kern w:val="24"/>
            <w:u w:val="none"/>
          </w:rPr>
          <w:t xml:space="preserve"> </w:t>
        </w:r>
      </w:hyperlink>
      <w:r w:rsidR="00D173ED">
        <w:rPr>
          <w:rFonts w:eastAsiaTheme="minorEastAsia"/>
          <w:color w:val="000000"/>
          <w:kern w:val="24"/>
        </w:rPr>
        <w:t>Diskusija (50-51 p.)</w:t>
      </w:r>
      <w:r w:rsidR="002D7F76">
        <w:rPr>
          <w:rFonts w:eastAsiaTheme="minorEastAsia"/>
          <w:color w:val="000000"/>
          <w:kern w:val="24"/>
        </w:rPr>
        <w:t>, Akademinė struktūruota kontra</w:t>
      </w:r>
      <w:r w:rsidR="00D173ED">
        <w:rPr>
          <w:rFonts w:eastAsiaTheme="minorEastAsia"/>
          <w:color w:val="000000"/>
          <w:kern w:val="24"/>
        </w:rPr>
        <w:t>versija (59-60 p.)</w:t>
      </w:r>
      <w:r w:rsidR="00104AA1">
        <w:rPr>
          <w:rFonts w:eastAsiaTheme="minorEastAsia"/>
          <w:color w:val="000000"/>
          <w:kern w:val="24"/>
        </w:rPr>
        <w:t>.</w:t>
      </w:r>
      <w:r w:rsidR="00D173ED">
        <w:rPr>
          <w:rFonts w:eastAsiaTheme="minorEastAsia"/>
          <w:color w:val="000000"/>
          <w:kern w:val="24"/>
        </w:rPr>
        <w:t xml:space="preserve"> </w:t>
      </w:r>
    </w:p>
    <w:p w:rsidR="002C1F53" w:rsidRPr="004F24D3" w:rsidRDefault="008E2503" w:rsidP="00E85EEE">
      <w:pPr>
        <w:pStyle w:val="Sraopastraipa"/>
        <w:numPr>
          <w:ilvl w:val="0"/>
          <w:numId w:val="28"/>
        </w:numPr>
        <w:tabs>
          <w:tab w:val="left" w:pos="851"/>
        </w:tabs>
        <w:spacing w:line="216" w:lineRule="auto"/>
        <w:rPr>
          <w:rFonts w:ascii="Arial Black" w:eastAsiaTheme="minorEastAsia" w:hAnsi="Arial Black"/>
          <w:color w:val="000000"/>
          <w:kern w:val="24"/>
        </w:rPr>
      </w:pPr>
      <w:hyperlink r:id="rId30" w:history="1">
        <w:r w:rsidR="002C1F53">
          <w:rPr>
            <w:rStyle w:val="Hipersaitas"/>
          </w:rPr>
          <w:t xml:space="preserve">Medijų ir informacinio raštingumo metodinė medžiaga, </w:t>
        </w:r>
      </w:hyperlink>
      <w:r w:rsidR="002C1F53" w:rsidRPr="002C1F53">
        <w:t xml:space="preserve"> </w:t>
      </w:r>
      <w:r w:rsidR="00B624A6">
        <w:t>Akademinė kontraversija (11 p.), Žinių ratelis – Diskusija (15 p.)</w:t>
      </w:r>
      <w:r w:rsidR="004F24D3">
        <w:t>.</w:t>
      </w:r>
    </w:p>
    <w:p w:rsidR="004F24D3" w:rsidRPr="004F24D3" w:rsidRDefault="004F24D3" w:rsidP="004F24D3">
      <w:pPr>
        <w:pStyle w:val="Sraopastraipa"/>
        <w:tabs>
          <w:tab w:val="left" w:pos="851"/>
        </w:tabs>
        <w:spacing w:line="216" w:lineRule="auto"/>
        <w:rPr>
          <w:rFonts w:ascii="Arial Black" w:eastAsiaTheme="minorEastAsia" w:hAnsi="Arial Black"/>
          <w:color w:val="000000"/>
          <w:kern w:val="24"/>
        </w:rPr>
      </w:pPr>
    </w:p>
    <w:p w:rsidR="004F24D3" w:rsidRPr="00612901" w:rsidRDefault="004F24D3" w:rsidP="004F24D3">
      <w:pPr>
        <w:tabs>
          <w:tab w:val="left" w:pos="851"/>
        </w:tabs>
        <w:spacing w:line="216" w:lineRule="auto"/>
        <w:rPr>
          <w:rFonts w:ascii="Times New Roman" w:eastAsiaTheme="minorEastAsia" w:hAnsi="Times New Roman" w:cs="Times New Roman"/>
          <w:color w:val="000000"/>
          <w:kern w:val="24"/>
          <w:sz w:val="24"/>
          <w:szCs w:val="24"/>
        </w:rPr>
      </w:pPr>
      <w:r w:rsidRPr="00612901">
        <w:rPr>
          <w:rFonts w:ascii="Times New Roman" w:eastAsiaTheme="minorEastAsia" w:hAnsi="Times New Roman" w:cs="Times New Roman"/>
          <w:color w:val="000000"/>
          <w:kern w:val="24"/>
          <w:sz w:val="24"/>
          <w:szCs w:val="24"/>
        </w:rPr>
        <w:t xml:space="preserve">Diskusinių klausimų kėlimui galite pasinaudoti  </w:t>
      </w:r>
      <w:proofErr w:type="spellStart"/>
      <w:r w:rsidRPr="00612901">
        <w:rPr>
          <w:rFonts w:ascii="Times New Roman" w:eastAsiaTheme="minorEastAsia" w:hAnsi="Times New Roman" w:cs="Times New Roman"/>
          <w:color w:val="000000"/>
          <w:kern w:val="24"/>
          <w:sz w:val="24"/>
          <w:szCs w:val="24"/>
        </w:rPr>
        <w:t>naujienlaiškyje</w:t>
      </w:r>
      <w:proofErr w:type="spellEnd"/>
      <w:r w:rsidRPr="00612901">
        <w:rPr>
          <w:rFonts w:ascii="Times New Roman" w:eastAsiaTheme="minorEastAsia" w:hAnsi="Times New Roman" w:cs="Times New Roman"/>
          <w:color w:val="000000"/>
          <w:kern w:val="24"/>
          <w:sz w:val="24"/>
          <w:szCs w:val="24"/>
        </w:rPr>
        <w:t xml:space="preserve"> </w:t>
      </w:r>
      <w:hyperlink r:id="rId31" w:history="1">
        <w:r w:rsidRPr="00612901">
          <w:rPr>
            <w:rStyle w:val="Hipersaitas"/>
            <w:rFonts w:ascii="Times New Roman" w:eastAsiaTheme="minorEastAsia" w:hAnsi="Times New Roman" w:cs="Times New Roman"/>
            <w:kern w:val="24"/>
            <w:sz w:val="24"/>
            <w:szCs w:val="24"/>
          </w:rPr>
          <w:t>“Aš manau!“</w:t>
        </w:r>
      </w:hyperlink>
      <w:r w:rsidRPr="00612901">
        <w:rPr>
          <w:rFonts w:ascii="Times New Roman" w:eastAsiaTheme="minorEastAsia" w:hAnsi="Times New Roman" w:cs="Times New Roman"/>
          <w:color w:val="000000"/>
          <w:kern w:val="24"/>
          <w:sz w:val="24"/>
          <w:szCs w:val="24"/>
        </w:rPr>
        <w:t xml:space="preserve">  iškeltais klausimais.</w:t>
      </w:r>
    </w:p>
    <w:p w:rsidR="003D676A" w:rsidRDefault="002633AC" w:rsidP="00B624A6">
      <w:pPr>
        <w:tabs>
          <w:tab w:val="left" w:pos="851"/>
        </w:tabs>
        <w:spacing w:line="216" w:lineRule="auto"/>
        <w:rPr>
          <w:rFonts w:ascii="Arial Black" w:eastAsiaTheme="minorEastAsia" w:hAnsi="Arial Black"/>
          <w:color w:val="000000"/>
          <w:kern w:val="24"/>
        </w:rPr>
      </w:pPr>
      <w:r>
        <w:rPr>
          <w:rFonts w:ascii="Arial Black" w:eastAsiaTheme="minorEastAsia" w:hAnsi="Arial Black"/>
          <w:color w:val="000000"/>
          <w:kern w:val="24"/>
        </w:rPr>
        <w:t>Organizuoti debatus,</w:t>
      </w:r>
    </w:p>
    <w:p w:rsidR="00B624A6" w:rsidRPr="00612901" w:rsidRDefault="00B624A6" w:rsidP="00B624A6">
      <w:pPr>
        <w:tabs>
          <w:tab w:val="left" w:pos="851"/>
        </w:tabs>
        <w:spacing w:line="216" w:lineRule="auto"/>
        <w:rPr>
          <w:rFonts w:ascii="Times New Roman" w:eastAsiaTheme="minorEastAsia" w:hAnsi="Times New Roman" w:cs="Times New Roman"/>
          <w:color w:val="000000"/>
          <w:kern w:val="24"/>
          <w:sz w:val="24"/>
          <w:szCs w:val="24"/>
        </w:rPr>
      </w:pPr>
      <w:r w:rsidRPr="00612901">
        <w:rPr>
          <w:rFonts w:ascii="Times New Roman" w:eastAsiaTheme="minorEastAsia" w:hAnsi="Times New Roman" w:cs="Times New Roman"/>
          <w:color w:val="000000"/>
          <w:kern w:val="24"/>
          <w:sz w:val="24"/>
          <w:szCs w:val="24"/>
        </w:rPr>
        <w:t xml:space="preserve">Debatų organizavimo aprašymus </w:t>
      </w:r>
      <w:r w:rsidR="004F24D3" w:rsidRPr="00612901">
        <w:rPr>
          <w:rFonts w:ascii="Times New Roman" w:eastAsiaTheme="minorEastAsia" w:hAnsi="Times New Roman" w:cs="Times New Roman"/>
          <w:color w:val="000000"/>
          <w:kern w:val="24"/>
          <w:sz w:val="24"/>
          <w:szCs w:val="24"/>
        </w:rPr>
        <w:t xml:space="preserve">ir vaizdo medžiagą </w:t>
      </w:r>
      <w:r w:rsidRPr="00612901">
        <w:rPr>
          <w:rFonts w:ascii="Times New Roman" w:eastAsiaTheme="minorEastAsia" w:hAnsi="Times New Roman" w:cs="Times New Roman"/>
          <w:color w:val="000000"/>
          <w:kern w:val="24"/>
          <w:sz w:val="24"/>
          <w:szCs w:val="24"/>
        </w:rPr>
        <w:t>rasite šiuose šaltiniuose:</w:t>
      </w:r>
    </w:p>
    <w:p w:rsidR="005F1607" w:rsidRPr="00612901" w:rsidRDefault="008E2503" w:rsidP="00E85EEE">
      <w:pPr>
        <w:pStyle w:val="Sraopastraipa"/>
        <w:numPr>
          <w:ilvl w:val="0"/>
          <w:numId w:val="30"/>
        </w:numPr>
        <w:tabs>
          <w:tab w:val="left" w:pos="851"/>
        </w:tabs>
        <w:spacing w:line="216" w:lineRule="auto"/>
        <w:rPr>
          <w:rFonts w:eastAsiaTheme="minorEastAsia"/>
          <w:color w:val="000000"/>
          <w:kern w:val="24"/>
        </w:rPr>
      </w:pPr>
      <w:hyperlink r:id="rId32" w:history="1">
        <w:r w:rsidR="00104AA1" w:rsidRPr="00612901">
          <w:rPr>
            <w:rStyle w:val="Hipersaitas"/>
          </w:rPr>
          <w:t xml:space="preserve">Medijų ir informacinio raštingumo metodinė medžiaga, </w:t>
        </w:r>
      </w:hyperlink>
      <w:r w:rsidR="00104AA1" w:rsidRPr="00612901">
        <w:t xml:space="preserve"> Debatai (16-17 p.). </w:t>
      </w:r>
    </w:p>
    <w:p w:rsidR="005F1607" w:rsidRDefault="005F1607" w:rsidP="00F46707">
      <w:pPr>
        <w:pStyle w:val="Sraopastraipa"/>
        <w:numPr>
          <w:ilvl w:val="0"/>
          <w:numId w:val="30"/>
        </w:numPr>
        <w:tabs>
          <w:tab w:val="left" w:pos="851"/>
        </w:tabs>
        <w:spacing w:line="216" w:lineRule="auto"/>
        <w:jc w:val="both"/>
        <w:rPr>
          <w:rFonts w:eastAsiaTheme="minorEastAsia"/>
          <w:color w:val="000000"/>
          <w:kern w:val="24"/>
        </w:rPr>
      </w:pPr>
      <w:r w:rsidRPr="00612901">
        <w:rPr>
          <w:rFonts w:eastAsiaTheme="minorEastAsia"/>
          <w:color w:val="000000"/>
          <w:kern w:val="24"/>
        </w:rPr>
        <w:t xml:space="preserve">5 vaizdo įrašai </w:t>
      </w:r>
      <w:hyperlink r:id="rId33" w:history="1">
        <w:r w:rsidRPr="00612901">
          <w:rPr>
            <w:rStyle w:val="Hipersaitas"/>
            <w:rFonts w:eastAsiaTheme="minorEastAsia"/>
            <w:kern w:val="24"/>
          </w:rPr>
          <w:t>Debatuok savo klasėje</w:t>
        </w:r>
        <w:r w:rsidRPr="00612901">
          <w:rPr>
            <w:rStyle w:val="Hipersaitas"/>
            <w:rFonts w:eastAsiaTheme="minorEastAsia" w:cstheme="minorHAnsi"/>
            <w:kern w:val="24"/>
          </w:rPr>
          <w:t>!</w:t>
        </w:r>
      </w:hyperlink>
      <w:r w:rsidRPr="00612901">
        <w:rPr>
          <w:rFonts w:eastAsiaTheme="minorEastAsia"/>
          <w:color w:val="000000"/>
          <w:kern w:val="24"/>
        </w:rPr>
        <w:t xml:space="preserve">, kuriuose rasite </w:t>
      </w:r>
      <w:r w:rsidR="00612901" w:rsidRPr="00612901">
        <w:rPr>
          <w:rFonts w:eastAsiaTheme="minorEastAsia"/>
          <w:color w:val="000000"/>
          <w:kern w:val="24"/>
        </w:rPr>
        <w:t xml:space="preserve">debatų metodo aptarimą ir parodomuosius debatus. </w:t>
      </w:r>
      <w:r w:rsidRPr="00612901">
        <w:rPr>
          <w:rFonts w:eastAsiaTheme="minorEastAsia"/>
          <w:color w:val="000000"/>
          <w:kern w:val="24"/>
        </w:rPr>
        <w:t xml:space="preserve">  </w:t>
      </w:r>
    </w:p>
    <w:p w:rsidR="006B3B3C" w:rsidRPr="006B3B3C" w:rsidRDefault="006B3B3C" w:rsidP="006B3B3C">
      <w:pPr>
        <w:pStyle w:val="Sraopastraipa"/>
        <w:tabs>
          <w:tab w:val="left" w:pos="851"/>
        </w:tabs>
        <w:spacing w:line="216" w:lineRule="auto"/>
        <w:jc w:val="both"/>
        <w:rPr>
          <w:rFonts w:eastAsiaTheme="minorEastAsia"/>
          <w:color w:val="000000"/>
          <w:kern w:val="24"/>
        </w:rPr>
      </w:pPr>
    </w:p>
    <w:p w:rsidR="008A62F7" w:rsidRDefault="008A62F7" w:rsidP="00F46707">
      <w:pPr>
        <w:spacing w:line="216" w:lineRule="auto"/>
        <w:rPr>
          <w:rFonts w:ascii="Arial Black" w:eastAsiaTheme="minorEastAsia" w:hAnsi="Arial Black" w:cs="Times New Roman"/>
          <w:color w:val="000000"/>
          <w:kern w:val="24"/>
        </w:rPr>
      </w:pPr>
      <w:r>
        <w:rPr>
          <w:rFonts w:ascii="Arial Black" w:eastAsiaTheme="minorEastAsia" w:hAnsi="Arial Black" w:cs="Times New Roman"/>
          <w:color w:val="000000"/>
          <w:kern w:val="24"/>
        </w:rPr>
        <w:t>S</w:t>
      </w:r>
      <w:r w:rsidR="002633AC">
        <w:rPr>
          <w:rFonts w:ascii="Arial Black" w:eastAsiaTheme="minorEastAsia" w:hAnsi="Arial Black" w:cs="Times New Roman"/>
          <w:color w:val="000000"/>
          <w:kern w:val="24"/>
        </w:rPr>
        <w:t>uformuluoti ir išsakyti nuomonę,</w:t>
      </w:r>
    </w:p>
    <w:p w:rsidR="00B97F8E" w:rsidRPr="00612901" w:rsidRDefault="00842C4D" w:rsidP="00B97F8E">
      <w:pPr>
        <w:pStyle w:val="Sraopastraipa"/>
        <w:numPr>
          <w:ilvl w:val="0"/>
          <w:numId w:val="30"/>
        </w:numPr>
        <w:tabs>
          <w:tab w:val="left" w:pos="851"/>
        </w:tabs>
        <w:spacing w:line="216" w:lineRule="auto"/>
        <w:rPr>
          <w:rFonts w:eastAsiaTheme="minorEastAsia"/>
          <w:color w:val="000000"/>
          <w:kern w:val="24"/>
        </w:rPr>
      </w:pPr>
      <w:r>
        <w:t xml:space="preserve">Nuomonės formulavimui galite panaudoti Trikojės taburetės metodą, </w:t>
      </w:r>
      <w:r w:rsidR="00A35C71">
        <w:t xml:space="preserve">kurią rasite leidinyje </w:t>
      </w:r>
      <w:hyperlink r:id="rId34" w:history="1">
        <w:r w:rsidR="00B97F8E" w:rsidRPr="00612901">
          <w:rPr>
            <w:rStyle w:val="Hipersaitas"/>
          </w:rPr>
          <w:t xml:space="preserve">Medijų ir informacinio raštingumo metodinė medžiaga, </w:t>
        </w:r>
      </w:hyperlink>
      <w:r w:rsidR="00B97F8E" w:rsidRPr="00612901">
        <w:t xml:space="preserve"> </w:t>
      </w:r>
      <w:r w:rsidR="00B97F8E">
        <w:t>Trikojė taburetė (</w:t>
      </w:r>
      <w:r w:rsidR="00E96E71">
        <w:t>17 p.).</w:t>
      </w:r>
    </w:p>
    <w:p w:rsidR="006B3B3C" w:rsidRDefault="006B3B3C" w:rsidP="00F46707">
      <w:pPr>
        <w:spacing w:line="216" w:lineRule="auto"/>
        <w:rPr>
          <w:rFonts w:ascii="Arial Black" w:eastAsiaTheme="minorEastAsia" w:hAnsi="Arial Black" w:cs="Times New Roman"/>
          <w:color w:val="000000"/>
          <w:kern w:val="24"/>
        </w:rPr>
      </w:pPr>
    </w:p>
    <w:p w:rsidR="00D030EF" w:rsidRDefault="008A62F7" w:rsidP="00F46707">
      <w:pPr>
        <w:spacing w:line="216" w:lineRule="auto"/>
        <w:rPr>
          <w:rFonts w:ascii="Arial Black" w:eastAsiaTheme="minorEastAsia" w:hAnsi="Arial Black"/>
          <w:color w:val="000000"/>
          <w:kern w:val="24"/>
        </w:rPr>
      </w:pPr>
      <w:r w:rsidRPr="00314421">
        <w:rPr>
          <w:rFonts w:ascii="Arial Black" w:eastAsiaTheme="minorEastAsia" w:hAnsi="Arial Black"/>
          <w:color w:val="000000"/>
          <w:kern w:val="24"/>
        </w:rPr>
        <w:t>Atsakyti į klausimus</w:t>
      </w:r>
      <w:r w:rsidR="00C26D81">
        <w:rPr>
          <w:rFonts w:ascii="Arial Black" w:eastAsiaTheme="minorEastAsia" w:hAnsi="Arial Black"/>
          <w:color w:val="000000"/>
          <w:kern w:val="24"/>
        </w:rPr>
        <w:t>;</w:t>
      </w:r>
    </w:p>
    <w:p w:rsidR="00D030EF" w:rsidRPr="00D030EF" w:rsidRDefault="00D030EF" w:rsidP="004549D2">
      <w:pPr>
        <w:spacing w:line="216" w:lineRule="auto"/>
        <w:ind w:firstLine="426"/>
        <w:jc w:val="both"/>
        <w:rPr>
          <w:rFonts w:ascii="Times New Roman" w:eastAsiaTheme="minorEastAsia" w:hAnsi="Times New Roman" w:cs="Times New Roman"/>
          <w:color w:val="000000"/>
          <w:kern w:val="24"/>
          <w:sz w:val="24"/>
          <w:szCs w:val="24"/>
        </w:rPr>
      </w:pPr>
      <w:r>
        <w:rPr>
          <w:rFonts w:ascii="Times New Roman" w:eastAsiaTheme="minorEastAsia" w:hAnsi="Times New Roman" w:cs="Times New Roman"/>
          <w:color w:val="000000"/>
          <w:kern w:val="24"/>
          <w:sz w:val="24"/>
          <w:szCs w:val="24"/>
        </w:rPr>
        <w:t xml:space="preserve">Po kiekviena </w:t>
      </w:r>
      <w:proofErr w:type="spellStart"/>
      <w:r>
        <w:rPr>
          <w:rFonts w:ascii="Times New Roman" w:eastAsiaTheme="minorEastAsia" w:hAnsi="Times New Roman" w:cs="Times New Roman"/>
          <w:color w:val="000000"/>
          <w:kern w:val="24"/>
          <w:sz w:val="24"/>
          <w:szCs w:val="24"/>
        </w:rPr>
        <w:t>naujienlaiškyje</w:t>
      </w:r>
      <w:proofErr w:type="spellEnd"/>
      <w:r>
        <w:rPr>
          <w:rFonts w:ascii="Times New Roman" w:eastAsiaTheme="minorEastAsia" w:hAnsi="Times New Roman" w:cs="Times New Roman"/>
          <w:color w:val="000000"/>
          <w:kern w:val="24"/>
          <w:sz w:val="24"/>
          <w:szCs w:val="24"/>
        </w:rPr>
        <w:t xml:space="preserve"> pateikta aktualija suformuluot</w:t>
      </w:r>
      <w:r w:rsidR="001B709C">
        <w:rPr>
          <w:rFonts w:ascii="Times New Roman" w:eastAsiaTheme="minorEastAsia" w:hAnsi="Times New Roman" w:cs="Times New Roman"/>
          <w:color w:val="000000"/>
          <w:kern w:val="24"/>
          <w:sz w:val="24"/>
          <w:szCs w:val="24"/>
        </w:rPr>
        <w:t>i klausimai,</w:t>
      </w:r>
      <w:r w:rsidR="004549D2">
        <w:rPr>
          <w:rFonts w:ascii="Times New Roman" w:eastAsiaTheme="minorEastAsia" w:hAnsi="Times New Roman" w:cs="Times New Roman"/>
          <w:color w:val="000000"/>
          <w:kern w:val="24"/>
          <w:sz w:val="24"/>
          <w:szCs w:val="24"/>
        </w:rPr>
        <w:t xml:space="preserve"> kuriuos mokiniai galėtų</w:t>
      </w:r>
      <w:r>
        <w:rPr>
          <w:rFonts w:ascii="Times New Roman" w:eastAsiaTheme="minorEastAsia" w:hAnsi="Times New Roman" w:cs="Times New Roman"/>
          <w:color w:val="000000"/>
          <w:kern w:val="24"/>
          <w:sz w:val="24"/>
          <w:szCs w:val="24"/>
        </w:rPr>
        <w:t xml:space="preserve"> </w:t>
      </w:r>
      <w:r w:rsidR="004549D2">
        <w:rPr>
          <w:rFonts w:ascii="Times New Roman" w:eastAsiaTheme="minorEastAsia" w:hAnsi="Times New Roman" w:cs="Times New Roman"/>
          <w:color w:val="000000"/>
          <w:kern w:val="24"/>
          <w:sz w:val="24"/>
          <w:szCs w:val="24"/>
        </w:rPr>
        <w:t>aptarti</w:t>
      </w:r>
      <w:r w:rsidR="001B709C">
        <w:rPr>
          <w:rFonts w:ascii="Times New Roman" w:eastAsiaTheme="minorEastAsia" w:hAnsi="Times New Roman" w:cs="Times New Roman"/>
          <w:color w:val="000000"/>
          <w:kern w:val="24"/>
          <w:sz w:val="24"/>
          <w:szCs w:val="24"/>
        </w:rPr>
        <w:t xml:space="preserve"> perskaitę </w:t>
      </w:r>
      <w:proofErr w:type="spellStart"/>
      <w:r w:rsidR="001B709C">
        <w:rPr>
          <w:rFonts w:ascii="Times New Roman" w:eastAsiaTheme="minorEastAsia" w:hAnsi="Times New Roman" w:cs="Times New Roman"/>
          <w:color w:val="000000"/>
          <w:kern w:val="24"/>
          <w:sz w:val="24"/>
          <w:szCs w:val="24"/>
        </w:rPr>
        <w:t>naijieną</w:t>
      </w:r>
      <w:proofErr w:type="spellEnd"/>
      <w:r>
        <w:rPr>
          <w:rFonts w:ascii="Times New Roman" w:eastAsiaTheme="minorEastAsia" w:hAnsi="Times New Roman" w:cs="Times New Roman"/>
          <w:color w:val="000000"/>
          <w:kern w:val="24"/>
          <w:sz w:val="24"/>
          <w:szCs w:val="24"/>
        </w:rPr>
        <w:t xml:space="preserve">.  </w:t>
      </w:r>
    </w:p>
    <w:p w:rsidR="008A62F7" w:rsidRPr="00314421" w:rsidRDefault="008A62F7" w:rsidP="00F46707">
      <w:pPr>
        <w:spacing w:line="216" w:lineRule="auto"/>
        <w:rPr>
          <w:rFonts w:ascii="Arial Black" w:hAnsi="Arial Black"/>
        </w:rPr>
      </w:pPr>
      <w:r w:rsidRPr="00314421">
        <w:rPr>
          <w:rFonts w:ascii="Arial Black" w:hAnsi="Arial Black"/>
        </w:rPr>
        <w:t>Padaryt</w:t>
      </w:r>
      <w:r w:rsidR="00F84377">
        <w:rPr>
          <w:rFonts w:ascii="Arial Black" w:hAnsi="Arial Black"/>
        </w:rPr>
        <w:t>i išvadas/įvertinti informaciją.</w:t>
      </w:r>
    </w:p>
    <w:p w:rsidR="001A05E3" w:rsidRPr="00A73710" w:rsidRDefault="00A73710" w:rsidP="000F2145">
      <w:pPr>
        <w:pStyle w:val="Sraopastraipa"/>
        <w:spacing w:line="216" w:lineRule="auto"/>
      </w:pPr>
      <w:r w:rsidRPr="00A73710">
        <w:t>Teksto ver</w:t>
      </w:r>
      <w:r>
        <w:t>tinimo strategijos aprašytos žemiau.</w:t>
      </w:r>
    </w:p>
    <w:p w:rsidR="000F2145" w:rsidRDefault="000F2145" w:rsidP="000F2145">
      <w:pPr>
        <w:pStyle w:val="Sraopastraipa"/>
        <w:spacing w:line="216" w:lineRule="auto"/>
        <w:rPr>
          <w:color w:val="0BD0D9"/>
        </w:rPr>
      </w:pPr>
    </w:p>
    <w:p w:rsidR="000F2145" w:rsidRPr="0079626E" w:rsidRDefault="0035554A" w:rsidP="000F2145">
      <w:pPr>
        <w:pStyle w:val="Sraopastraipa"/>
        <w:spacing w:line="216" w:lineRule="auto"/>
        <w:rPr>
          <w:rFonts w:ascii="Arial Black" w:hAnsi="Arial Black"/>
        </w:rPr>
      </w:pPr>
      <w:r>
        <w:rPr>
          <w:rFonts w:ascii="Arial Black" w:hAnsi="Arial Black"/>
        </w:rPr>
        <w:t>3.1.</w:t>
      </w:r>
      <w:r w:rsidR="0079626E" w:rsidRPr="0079626E">
        <w:rPr>
          <w:rFonts w:ascii="Arial Black" w:hAnsi="Arial Black"/>
        </w:rPr>
        <w:t xml:space="preserve"> Teksto vertinimas</w:t>
      </w:r>
    </w:p>
    <w:p w:rsidR="000F2145" w:rsidRDefault="000F2145" w:rsidP="000F2145">
      <w:pPr>
        <w:pStyle w:val="Sraopastraipa"/>
        <w:spacing w:line="216" w:lineRule="auto"/>
        <w:rPr>
          <w:color w:val="0BD0D9"/>
        </w:rPr>
      </w:pPr>
    </w:p>
    <w:p w:rsidR="000F2145" w:rsidRPr="00DC05C8" w:rsidRDefault="00221E5D" w:rsidP="0020597A">
      <w:pPr>
        <w:autoSpaceDE w:val="0"/>
        <w:autoSpaceDN w:val="0"/>
        <w:adjustRightInd w:val="0"/>
        <w:spacing w:after="0" w:line="360" w:lineRule="auto"/>
        <w:jc w:val="both"/>
        <w:rPr>
          <w:rFonts w:ascii="Times New Roman" w:hAnsi="Times New Roman" w:cs="Times New Roman"/>
          <w:sz w:val="24"/>
          <w:szCs w:val="24"/>
        </w:rPr>
      </w:pPr>
      <w:r w:rsidRPr="0064314B">
        <w:rPr>
          <w:rFonts w:cstheme="minorHAnsi"/>
          <w:b/>
        </w:rPr>
        <w:t>Trumpai apie strategiją.</w:t>
      </w:r>
      <w:r w:rsidR="00DC05C8" w:rsidRPr="00DC05C8">
        <w:rPr>
          <w:rFonts w:ascii="Times New Roman" w:hAnsi="Times New Roman" w:cs="Times New Roman"/>
          <w:sz w:val="24"/>
          <w:szCs w:val="24"/>
        </w:rPr>
        <w:t xml:space="preserve"> Mok</w:t>
      </w:r>
      <w:r w:rsidR="00DC05C8">
        <w:rPr>
          <w:rFonts w:ascii="Times New Roman" w:hAnsi="Times New Roman" w:cs="Times New Roman"/>
          <w:sz w:val="24"/>
          <w:szCs w:val="24"/>
        </w:rPr>
        <w:t>iniai</w:t>
      </w:r>
      <w:r w:rsidR="00DC05C8" w:rsidRPr="00DC05C8">
        <w:rPr>
          <w:rFonts w:ascii="Times New Roman" w:hAnsi="Times New Roman" w:cs="Times New Roman"/>
          <w:sz w:val="24"/>
          <w:szCs w:val="24"/>
        </w:rPr>
        <w:t xml:space="preserve"> turi nesustoti išanalizavę teksto turinį, jie turi išsakyti savo nuomonę ir vertinimus. Mok</w:t>
      </w:r>
      <w:r w:rsidR="00DC05C8">
        <w:rPr>
          <w:rFonts w:ascii="Times New Roman" w:hAnsi="Times New Roman" w:cs="Times New Roman"/>
          <w:sz w:val="24"/>
          <w:szCs w:val="24"/>
        </w:rPr>
        <w:t>iniai</w:t>
      </w:r>
      <w:r w:rsidR="00DC05C8" w:rsidRPr="00DC05C8">
        <w:rPr>
          <w:rFonts w:ascii="Times New Roman" w:hAnsi="Times New Roman" w:cs="Times New Roman"/>
          <w:sz w:val="24"/>
          <w:szCs w:val="24"/>
        </w:rPr>
        <w:t xml:space="preserve"> apgalvoja, ką jie mano apie tai, kas buvo aprašyta tekste, ir kaip jie tai vertina.</w:t>
      </w:r>
    </w:p>
    <w:p w:rsidR="00DC05C8" w:rsidRPr="00A425E4" w:rsidRDefault="00221E5D" w:rsidP="0020597A">
      <w:pPr>
        <w:autoSpaceDE w:val="0"/>
        <w:autoSpaceDN w:val="0"/>
        <w:adjustRightInd w:val="0"/>
        <w:spacing w:after="0" w:line="360" w:lineRule="auto"/>
        <w:jc w:val="both"/>
        <w:rPr>
          <w:rFonts w:ascii="Times New Roman" w:hAnsi="Times New Roman" w:cs="Times New Roman"/>
          <w:sz w:val="24"/>
          <w:szCs w:val="24"/>
        </w:rPr>
      </w:pPr>
      <w:r w:rsidRPr="0064314B">
        <w:rPr>
          <w:rFonts w:cstheme="minorHAnsi"/>
          <w:b/>
          <w:lang w:eastAsia="lt-LT"/>
        </w:rPr>
        <w:t>Kaip ją taikyti?</w:t>
      </w:r>
      <w:r w:rsidR="00DC05C8" w:rsidRPr="0064314B">
        <w:t xml:space="preserve"> </w:t>
      </w:r>
      <w:r w:rsidR="00DC05C8" w:rsidRPr="0064314B">
        <w:rPr>
          <w:rFonts w:ascii="Times New Roman" w:hAnsi="Times New Roman" w:cs="Times New Roman"/>
          <w:i/>
        </w:rPr>
        <w:t>Individuali teksto analizė</w:t>
      </w:r>
      <w:r w:rsidR="00480307" w:rsidRPr="0064314B">
        <w:rPr>
          <w:rFonts w:ascii="Times New Roman" w:hAnsi="Times New Roman" w:cs="Times New Roman"/>
          <w:i/>
        </w:rPr>
        <w:t>.</w:t>
      </w:r>
      <w:r w:rsidR="00480307" w:rsidRPr="0064314B">
        <w:rPr>
          <w:b/>
          <w:i/>
        </w:rPr>
        <w:t xml:space="preserve"> </w:t>
      </w:r>
      <w:r w:rsidR="00480307" w:rsidRPr="0064314B">
        <w:rPr>
          <w:b/>
          <w:sz w:val="24"/>
          <w:szCs w:val="24"/>
        </w:rPr>
        <w:t>1</w:t>
      </w:r>
      <w:r w:rsidR="00480307" w:rsidRPr="00480307">
        <w:rPr>
          <w:b/>
        </w:rPr>
        <w:t>.</w:t>
      </w:r>
      <w:r w:rsidR="00480307">
        <w:t xml:space="preserve"> </w:t>
      </w:r>
      <w:r w:rsidR="00DC05C8" w:rsidRPr="00DC05C8">
        <w:t xml:space="preserve"> </w:t>
      </w:r>
      <w:r w:rsidR="00DC05C8" w:rsidRPr="00065277">
        <w:rPr>
          <w:rFonts w:ascii="Times New Roman" w:hAnsi="Times New Roman" w:cs="Times New Roman"/>
          <w:sz w:val="24"/>
          <w:szCs w:val="24"/>
        </w:rPr>
        <w:t>Mok</w:t>
      </w:r>
      <w:r w:rsidR="00480307" w:rsidRPr="00065277">
        <w:rPr>
          <w:rFonts w:ascii="Times New Roman" w:hAnsi="Times New Roman" w:cs="Times New Roman"/>
          <w:sz w:val="24"/>
          <w:szCs w:val="24"/>
        </w:rPr>
        <w:t>inia</w:t>
      </w:r>
      <w:r w:rsidR="00DC05C8" w:rsidRPr="00065277">
        <w:rPr>
          <w:rFonts w:ascii="Times New Roman" w:hAnsi="Times New Roman" w:cs="Times New Roman"/>
          <w:sz w:val="24"/>
          <w:szCs w:val="24"/>
        </w:rPr>
        <w:t>i išanalizuoja tekstą jiems žinomų strategijų pagalba.</w:t>
      </w:r>
      <w:r w:rsidR="0064314B">
        <w:rPr>
          <w:rFonts w:ascii="Times New Roman" w:hAnsi="Times New Roman" w:cs="Times New Roman"/>
          <w:sz w:val="24"/>
          <w:szCs w:val="24"/>
        </w:rPr>
        <w:t xml:space="preserve"> </w:t>
      </w:r>
      <w:r w:rsidR="00DC05C8" w:rsidRPr="0064314B">
        <w:rPr>
          <w:b/>
          <w:sz w:val="24"/>
          <w:szCs w:val="24"/>
        </w:rPr>
        <w:t>2</w:t>
      </w:r>
      <w:r w:rsidR="00DC05C8" w:rsidRPr="00065277">
        <w:rPr>
          <w:b/>
        </w:rPr>
        <w:t>.</w:t>
      </w:r>
      <w:r w:rsidR="00DC05C8" w:rsidRPr="00DC05C8">
        <w:t xml:space="preserve"> </w:t>
      </w:r>
      <w:r w:rsidR="00DC05C8" w:rsidRPr="00065277">
        <w:rPr>
          <w:rFonts w:ascii="Times New Roman" w:hAnsi="Times New Roman" w:cs="Times New Roman"/>
          <w:sz w:val="24"/>
          <w:szCs w:val="24"/>
        </w:rPr>
        <w:t>Dabar jie galvoja klausimus tekstui vertinti</w:t>
      </w:r>
      <w:r w:rsidR="009F398A">
        <w:rPr>
          <w:rFonts w:ascii="Times New Roman" w:hAnsi="Times New Roman" w:cs="Times New Roman"/>
          <w:sz w:val="24"/>
          <w:szCs w:val="24"/>
        </w:rPr>
        <w:t>, apmąstyti</w:t>
      </w:r>
      <w:r w:rsidR="00DC05C8" w:rsidRPr="00065277">
        <w:rPr>
          <w:rFonts w:ascii="Times New Roman" w:hAnsi="Times New Roman" w:cs="Times New Roman"/>
          <w:sz w:val="24"/>
          <w:szCs w:val="24"/>
        </w:rPr>
        <w:t xml:space="preserve"> ir užsirašo juos. </w:t>
      </w:r>
      <w:r w:rsidR="00065277" w:rsidRPr="00065277">
        <w:rPr>
          <w:rFonts w:ascii="Times New Roman" w:hAnsi="Times New Roman" w:cs="Times New Roman"/>
          <w:sz w:val="24"/>
          <w:szCs w:val="24"/>
        </w:rPr>
        <w:t>Arba mok</w:t>
      </w:r>
      <w:r w:rsidR="00065277">
        <w:rPr>
          <w:rFonts w:ascii="Times New Roman" w:hAnsi="Times New Roman" w:cs="Times New Roman"/>
          <w:sz w:val="24"/>
          <w:szCs w:val="24"/>
        </w:rPr>
        <w:t>ytojas pateikia klausimų sąrašą</w:t>
      </w:r>
      <w:r w:rsidR="00D001B0">
        <w:rPr>
          <w:rFonts w:ascii="Times New Roman" w:hAnsi="Times New Roman" w:cs="Times New Roman"/>
          <w:sz w:val="24"/>
          <w:szCs w:val="24"/>
        </w:rPr>
        <w:t xml:space="preserve">. Galimų klausimų pavyzdžiai pateikti </w:t>
      </w:r>
      <w:r w:rsidR="001B709C">
        <w:rPr>
          <w:rFonts w:ascii="Times New Roman" w:hAnsi="Times New Roman" w:cs="Times New Roman"/>
          <w:i/>
          <w:sz w:val="24"/>
          <w:szCs w:val="24"/>
        </w:rPr>
        <w:t>15</w:t>
      </w:r>
      <w:r w:rsidR="00D001B0" w:rsidRPr="00D001B0">
        <w:rPr>
          <w:rFonts w:ascii="Times New Roman" w:hAnsi="Times New Roman" w:cs="Times New Roman"/>
          <w:i/>
          <w:sz w:val="24"/>
          <w:szCs w:val="24"/>
        </w:rPr>
        <w:t xml:space="preserve"> priede</w:t>
      </w:r>
      <w:r w:rsidR="00D001B0">
        <w:rPr>
          <w:rFonts w:ascii="Times New Roman" w:hAnsi="Times New Roman" w:cs="Times New Roman"/>
          <w:sz w:val="24"/>
          <w:szCs w:val="24"/>
        </w:rPr>
        <w:t>.</w:t>
      </w:r>
      <w:r w:rsidR="0064314B">
        <w:rPr>
          <w:rFonts w:ascii="Times New Roman" w:hAnsi="Times New Roman" w:cs="Times New Roman"/>
          <w:sz w:val="24"/>
          <w:szCs w:val="24"/>
        </w:rPr>
        <w:t xml:space="preserve"> </w:t>
      </w:r>
      <w:r w:rsidR="0064314B" w:rsidRPr="0064314B">
        <w:rPr>
          <w:rFonts w:cstheme="minorHAnsi"/>
          <w:b/>
          <w:sz w:val="24"/>
          <w:szCs w:val="24"/>
        </w:rPr>
        <w:t>3.</w:t>
      </w:r>
      <w:r w:rsidR="0064314B">
        <w:rPr>
          <w:rFonts w:ascii="Times New Roman" w:hAnsi="Times New Roman" w:cs="Times New Roman"/>
          <w:sz w:val="24"/>
          <w:szCs w:val="24"/>
        </w:rPr>
        <w:t xml:space="preserve"> </w:t>
      </w:r>
      <w:r w:rsidR="00246DBB">
        <w:rPr>
          <w:rFonts w:ascii="Times New Roman" w:hAnsi="Times New Roman" w:cs="Times New Roman"/>
          <w:sz w:val="24"/>
          <w:szCs w:val="24"/>
        </w:rPr>
        <w:t xml:space="preserve">Mokiniai </w:t>
      </w:r>
      <w:r w:rsidR="00246DBB" w:rsidRPr="00DC05C8">
        <w:rPr>
          <w:rFonts w:ascii="Times New Roman" w:hAnsi="Times New Roman" w:cs="Times New Roman"/>
          <w:sz w:val="24"/>
          <w:szCs w:val="24"/>
        </w:rPr>
        <w:t>atsako į iškeltus klausimus raštu.</w:t>
      </w:r>
      <w:r w:rsidR="00A425E4">
        <w:rPr>
          <w:rFonts w:ascii="Times New Roman" w:hAnsi="Times New Roman" w:cs="Times New Roman"/>
          <w:sz w:val="24"/>
          <w:szCs w:val="24"/>
        </w:rPr>
        <w:t xml:space="preserve"> </w:t>
      </w:r>
      <w:r w:rsidR="00A425E4" w:rsidRPr="00A425E4">
        <w:rPr>
          <w:rFonts w:cstheme="minorHAnsi"/>
          <w:b/>
          <w:sz w:val="24"/>
          <w:szCs w:val="24"/>
        </w:rPr>
        <w:t>4.</w:t>
      </w:r>
      <w:r w:rsidR="00A425E4">
        <w:rPr>
          <w:rFonts w:ascii="Times New Roman" w:hAnsi="Times New Roman" w:cs="Times New Roman"/>
          <w:sz w:val="24"/>
          <w:szCs w:val="24"/>
        </w:rPr>
        <w:t xml:space="preserve"> </w:t>
      </w:r>
      <w:r w:rsidR="00A425E4" w:rsidRPr="00DC05C8">
        <w:rPr>
          <w:rFonts w:ascii="Times New Roman" w:hAnsi="Times New Roman" w:cs="Times New Roman"/>
          <w:sz w:val="24"/>
          <w:szCs w:val="24"/>
        </w:rPr>
        <w:t>Mok</w:t>
      </w:r>
      <w:r w:rsidR="00A425E4">
        <w:rPr>
          <w:rFonts w:ascii="Times New Roman" w:hAnsi="Times New Roman" w:cs="Times New Roman"/>
          <w:sz w:val="24"/>
          <w:szCs w:val="24"/>
        </w:rPr>
        <w:t>in</w:t>
      </w:r>
      <w:r w:rsidR="00A425E4" w:rsidRPr="00DC05C8">
        <w:rPr>
          <w:rFonts w:ascii="Times New Roman" w:hAnsi="Times New Roman" w:cs="Times New Roman"/>
          <w:sz w:val="24"/>
          <w:szCs w:val="24"/>
        </w:rPr>
        <w:t>iai plenume pateikia savo klausimus ir atsakymus.</w:t>
      </w:r>
    </w:p>
    <w:p w:rsidR="00DC05C8" w:rsidRPr="0020597A" w:rsidRDefault="00DC05C8" w:rsidP="0020597A">
      <w:pPr>
        <w:autoSpaceDE w:val="0"/>
        <w:autoSpaceDN w:val="0"/>
        <w:adjustRightInd w:val="0"/>
        <w:spacing w:after="0" w:line="360" w:lineRule="auto"/>
        <w:jc w:val="both"/>
        <w:rPr>
          <w:rFonts w:ascii="Times New Roman" w:hAnsi="Times New Roman" w:cs="Times New Roman"/>
          <w:sz w:val="24"/>
          <w:szCs w:val="24"/>
        </w:rPr>
      </w:pPr>
      <w:r w:rsidRPr="00A425E4">
        <w:rPr>
          <w:rFonts w:ascii="Times New Roman" w:hAnsi="Times New Roman" w:cs="Times New Roman"/>
          <w:i/>
          <w:sz w:val="24"/>
          <w:szCs w:val="24"/>
        </w:rPr>
        <w:t>Teksto analizė bendradarbiaujant</w:t>
      </w:r>
      <w:r w:rsidR="00A425E4">
        <w:rPr>
          <w:rFonts w:ascii="Times New Roman" w:hAnsi="Times New Roman" w:cs="Times New Roman"/>
          <w:i/>
          <w:sz w:val="24"/>
          <w:szCs w:val="24"/>
        </w:rPr>
        <w:t>.</w:t>
      </w:r>
      <w:r w:rsidR="009F398A" w:rsidRPr="009F398A">
        <w:rPr>
          <w:rFonts w:ascii="Times New Roman" w:hAnsi="Times New Roman" w:cs="Times New Roman"/>
          <w:i/>
        </w:rPr>
        <w:t xml:space="preserve"> </w:t>
      </w:r>
      <w:r w:rsidR="009F398A" w:rsidRPr="0064314B">
        <w:rPr>
          <w:rFonts w:ascii="Times New Roman" w:hAnsi="Times New Roman" w:cs="Times New Roman"/>
          <w:i/>
        </w:rPr>
        <w:t>.</w:t>
      </w:r>
      <w:r w:rsidR="009F398A" w:rsidRPr="0064314B">
        <w:rPr>
          <w:b/>
          <w:i/>
        </w:rPr>
        <w:t xml:space="preserve"> </w:t>
      </w:r>
      <w:r w:rsidR="009F398A" w:rsidRPr="0064314B">
        <w:rPr>
          <w:b/>
          <w:sz w:val="24"/>
          <w:szCs w:val="24"/>
        </w:rPr>
        <w:t>1</w:t>
      </w:r>
      <w:r w:rsidR="009F398A" w:rsidRPr="00480307">
        <w:rPr>
          <w:b/>
        </w:rPr>
        <w:t>.</w:t>
      </w:r>
      <w:r w:rsidR="009F398A">
        <w:t xml:space="preserve"> </w:t>
      </w:r>
      <w:r w:rsidR="009F398A" w:rsidRPr="00DC05C8">
        <w:t xml:space="preserve"> </w:t>
      </w:r>
      <w:r w:rsidR="009F398A" w:rsidRPr="00065277">
        <w:rPr>
          <w:rFonts w:ascii="Times New Roman" w:hAnsi="Times New Roman" w:cs="Times New Roman"/>
          <w:sz w:val="24"/>
          <w:szCs w:val="24"/>
        </w:rPr>
        <w:t>Mokiniai išanalizuoja tekstą jiems žinomų strategijų pagalba.</w:t>
      </w:r>
      <w:r w:rsidR="009F398A" w:rsidRPr="009F398A">
        <w:rPr>
          <w:rFonts w:ascii="Times New Roman" w:hAnsi="Times New Roman" w:cs="Times New Roman"/>
          <w:sz w:val="24"/>
          <w:szCs w:val="24"/>
        </w:rPr>
        <w:t xml:space="preserve"> </w:t>
      </w:r>
      <w:r w:rsidR="009F398A" w:rsidRPr="0064314B">
        <w:rPr>
          <w:b/>
          <w:sz w:val="24"/>
          <w:szCs w:val="24"/>
        </w:rPr>
        <w:t>2</w:t>
      </w:r>
      <w:r w:rsidR="009F398A" w:rsidRPr="00065277">
        <w:rPr>
          <w:b/>
        </w:rPr>
        <w:t>.</w:t>
      </w:r>
      <w:r w:rsidR="009F398A" w:rsidRPr="00DC05C8">
        <w:t xml:space="preserve"> </w:t>
      </w:r>
      <w:r w:rsidR="009F398A" w:rsidRPr="00065277">
        <w:rPr>
          <w:rFonts w:ascii="Times New Roman" w:hAnsi="Times New Roman" w:cs="Times New Roman"/>
          <w:sz w:val="24"/>
          <w:szCs w:val="24"/>
        </w:rPr>
        <w:t>Dabar jie galvoja klausimus tekstui vertinti</w:t>
      </w:r>
      <w:r w:rsidR="009F398A">
        <w:rPr>
          <w:rFonts w:ascii="Times New Roman" w:hAnsi="Times New Roman" w:cs="Times New Roman"/>
          <w:sz w:val="24"/>
          <w:szCs w:val="24"/>
        </w:rPr>
        <w:t>, apmąstyti</w:t>
      </w:r>
      <w:r w:rsidR="009F398A" w:rsidRPr="00065277">
        <w:rPr>
          <w:rFonts w:ascii="Times New Roman" w:hAnsi="Times New Roman" w:cs="Times New Roman"/>
          <w:sz w:val="24"/>
          <w:szCs w:val="24"/>
        </w:rPr>
        <w:t xml:space="preserve"> ir užsirašo juos. Arba mok</w:t>
      </w:r>
      <w:r w:rsidR="009F398A">
        <w:rPr>
          <w:rFonts w:ascii="Times New Roman" w:hAnsi="Times New Roman" w:cs="Times New Roman"/>
          <w:sz w:val="24"/>
          <w:szCs w:val="24"/>
        </w:rPr>
        <w:t xml:space="preserve">ytojas pateikia kiekvienam mokiniui po klausimą. Galimų klausimų pavyzdžiai pateikti </w:t>
      </w:r>
      <w:r w:rsidR="001B709C">
        <w:rPr>
          <w:rFonts w:ascii="Times New Roman" w:hAnsi="Times New Roman" w:cs="Times New Roman"/>
          <w:i/>
          <w:sz w:val="24"/>
          <w:szCs w:val="24"/>
        </w:rPr>
        <w:t>15</w:t>
      </w:r>
      <w:r w:rsidR="009F398A" w:rsidRPr="00D001B0">
        <w:rPr>
          <w:rFonts w:ascii="Times New Roman" w:hAnsi="Times New Roman" w:cs="Times New Roman"/>
          <w:i/>
          <w:sz w:val="24"/>
          <w:szCs w:val="24"/>
        </w:rPr>
        <w:t xml:space="preserve"> priede</w:t>
      </w:r>
      <w:r w:rsidR="009F398A">
        <w:rPr>
          <w:rFonts w:ascii="Times New Roman" w:hAnsi="Times New Roman" w:cs="Times New Roman"/>
          <w:sz w:val="24"/>
          <w:szCs w:val="24"/>
        </w:rPr>
        <w:t xml:space="preserve">. </w:t>
      </w:r>
      <w:r w:rsidR="009F398A" w:rsidRPr="009F398A">
        <w:rPr>
          <w:rFonts w:cstheme="minorHAnsi"/>
          <w:b/>
          <w:sz w:val="24"/>
          <w:szCs w:val="24"/>
        </w:rPr>
        <w:t>3.</w:t>
      </w:r>
      <w:r w:rsidR="009F398A">
        <w:rPr>
          <w:rFonts w:ascii="Times New Roman" w:hAnsi="Times New Roman" w:cs="Times New Roman"/>
          <w:sz w:val="24"/>
          <w:szCs w:val="24"/>
        </w:rPr>
        <w:t xml:space="preserve"> </w:t>
      </w:r>
      <w:r w:rsidR="009F398A" w:rsidRPr="0020597A">
        <w:rPr>
          <w:rFonts w:ascii="Times New Roman" w:hAnsi="Times New Roman" w:cs="Times New Roman"/>
          <w:sz w:val="24"/>
          <w:szCs w:val="24"/>
        </w:rPr>
        <w:t xml:space="preserve">Mokiniai suskirstomi į darbo grupes. </w:t>
      </w:r>
      <w:r w:rsidRPr="0020597A">
        <w:rPr>
          <w:rFonts w:ascii="Times New Roman" w:hAnsi="Times New Roman" w:cs="Times New Roman"/>
          <w:sz w:val="24"/>
          <w:szCs w:val="24"/>
        </w:rPr>
        <w:t>Mok</w:t>
      </w:r>
      <w:r w:rsidR="009F398A" w:rsidRPr="0020597A">
        <w:rPr>
          <w:rFonts w:ascii="Times New Roman" w:hAnsi="Times New Roman" w:cs="Times New Roman"/>
          <w:sz w:val="24"/>
          <w:szCs w:val="24"/>
        </w:rPr>
        <w:t>in</w:t>
      </w:r>
      <w:r w:rsidRPr="0020597A">
        <w:rPr>
          <w:rFonts w:ascii="Times New Roman" w:hAnsi="Times New Roman" w:cs="Times New Roman"/>
          <w:sz w:val="24"/>
          <w:szCs w:val="24"/>
        </w:rPr>
        <w:t>iai užduoda savo sugalvotus</w:t>
      </w:r>
      <w:r w:rsidR="0020597A" w:rsidRPr="0020597A">
        <w:rPr>
          <w:rFonts w:ascii="Times New Roman" w:hAnsi="Times New Roman" w:cs="Times New Roman"/>
          <w:sz w:val="24"/>
          <w:szCs w:val="24"/>
        </w:rPr>
        <w:t xml:space="preserve"> arba mokytojo pateiktus</w:t>
      </w:r>
      <w:r w:rsidRPr="0020597A">
        <w:rPr>
          <w:rFonts w:ascii="Times New Roman" w:hAnsi="Times New Roman" w:cs="Times New Roman"/>
          <w:sz w:val="24"/>
          <w:szCs w:val="24"/>
        </w:rPr>
        <w:t xml:space="preserve"> klausimus grupei. Klausimus užduoda visi mokiniai</w:t>
      </w:r>
      <w:r w:rsidR="0020597A" w:rsidRPr="0020597A">
        <w:rPr>
          <w:rFonts w:ascii="Times New Roman" w:hAnsi="Times New Roman" w:cs="Times New Roman"/>
          <w:sz w:val="24"/>
          <w:szCs w:val="24"/>
        </w:rPr>
        <w:t xml:space="preserve"> </w:t>
      </w:r>
      <w:r w:rsidRPr="0020597A">
        <w:rPr>
          <w:rFonts w:ascii="Times New Roman" w:hAnsi="Times New Roman" w:cs="Times New Roman"/>
          <w:sz w:val="24"/>
          <w:szCs w:val="24"/>
        </w:rPr>
        <w:t>iš eilės laikrodžio rodyklės kryptimi. Kiti į šiuos klausimus atsako.</w:t>
      </w:r>
      <w:r w:rsidR="0020597A">
        <w:rPr>
          <w:rFonts w:ascii="Times New Roman" w:hAnsi="Times New Roman" w:cs="Times New Roman"/>
          <w:sz w:val="24"/>
          <w:szCs w:val="24"/>
        </w:rPr>
        <w:t xml:space="preserve"> </w:t>
      </w:r>
      <w:r w:rsidR="0020597A" w:rsidRPr="0020597A">
        <w:rPr>
          <w:rFonts w:cstheme="minorHAnsi"/>
          <w:b/>
          <w:sz w:val="24"/>
          <w:szCs w:val="24"/>
        </w:rPr>
        <w:t>5.</w:t>
      </w:r>
      <w:r w:rsidR="0020597A">
        <w:rPr>
          <w:rFonts w:ascii="Times New Roman" w:hAnsi="Times New Roman" w:cs="Times New Roman"/>
          <w:sz w:val="24"/>
          <w:szCs w:val="24"/>
        </w:rPr>
        <w:t xml:space="preserve"> </w:t>
      </w:r>
      <w:r w:rsidRPr="0020597A">
        <w:rPr>
          <w:rFonts w:ascii="Times New Roman" w:hAnsi="Times New Roman" w:cs="Times New Roman"/>
          <w:sz w:val="24"/>
          <w:szCs w:val="24"/>
        </w:rPr>
        <w:t>Klausimus, sukėlusius ypatingai daug diskusi</w:t>
      </w:r>
      <w:r w:rsidR="0020597A" w:rsidRPr="0020597A">
        <w:rPr>
          <w:rFonts w:ascii="Times New Roman" w:hAnsi="Times New Roman" w:cs="Times New Roman"/>
          <w:sz w:val="24"/>
          <w:szCs w:val="24"/>
        </w:rPr>
        <w:t xml:space="preserve">jų, </w:t>
      </w:r>
      <w:proofErr w:type="spellStart"/>
      <w:r w:rsidR="0020597A" w:rsidRPr="0020597A">
        <w:rPr>
          <w:rFonts w:ascii="Times New Roman" w:hAnsi="Times New Roman" w:cs="Times New Roman"/>
          <w:sz w:val="24"/>
          <w:szCs w:val="24"/>
        </w:rPr>
        <w:t>moks</w:t>
      </w:r>
      <w:r w:rsidR="001B709C">
        <w:rPr>
          <w:rFonts w:ascii="Times New Roman" w:hAnsi="Times New Roman" w:cs="Times New Roman"/>
          <w:sz w:val="24"/>
          <w:szCs w:val="24"/>
        </w:rPr>
        <w:t>iniai</w:t>
      </w:r>
      <w:proofErr w:type="spellEnd"/>
      <w:r w:rsidR="0020597A" w:rsidRPr="0020597A">
        <w:rPr>
          <w:rFonts w:ascii="Times New Roman" w:hAnsi="Times New Roman" w:cs="Times New Roman"/>
          <w:sz w:val="24"/>
          <w:szCs w:val="24"/>
        </w:rPr>
        <w:t xml:space="preserve"> pristato</w:t>
      </w:r>
      <w:r w:rsidRPr="0020597A">
        <w:rPr>
          <w:rFonts w:ascii="Times New Roman" w:hAnsi="Times New Roman" w:cs="Times New Roman"/>
          <w:sz w:val="24"/>
          <w:szCs w:val="24"/>
        </w:rPr>
        <w:t>.</w:t>
      </w:r>
      <w:r w:rsidR="0020597A" w:rsidRPr="0020597A">
        <w:rPr>
          <w:rFonts w:ascii="Times New Roman" w:hAnsi="Times New Roman" w:cs="Times New Roman"/>
          <w:sz w:val="24"/>
          <w:szCs w:val="24"/>
        </w:rPr>
        <w:t xml:space="preserve"> </w:t>
      </w:r>
      <w:r w:rsidRPr="0020597A">
        <w:rPr>
          <w:rFonts w:ascii="Times New Roman" w:hAnsi="Times New Roman" w:cs="Times New Roman"/>
          <w:sz w:val="24"/>
          <w:szCs w:val="24"/>
        </w:rPr>
        <w:t>Juo labiau klausimai ragina svarstyti ir diskutuoti, juo jie geresni.</w:t>
      </w:r>
    </w:p>
    <w:p w:rsidR="00482E29" w:rsidRPr="00DC05C8" w:rsidRDefault="00482E29" w:rsidP="000F2145">
      <w:pPr>
        <w:autoSpaceDE w:val="0"/>
        <w:autoSpaceDN w:val="0"/>
        <w:adjustRightInd w:val="0"/>
        <w:spacing w:after="0" w:line="240" w:lineRule="auto"/>
        <w:rPr>
          <w:rFonts w:ascii="Times New Roman" w:hAnsi="Times New Roman" w:cs="Times New Roman"/>
          <w:bCs/>
          <w:iCs/>
          <w:color w:val="000000"/>
          <w:sz w:val="24"/>
          <w:szCs w:val="24"/>
        </w:rPr>
      </w:pPr>
    </w:p>
    <w:p w:rsidR="00482E29" w:rsidRDefault="00482E29" w:rsidP="000F2145">
      <w:pPr>
        <w:autoSpaceDE w:val="0"/>
        <w:autoSpaceDN w:val="0"/>
        <w:adjustRightInd w:val="0"/>
        <w:spacing w:after="0" w:line="240" w:lineRule="auto"/>
        <w:rPr>
          <w:rFonts w:ascii="Times New Roman" w:hAnsi="Times New Roman" w:cs="Times New Roman"/>
          <w:b/>
          <w:bCs/>
          <w:i/>
          <w:iCs/>
          <w:color w:val="000000"/>
          <w:sz w:val="23"/>
          <w:szCs w:val="23"/>
        </w:rPr>
      </w:pPr>
    </w:p>
    <w:p w:rsidR="00674B47" w:rsidRPr="00044FE7" w:rsidRDefault="00674B47" w:rsidP="00674B47">
      <w:pPr>
        <w:spacing w:line="360" w:lineRule="auto"/>
        <w:jc w:val="both"/>
        <w:rPr>
          <w:rFonts w:cstheme="minorHAnsi"/>
          <w:sz w:val="20"/>
          <w:szCs w:val="20"/>
        </w:rPr>
      </w:pPr>
      <w:r w:rsidRPr="00044FE7">
        <w:rPr>
          <w:rFonts w:cstheme="minorHAnsi"/>
          <w:sz w:val="20"/>
          <w:szCs w:val="20"/>
        </w:rPr>
        <w:t xml:space="preserve">Šaltiniai: </w:t>
      </w:r>
      <w:proofErr w:type="spellStart"/>
      <w:r w:rsidRPr="00044FE7">
        <w:rPr>
          <w:rFonts w:cstheme="minorHAnsi"/>
          <w:sz w:val="20"/>
          <w:szCs w:val="20"/>
        </w:rPr>
        <w:t>Silver</w:t>
      </w:r>
      <w:proofErr w:type="spellEnd"/>
      <w:r w:rsidRPr="00044FE7">
        <w:rPr>
          <w:rFonts w:cstheme="minorHAnsi"/>
          <w:sz w:val="20"/>
          <w:szCs w:val="20"/>
        </w:rPr>
        <w:t xml:space="preserve"> H. ir kt. Mokytojas strategas. Kaip kiekvienai pamokai pasirinkti tinkamą, tyrimais pagrįstą mokymo metodą, Vilniaus tarptautinė mokykla, UAB </w:t>
      </w:r>
      <w:proofErr w:type="spellStart"/>
      <w:r w:rsidRPr="00044FE7">
        <w:rPr>
          <w:rFonts w:cstheme="minorHAnsi"/>
          <w:sz w:val="20"/>
          <w:szCs w:val="20"/>
        </w:rPr>
        <w:t>Rgrupė</w:t>
      </w:r>
      <w:proofErr w:type="spellEnd"/>
      <w:r w:rsidRPr="00044FE7">
        <w:rPr>
          <w:rFonts w:cstheme="minorHAnsi"/>
          <w:sz w:val="20"/>
          <w:szCs w:val="20"/>
        </w:rPr>
        <w:t xml:space="preserve">, 2012, 211 p.; </w:t>
      </w:r>
      <w:proofErr w:type="spellStart"/>
      <w:r w:rsidRPr="00044FE7">
        <w:rPr>
          <w:rFonts w:cstheme="minorHAnsi"/>
          <w:sz w:val="20"/>
          <w:szCs w:val="20"/>
        </w:rPr>
        <w:t>Tobias</w:t>
      </w:r>
      <w:proofErr w:type="spellEnd"/>
      <w:r w:rsidRPr="00044FE7">
        <w:rPr>
          <w:rFonts w:cstheme="minorHAnsi"/>
          <w:sz w:val="20"/>
          <w:szCs w:val="20"/>
        </w:rPr>
        <w:t xml:space="preserve"> </w:t>
      </w:r>
      <w:proofErr w:type="spellStart"/>
      <w:r w:rsidRPr="00044FE7">
        <w:rPr>
          <w:rFonts w:cstheme="minorHAnsi"/>
          <w:sz w:val="20"/>
          <w:szCs w:val="20"/>
        </w:rPr>
        <w:t>Saum</w:t>
      </w:r>
      <w:proofErr w:type="spellEnd"/>
      <w:r w:rsidRPr="00044FE7">
        <w:rPr>
          <w:rFonts w:cstheme="minorHAnsi"/>
          <w:sz w:val="20"/>
          <w:szCs w:val="20"/>
        </w:rPr>
        <w:t xml:space="preserve">, Skaitymo kompetencijų ugdymo metodika 67 p., </w:t>
      </w:r>
      <w:r w:rsidR="0062063C">
        <w:fldChar w:fldCharType="begin"/>
      </w:r>
      <w:r w:rsidR="0062063C">
        <w:instrText xml:space="preserve"> HYPERLINK "http://www.iqesonline.lt" </w:instrText>
      </w:r>
      <w:r w:rsidR="0062063C">
        <w:fldChar w:fldCharType="separate"/>
      </w:r>
      <w:r w:rsidRPr="00044FE7">
        <w:rPr>
          <w:rStyle w:val="Hipersaitas"/>
          <w:rFonts w:cstheme="minorHAnsi"/>
          <w:sz w:val="20"/>
          <w:szCs w:val="20"/>
        </w:rPr>
        <w:t>www.iqesonline.lt</w:t>
      </w:r>
      <w:r w:rsidR="0062063C">
        <w:rPr>
          <w:rStyle w:val="Hipersaitas"/>
          <w:rFonts w:cstheme="minorHAnsi"/>
          <w:sz w:val="20"/>
          <w:szCs w:val="20"/>
        </w:rPr>
        <w:fldChar w:fldCharType="end"/>
      </w:r>
      <w:r w:rsidRPr="00044FE7">
        <w:rPr>
          <w:rFonts w:cstheme="minorHAnsi"/>
          <w:sz w:val="20"/>
          <w:szCs w:val="20"/>
        </w:rPr>
        <w:t xml:space="preserve"> </w:t>
      </w:r>
    </w:p>
    <w:p w:rsidR="00304CFD" w:rsidRDefault="00304CFD" w:rsidP="0020597A">
      <w:pPr>
        <w:jc w:val="right"/>
        <w:rPr>
          <w:rFonts w:ascii="Times New Roman" w:hAnsi="Times New Roman" w:cs="Times New Roman"/>
          <w:b/>
          <w:sz w:val="24"/>
          <w:szCs w:val="24"/>
          <w:lang w:eastAsia="lt-LT"/>
        </w:rPr>
      </w:pPr>
    </w:p>
    <w:p w:rsidR="00EC35FC" w:rsidRPr="0020597A" w:rsidRDefault="0020597A" w:rsidP="0020597A">
      <w:pPr>
        <w:rPr>
          <w:rFonts w:ascii="Calibri" w:eastAsiaTheme="minorEastAsia" w:hAnsi="Calibri" w:cs="Calibri"/>
          <w:color w:val="000000" w:themeColor="text1"/>
          <w:kern w:val="24"/>
          <w:sz w:val="24"/>
          <w:szCs w:val="24"/>
        </w:rPr>
      </w:pPr>
      <w:r>
        <w:rPr>
          <w:rFonts w:eastAsiaTheme="minorEastAsia"/>
          <w:color w:val="000000" w:themeColor="text1"/>
          <w:kern w:val="24"/>
        </w:rPr>
        <w:br w:type="page"/>
      </w:r>
    </w:p>
    <w:p w:rsidR="00BD56DA" w:rsidRPr="00E033B4" w:rsidRDefault="001B709C" w:rsidP="00E033B4">
      <w:pPr>
        <w:pStyle w:val="Default"/>
        <w:jc w:val="right"/>
        <w:rPr>
          <w:rFonts w:eastAsiaTheme="minorEastAsia"/>
          <w:color w:val="000000" w:themeColor="text1"/>
          <w:kern w:val="24"/>
        </w:rPr>
      </w:pPr>
      <w:r>
        <w:rPr>
          <w:rFonts w:eastAsiaTheme="minorEastAsia"/>
          <w:color w:val="000000" w:themeColor="text1"/>
          <w:kern w:val="24"/>
        </w:rPr>
        <w:lastRenderedPageBreak/>
        <w:t>15</w:t>
      </w:r>
      <w:r w:rsidR="00C148A6">
        <w:rPr>
          <w:rFonts w:eastAsiaTheme="minorEastAsia"/>
          <w:color w:val="000000" w:themeColor="text1"/>
          <w:kern w:val="24"/>
        </w:rPr>
        <w:t xml:space="preserve"> priedas</w:t>
      </w:r>
    </w:p>
    <w:p w:rsidR="009C2E82" w:rsidRDefault="009C2E82" w:rsidP="00C148A6">
      <w:pPr>
        <w:autoSpaceDE w:val="0"/>
        <w:autoSpaceDN w:val="0"/>
        <w:adjustRightInd w:val="0"/>
        <w:spacing w:after="0" w:line="240" w:lineRule="auto"/>
        <w:jc w:val="center"/>
        <w:rPr>
          <w:rFonts w:ascii="Times New Roman" w:hAnsi="Times New Roman" w:cs="Times New Roman"/>
          <w:b/>
        </w:rPr>
      </w:pPr>
      <w:r w:rsidRPr="00C148A6">
        <w:rPr>
          <w:rFonts w:ascii="Times New Roman" w:hAnsi="Times New Roman" w:cs="Times New Roman"/>
          <w:b/>
        </w:rPr>
        <w:t xml:space="preserve">Kaip vertini </w:t>
      </w:r>
      <w:r w:rsidR="00DA08FC">
        <w:rPr>
          <w:rFonts w:ascii="Times New Roman" w:hAnsi="Times New Roman" w:cs="Times New Roman"/>
          <w:b/>
        </w:rPr>
        <w:t>naujienos</w:t>
      </w:r>
      <w:r w:rsidR="00C148A6" w:rsidRPr="00C148A6">
        <w:rPr>
          <w:rFonts w:ascii="Times New Roman" w:hAnsi="Times New Roman" w:cs="Times New Roman"/>
          <w:b/>
        </w:rPr>
        <w:t xml:space="preserve"> turinį</w:t>
      </w:r>
      <w:r w:rsidRPr="00C148A6">
        <w:rPr>
          <w:rFonts w:ascii="Times New Roman" w:hAnsi="Times New Roman" w:cs="Times New Roman"/>
          <w:b/>
        </w:rPr>
        <w:t>?</w:t>
      </w:r>
    </w:p>
    <w:p w:rsidR="00044FE7" w:rsidRPr="00C148A6" w:rsidRDefault="00044FE7" w:rsidP="00C148A6">
      <w:pPr>
        <w:autoSpaceDE w:val="0"/>
        <w:autoSpaceDN w:val="0"/>
        <w:adjustRightInd w:val="0"/>
        <w:spacing w:after="0" w:line="240" w:lineRule="auto"/>
        <w:jc w:val="center"/>
        <w:rPr>
          <w:rFonts w:ascii="Times New Roman" w:hAnsi="Times New Roman" w:cs="Times New Roman"/>
          <w:b/>
        </w:rPr>
      </w:pPr>
    </w:p>
    <w:p w:rsidR="00C148A6" w:rsidRDefault="00C148A6" w:rsidP="009C2E82">
      <w:pPr>
        <w:autoSpaceDE w:val="0"/>
        <w:autoSpaceDN w:val="0"/>
        <w:adjustRightInd w:val="0"/>
        <w:spacing w:after="0" w:line="240" w:lineRule="auto"/>
        <w:rPr>
          <w:rFonts w:ascii="Times New Roman" w:hAnsi="Times New Roman" w:cs="Times New Roman"/>
        </w:rPr>
      </w:pPr>
    </w:p>
    <w:p w:rsidR="009C2E82" w:rsidRDefault="009C2E82" w:rsidP="00DA08FC">
      <w:pPr>
        <w:autoSpaceDE w:val="0"/>
        <w:autoSpaceDN w:val="0"/>
        <w:adjustRightInd w:val="0"/>
        <w:spacing w:after="0" w:line="240" w:lineRule="auto"/>
        <w:rPr>
          <w:rFonts w:ascii="Times New Roman" w:hAnsi="Times New Roman" w:cs="Times New Roman"/>
        </w:rPr>
      </w:pPr>
      <w:r w:rsidRPr="00EC74A6">
        <w:rPr>
          <w:rFonts w:ascii="Times New Roman" w:hAnsi="Times New Roman" w:cs="Times New Roman"/>
        </w:rPr>
        <w:t>Ar yr</w:t>
      </w:r>
      <w:r w:rsidR="00044FE7">
        <w:rPr>
          <w:rFonts w:ascii="Times New Roman" w:hAnsi="Times New Roman" w:cs="Times New Roman"/>
        </w:rPr>
        <w:t>a kažkas, kam tu nepritari? Kodė</w:t>
      </w:r>
      <w:r w:rsidRPr="00EC74A6">
        <w:rPr>
          <w:rFonts w:ascii="Times New Roman" w:hAnsi="Times New Roman" w:cs="Times New Roman"/>
        </w:rPr>
        <w:t>l?</w:t>
      </w:r>
    </w:p>
    <w:p w:rsidR="00C148A6" w:rsidRPr="00EC74A6" w:rsidRDefault="00C148A6" w:rsidP="00DA08FC">
      <w:pPr>
        <w:autoSpaceDE w:val="0"/>
        <w:autoSpaceDN w:val="0"/>
        <w:adjustRightInd w:val="0"/>
        <w:spacing w:after="0" w:line="240" w:lineRule="auto"/>
        <w:rPr>
          <w:rFonts w:ascii="Times New Roman" w:hAnsi="Times New Roman" w:cs="Times New Roman"/>
        </w:rPr>
      </w:pPr>
    </w:p>
    <w:p w:rsidR="009C2E82" w:rsidRPr="00EC74A6" w:rsidRDefault="00C148A6" w:rsidP="00DA08FC">
      <w:pPr>
        <w:autoSpaceDE w:val="0"/>
        <w:autoSpaceDN w:val="0"/>
        <w:adjustRightInd w:val="0"/>
        <w:spacing w:after="0" w:line="240" w:lineRule="auto"/>
        <w:rPr>
          <w:rFonts w:ascii="Times New Roman" w:hAnsi="Times New Roman" w:cs="Times New Roman"/>
        </w:rPr>
      </w:pPr>
      <w:r>
        <w:rPr>
          <w:rFonts w:ascii="Times New Roman" w:hAnsi="Times New Roman" w:cs="Times New Roman"/>
        </w:rPr>
        <w:t>Kokioms mintims pritari? Ką</w:t>
      </w:r>
      <w:r w:rsidR="009C2E82" w:rsidRPr="00EC74A6">
        <w:rPr>
          <w:rFonts w:ascii="Times New Roman" w:hAnsi="Times New Roman" w:cs="Times New Roman"/>
        </w:rPr>
        <w:t xml:space="preserve"> apie tai galvoji?</w:t>
      </w:r>
    </w:p>
    <w:p w:rsidR="00C148A6" w:rsidRDefault="00C148A6" w:rsidP="00DA08FC">
      <w:pPr>
        <w:autoSpaceDE w:val="0"/>
        <w:autoSpaceDN w:val="0"/>
        <w:adjustRightInd w:val="0"/>
        <w:spacing w:after="0" w:line="240" w:lineRule="auto"/>
        <w:rPr>
          <w:rFonts w:ascii="Times New Roman" w:hAnsi="Times New Roman" w:cs="Times New Roman"/>
        </w:rPr>
      </w:pPr>
    </w:p>
    <w:p w:rsidR="009C2E82" w:rsidRPr="00EC74A6" w:rsidRDefault="00C148A6" w:rsidP="00DA08FC">
      <w:pPr>
        <w:autoSpaceDE w:val="0"/>
        <w:autoSpaceDN w:val="0"/>
        <w:adjustRightInd w:val="0"/>
        <w:spacing w:after="0" w:line="240" w:lineRule="auto"/>
        <w:rPr>
          <w:rFonts w:ascii="Times New Roman" w:hAnsi="Times New Roman" w:cs="Times New Roman"/>
        </w:rPr>
      </w:pPr>
      <w:r>
        <w:rPr>
          <w:rFonts w:ascii="Times New Roman" w:hAnsi="Times New Roman" w:cs="Times New Roman"/>
        </w:rPr>
        <w:t>Ar tau pažį</w:t>
      </w:r>
      <w:r w:rsidR="009C2E82" w:rsidRPr="00EC74A6">
        <w:rPr>
          <w:rFonts w:ascii="Times New Roman" w:hAnsi="Times New Roman" w:cs="Times New Roman"/>
        </w:rPr>
        <w:t>stama</w:t>
      </w:r>
      <w:r w:rsidR="00DA08FC">
        <w:rPr>
          <w:rFonts w:ascii="Times New Roman" w:hAnsi="Times New Roman" w:cs="Times New Roman"/>
        </w:rPr>
        <w:t xml:space="preserve"> aprašyta </w:t>
      </w:r>
      <w:r>
        <w:rPr>
          <w:rFonts w:ascii="Times New Roman" w:hAnsi="Times New Roman" w:cs="Times New Roman"/>
        </w:rPr>
        <w:t xml:space="preserve">situacija? Ar esi patyręs tai pats ar </w:t>
      </w:r>
      <w:r w:rsidR="009C2E82" w:rsidRPr="00EC74A6">
        <w:rPr>
          <w:rFonts w:ascii="Times New Roman" w:hAnsi="Times New Roman" w:cs="Times New Roman"/>
        </w:rPr>
        <w:t>tavo aplinkiniai?</w:t>
      </w:r>
    </w:p>
    <w:p w:rsidR="00C148A6" w:rsidRDefault="00C148A6" w:rsidP="00DA08FC">
      <w:pPr>
        <w:autoSpaceDE w:val="0"/>
        <w:autoSpaceDN w:val="0"/>
        <w:adjustRightInd w:val="0"/>
        <w:spacing w:after="0" w:line="240" w:lineRule="auto"/>
        <w:rPr>
          <w:rFonts w:ascii="Times New Roman" w:hAnsi="Times New Roman" w:cs="Times New Roman"/>
        </w:rPr>
      </w:pPr>
    </w:p>
    <w:p w:rsidR="009C2E82" w:rsidRDefault="009C2E82" w:rsidP="00DA08FC">
      <w:pPr>
        <w:autoSpaceDE w:val="0"/>
        <w:autoSpaceDN w:val="0"/>
        <w:adjustRightInd w:val="0"/>
        <w:spacing w:after="0" w:line="240" w:lineRule="auto"/>
        <w:rPr>
          <w:rFonts w:ascii="Times New Roman" w:hAnsi="Times New Roman" w:cs="Times New Roman"/>
        </w:rPr>
      </w:pPr>
      <w:r w:rsidRPr="00EC74A6">
        <w:rPr>
          <w:rFonts w:ascii="Times New Roman" w:hAnsi="Times New Roman" w:cs="Times New Roman"/>
        </w:rPr>
        <w:t xml:space="preserve">Ko galima pasimokyti iš to, kas aprašyta </w:t>
      </w:r>
      <w:r w:rsidR="00C148A6">
        <w:rPr>
          <w:rFonts w:ascii="Times New Roman" w:hAnsi="Times New Roman" w:cs="Times New Roman"/>
        </w:rPr>
        <w:t>straipsnyje</w:t>
      </w:r>
      <w:r w:rsidRPr="00EC74A6">
        <w:rPr>
          <w:rFonts w:ascii="Times New Roman" w:hAnsi="Times New Roman" w:cs="Times New Roman"/>
        </w:rPr>
        <w:t>? Koki</w:t>
      </w:r>
      <w:r w:rsidR="00C148A6">
        <w:rPr>
          <w:rFonts w:ascii="Times New Roman" w:hAnsi="Times New Roman" w:cs="Times New Roman"/>
        </w:rPr>
        <w:t>as išvadas iš to būtų</w:t>
      </w:r>
      <w:r w:rsidRPr="00EC74A6">
        <w:rPr>
          <w:rFonts w:ascii="Times New Roman" w:hAnsi="Times New Roman" w:cs="Times New Roman"/>
        </w:rPr>
        <w:t xml:space="preserve"> galima padaryti?</w:t>
      </w:r>
    </w:p>
    <w:p w:rsidR="00DA08FC" w:rsidRPr="00EC74A6" w:rsidRDefault="00DA08FC" w:rsidP="00DA08FC">
      <w:pPr>
        <w:autoSpaceDE w:val="0"/>
        <w:autoSpaceDN w:val="0"/>
        <w:adjustRightInd w:val="0"/>
        <w:spacing w:after="0" w:line="240" w:lineRule="auto"/>
        <w:rPr>
          <w:rFonts w:ascii="Times New Roman" w:hAnsi="Times New Roman" w:cs="Times New Roman"/>
        </w:rPr>
      </w:pPr>
    </w:p>
    <w:p w:rsidR="00DA08FC" w:rsidRDefault="00DA08FC" w:rsidP="00DA08FC">
      <w:pPr>
        <w:spacing w:after="0" w:line="240" w:lineRule="auto"/>
        <w:jc w:val="both"/>
        <w:rPr>
          <w:rFonts w:ascii="Times New Roman" w:hAnsi="Times New Roman" w:cs="Times New Roman"/>
          <w:lang w:eastAsia="lt-LT"/>
        </w:rPr>
      </w:pPr>
      <w:r w:rsidRPr="00EC74A6">
        <w:rPr>
          <w:rFonts w:ascii="Times New Roman" w:hAnsi="Times New Roman" w:cs="Times New Roman"/>
          <w:lang w:eastAsia="lt-LT"/>
        </w:rPr>
        <w:t>Kaip situaciją vertina ekspertas(ai)?</w:t>
      </w:r>
    </w:p>
    <w:p w:rsidR="00C148A6" w:rsidRDefault="00C148A6" w:rsidP="00DA08FC">
      <w:pPr>
        <w:autoSpaceDE w:val="0"/>
        <w:autoSpaceDN w:val="0"/>
        <w:adjustRightInd w:val="0"/>
        <w:spacing w:after="0" w:line="240" w:lineRule="auto"/>
        <w:rPr>
          <w:rFonts w:ascii="Times New Roman" w:hAnsi="Times New Roman" w:cs="Times New Roman"/>
        </w:rPr>
      </w:pPr>
    </w:p>
    <w:p w:rsidR="00C148A6" w:rsidRDefault="00C148A6" w:rsidP="00DA08FC">
      <w:pPr>
        <w:pStyle w:val="Default"/>
        <w:jc w:val="both"/>
        <w:rPr>
          <w:rFonts w:ascii="Times New Roman" w:hAnsi="Times New Roman" w:cs="Times New Roman"/>
          <w:sz w:val="22"/>
          <w:szCs w:val="22"/>
          <w:lang w:eastAsia="lt-LT"/>
        </w:rPr>
      </w:pPr>
      <w:r w:rsidRPr="00EC74A6">
        <w:rPr>
          <w:rFonts w:ascii="Times New Roman" w:hAnsi="Times New Roman" w:cs="Times New Roman"/>
          <w:sz w:val="22"/>
          <w:szCs w:val="22"/>
          <w:lang w:eastAsia="lt-LT"/>
        </w:rPr>
        <w:t>Kokios emocijos vyrauja tekste?</w:t>
      </w:r>
    </w:p>
    <w:p w:rsidR="00AC130B" w:rsidRPr="00EC74A6" w:rsidRDefault="00AC130B" w:rsidP="00DA08FC">
      <w:pPr>
        <w:spacing w:after="0" w:line="240" w:lineRule="auto"/>
        <w:jc w:val="both"/>
        <w:rPr>
          <w:rFonts w:ascii="Times New Roman" w:hAnsi="Times New Roman" w:cs="Times New Roman"/>
          <w:lang w:eastAsia="lt-LT"/>
        </w:rPr>
      </w:pPr>
    </w:p>
    <w:p w:rsidR="004D6085" w:rsidRPr="00EC74A6" w:rsidRDefault="001B2143" w:rsidP="00DA08FC">
      <w:pPr>
        <w:spacing w:after="0" w:line="240" w:lineRule="auto"/>
        <w:jc w:val="both"/>
        <w:rPr>
          <w:rFonts w:ascii="Times New Roman" w:hAnsi="Times New Roman" w:cs="Times New Roman"/>
          <w:lang w:eastAsia="lt-LT"/>
        </w:rPr>
      </w:pPr>
      <w:r w:rsidRPr="00EC74A6">
        <w:rPr>
          <w:rFonts w:ascii="Times New Roman" w:hAnsi="Times New Roman" w:cs="Times New Roman"/>
        </w:rPr>
        <w:t xml:space="preserve">Kaip </w:t>
      </w:r>
      <w:r w:rsidR="00DA08FC">
        <w:rPr>
          <w:rFonts w:ascii="Times New Roman" w:hAnsi="Times New Roman" w:cs="Times New Roman"/>
        </w:rPr>
        <w:t>tave</w:t>
      </w:r>
      <w:r w:rsidRPr="00EC74A6">
        <w:rPr>
          <w:rFonts w:ascii="Times New Roman" w:hAnsi="Times New Roman" w:cs="Times New Roman"/>
        </w:rPr>
        <w:t xml:space="preserve"> paveikė </w:t>
      </w:r>
      <w:r w:rsidR="00DA08FC">
        <w:rPr>
          <w:rFonts w:ascii="Times New Roman" w:hAnsi="Times New Roman" w:cs="Times New Roman"/>
        </w:rPr>
        <w:t>ši</w:t>
      </w:r>
      <w:r w:rsidR="004D6085" w:rsidRPr="00EC74A6">
        <w:rPr>
          <w:rFonts w:ascii="Times New Roman" w:hAnsi="Times New Roman" w:cs="Times New Roman"/>
        </w:rPr>
        <w:t xml:space="preserve"> </w:t>
      </w:r>
      <w:r w:rsidR="00DA08FC">
        <w:rPr>
          <w:rFonts w:ascii="Times New Roman" w:hAnsi="Times New Roman" w:cs="Times New Roman"/>
        </w:rPr>
        <w:t>naujiena</w:t>
      </w:r>
      <w:r w:rsidR="004D6085" w:rsidRPr="00EC74A6">
        <w:rPr>
          <w:rFonts w:ascii="Times New Roman" w:hAnsi="Times New Roman" w:cs="Times New Roman"/>
        </w:rPr>
        <w:t>?</w:t>
      </w:r>
      <w:r w:rsidR="00DA08FC">
        <w:rPr>
          <w:rFonts w:ascii="Times New Roman" w:hAnsi="Times New Roman" w:cs="Times New Roman"/>
          <w:lang w:eastAsia="lt-LT"/>
        </w:rPr>
        <w:t xml:space="preserve"> </w:t>
      </w:r>
      <w:r w:rsidR="00DA08FC">
        <w:rPr>
          <w:rFonts w:ascii="Times New Roman" w:hAnsi="Times New Roman" w:cs="Times New Roman"/>
        </w:rPr>
        <w:t>Kokius ji</w:t>
      </w:r>
      <w:r w:rsidR="004D6085" w:rsidRPr="00EC74A6">
        <w:rPr>
          <w:rFonts w:ascii="Times New Roman" w:hAnsi="Times New Roman" w:cs="Times New Roman"/>
        </w:rPr>
        <w:t xml:space="preserve"> sukėlė jausmus?</w:t>
      </w:r>
    </w:p>
    <w:p w:rsidR="00DA08FC" w:rsidRDefault="00DA08FC" w:rsidP="00DA08FC">
      <w:pPr>
        <w:spacing w:after="0" w:line="240" w:lineRule="auto"/>
        <w:rPr>
          <w:rFonts w:ascii="Times New Roman" w:hAnsi="Times New Roman" w:cs="Times New Roman"/>
        </w:rPr>
      </w:pPr>
    </w:p>
    <w:p w:rsidR="00DA08FC" w:rsidRDefault="004D6085" w:rsidP="00DA08FC">
      <w:pPr>
        <w:spacing w:after="0" w:line="240" w:lineRule="auto"/>
        <w:rPr>
          <w:rFonts w:ascii="Times New Roman" w:hAnsi="Times New Roman" w:cs="Times New Roman"/>
        </w:rPr>
      </w:pPr>
      <w:r w:rsidRPr="00EC74A6">
        <w:rPr>
          <w:rFonts w:ascii="Times New Roman" w:hAnsi="Times New Roman" w:cs="Times New Roman"/>
        </w:rPr>
        <w:t xml:space="preserve">Kas </w:t>
      </w:r>
      <w:r w:rsidR="00DA08FC">
        <w:rPr>
          <w:rFonts w:ascii="Times New Roman" w:hAnsi="Times New Roman" w:cs="Times New Roman"/>
        </w:rPr>
        <w:t>tau</w:t>
      </w:r>
      <w:r w:rsidRPr="00EC74A6">
        <w:rPr>
          <w:rFonts w:ascii="Times New Roman" w:hAnsi="Times New Roman" w:cs="Times New Roman"/>
        </w:rPr>
        <w:t xml:space="preserve"> labiausiai įstrigo?</w:t>
      </w:r>
    </w:p>
    <w:p w:rsidR="00DA08FC" w:rsidRDefault="00DA08FC" w:rsidP="00DA08FC">
      <w:pPr>
        <w:spacing w:after="0" w:line="240" w:lineRule="auto"/>
        <w:rPr>
          <w:rFonts w:ascii="Times New Roman" w:hAnsi="Times New Roman" w:cs="Times New Roman"/>
        </w:rPr>
      </w:pPr>
    </w:p>
    <w:p w:rsidR="004D6085" w:rsidRDefault="004D6085" w:rsidP="00DA08FC">
      <w:pPr>
        <w:spacing w:after="0" w:line="240" w:lineRule="auto"/>
        <w:rPr>
          <w:rFonts w:ascii="Times New Roman" w:hAnsi="Times New Roman" w:cs="Times New Roman"/>
        </w:rPr>
      </w:pPr>
      <w:r w:rsidRPr="00EC74A6">
        <w:rPr>
          <w:rFonts w:ascii="Times New Roman" w:hAnsi="Times New Roman" w:cs="Times New Roman"/>
        </w:rPr>
        <w:t xml:space="preserve">Jeigu tai būtų </w:t>
      </w:r>
      <w:r w:rsidR="00DA08FC">
        <w:rPr>
          <w:rFonts w:ascii="Times New Roman" w:hAnsi="Times New Roman" w:cs="Times New Roman"/>
        </w:rPr>
        <w:t>tavo</w:t>
      </w:r>
      <w:r w:rsidRPr="00EC74A6">
        <w:rPr>
          <w:rFonts w:ascii="Times New Roman" w:hAnsi="Times New Roman" w:cs="Times New Roman"/>
        </w:rPr>
        <w:t xml:space="preserve"> straipsnis, ką jame pakeistum?</w:t>
      </w:r>
    </w:p>
    <w:p w:rsidR="00DA08FC" w:rsidRPr="00EC74A6" w:rsidRDefault="00DA08FC" w:rsidP="00DA08FC">
      <w:pPr>
        <w:spacing w:after="0" w:line="240" w:lineRule="auto"/>
        <w:rPr>
          <w:rFonts w:ascii="Times New Roman" w:hAnsi="Times New Roman" w:cs="Times New Roman"/>
        </w:rPr>
      </w:pPr>
    </w:p>
    <w:p w:rsidR="004D6085" w:rsidRPr="00EC74A6" w:rsidRDefault="00DA08FC" w:rsidP="00DA08FC">
      <w:pPr>
        <w:spacing w:after="0" w:line="240" w:lineRule="auto"/>
        <w:rPr>
          <w:rFonts w:ascii="Times New Roman" w:hAnsi="Times New Roman" w:cs="Times New Roman"/>
        </w:rPr>
      </w:pPr>
      <w:r>
        <w:rPr>
          <w:rFonts w:ascii="Times New Roman" w:hAnsi="Times New Roman" w:cs="Times New Roman"/>
        </w:rPr>
        <w:t>Jeigu ši naujiena</w:t>
      </w:r>
      <w:r w:rsidR="004D6085" w:rsidRPr="00EC74A6">
        <w:rPr>
          <w:rFonts w:ascii="Times New Roman" w:hAnsi="Times New Roman" w:cs="Times New Roman"/>
        </w:rPr>
        <w:t xml:space="preserve"> būtų:</w:t>
      </w:r>
    </w:p>
    <w:p w:rsidR="004D6085" w:rsidRPr="00EC74A6" w:rsidRDefault="004D6085" w:rsidP="00DA08FC">
      <w:pPr>
        <w:spacing w:after="0" w:line="240" w:lineRule="auto"/>
        <w:rPr>
          <w:rFonts w:ascii="Times New Roman" w:hAnsi="Times New Roman" w:cs="Times New Roman"/>
        </w:rPr>
      </w:pPr>
      <w:r w:rsidRPr="00EC74A6">
        <w:rPr>
          <w:rFonts w:ascii="Times New Roman" w:hAnsi="Times New Roman" w:cs="Times New Roman"/>
        </w:rPr>
        <w:t>-drabužis,</w:t>
      </w:r>
    </w:p>
    <w:p w:rsidR="004D6085" w:rsidRPr="00EC74A6" w:rsidRDefault="004D6085" w:rsidP="00DA08FC">
      <w:pPr>
        <w:spacing w:after="0" w:line="240" w:lineRule="auto"/>
        <w:rPr>
          <w:rFonts w:ascii="Times New Roman" w:hAnsi="Times New Roman" w:cs="Times New Roman"/>
        </w:rPr>
      </w:pPr>
      <w:r w:rsidRPr="00EC74A6">
        <w:rPr>
          <w:rFonts w:ascii="Times New Roman" w:hAnsi="Times New Roman" w:cs="Times New Roman"/>
        </w:rPr>
        <w:t>-muzikos kūrinys,</w:t>
      </w:r>
    </w:p>
    <w:p w:rsidR="004D6085" w:rsidRPr="00EC74A6" w:rsidRDefault="004D6085" w:rsidP="00DA08FC">
      <w:pPr>
        <w:spacing w:after="0" w:line="240" w:lineRule="auto"/>
        <w:rPr>
          <w:rFonts w:ascii="Times New Roman" w:hAnsi="Times New Roman" w:cs="Times New Roman"/>
        </w:rPr>
      </w:pPr>
      <w:r w:rsidRPr="00EC74A6">
        <w:rPr>
          <w:rFonts w:ascii="Times New Roman" w:hAnsi="Times New Roman" w:cs="Times New Roman"/>
        </w:rPr>
        <w:t>-istorijos laikmetis;</w:t>
      </w:r>
    </w:p>
    <w:p w:rsidR="004D6085" w:rsidRPr="00EC74A6" w:rsidRDefault="004D6085" w:rsidP="00DA08FC">
      <w:pPr>
        <w:spacing w:after="0" w:line="240" w:lineRule="auto"/>
        <w:rPr>
          <w:rFonts w:ascii="Times New Roman" w:hAnsi="Times New Roman" w:cs="Times New Roman"/>
        </w:rPr>
      </w:pPr>
      <w:r w:rsidRPr="00EC74A6">
        <w:rPr>
          <w:rFonts w:ascii="Times New Roman" w:hAnsi="Times New Roman" w:cs="Times New Roman"/>
        </w:rPr>
        <w:t>-oras,</w:t>
      </w:r>
    </w:p>
    <w:p w:rsidR="004D6085" w:rsidRPr="00EC74A6" w:rsidRDefault="004D6085" w:rsidP="00DA08FC">
      <w:pPr>
        <w:spacing w:after="0" w:line="240" w:lineRule="auto"/>
        <w:rPr>
          <w:rFonts w:ascii="Times New Roman" w:hAnsi="Times New Roman" w:cs="Times New Roman"/>
        </w:rPr>
      </w:pPr>
      <w:r w:rsidRPr="00EC74A6">
        <w:rPr>
          <w:rFonts w:ascii="Times New Roman" w:hAnsi="Times New Roman" w:cs="Times New Roman"/>
        </w:rPr>
        <w:t>koks jis būtų?</w:t>
      </w:r>
    </w:p>
    <w:p w:rsidR="004D6085" w:rsidRDefault="004D6085" w:rsidP="004D6085">
      <w:pPr>
        <w:spacing w:line="216" w:lineRule="auto"/>
      </w:pPr>
    </w:p>
    <w:p w:rsidR="00044FE7" w:rsidRDefault="00044FE7" w:rsidP="00D66B28">
      <w:pPr>
        <w:spacing w:line="360" w:lineRule="auto"/>
        <w:jc w:val="both"/>
        <w:rPr>
          <w:rFonts w:cstheme="minorHAnsi"/>
          <w:sz w:val="20"/>
          <w:szCs w:val="20"/>
        </w:rPr>
      </w:pPr>
    </w:p>
    <w:p w:rsidR="0020597A" w:rsidRDefault="0020597A" w:rsidP="0020597A">
      <w:pPr>
        <w:spacing w:line="360" w:lineRule="auto"/>
        <w:jc w:val="both"/>
        <w:rPr>
          <w:rFonts w:cstheme="minorHAnsi"/>
          <w:sz w:val="20"/>
          <w:szCs w:val="20"/>
        </w:rPr>
      </w:pPr>
    </w:p>
    <w:p w:rsidR="00044FE7" w:rsidRDefault="00044FE7">
      <w:r>
        <w:br w:type="page"/>
      </w:r>
    </w:p>
    <w:p w:rsidR="00D233C9" w:rsidRPr="0075579B" w:rsidRDefault="0035554A" w:rsidP="00044FE7">
      <w:pPr>
        <w:spacing w:line="216" w:lineRule="auto"/>
        <w:rPr>
          <w:rFonts w:ascii="Arial Black" w:hAnsi="Arial Black" w:cstheme="minorHAnsi"/>
        </w:rPr>
      </w:pPr>
      <w:r>
        <w:rPr>
          <w:rFonts w:ascii="Arial Black" w:hAnsi="Arial Black" w:cstheme="minorHAnsi"/>
        </w:rPr>
        <w:lastRenderedPageBreak/>
        <w:t>3.</w:t>
      </w:r>
      <w:r w:rsidR="0075579B" w:rsidRPr="0075579B">
        <w:rPr>
          <w:rFonts w:ascii="Arial Black" w:hAnsi="Arial Black" w:cstheme="minorHAnsi"/>
        </w:rPr>
        <w:t xml:space="preserve">2. </w:t>
      </w:r>
      <w:r w:rsidR="00D233C9" w:rsidRPr="0075579B">
        <w:rPr>
          <w:rFonts w:ascii="Arial Black" w:hAnsi="Arial Black" w:cstheme="minorHAnsi"/>
        </w:rPr>
        <w:t>Šešių kepurių metodas</w:t>
      </w:r>
    </w:p>
    <w:p w:rsidR="0075579B" w:rsidRPr="00C82203" w:rsidRDefault="0075579B" w:rsidP="00F00A19">
      <w:pPr>
        <w:spacing w:after="0" w:line="360" w:lineRule="auto"/>
        <w:jc w:val="both"/>
        <w:rPr>
          <w:rFonts w:ascii="Times New Roman" w:hAnsi="Times New Roman" w:cs="Times New Roman"/>
          <w:color w:val="FE8637"/>
          <w:sz w:val="24"/>
          <w:szCs w:val="24"/>
        </w:rPr>
      </w:pPr>
      <w:r w:rsidRPr="00C82203">
        <w:rPr>
          <w:rFonts w:cstheme="minorHAnsi"/>
          <w:b/>
          <w:sz w:val="24"/>
          <w:szCs w:val="24"/>
        </w:rPr>
        <w:t>Trumpai apie metodą.</w:t>
      </w:r>
      <w:r w:rsidRPr="00C82203">
        <w:rPr>
          <w:sz w:val="24"/>
          <w:szCs w:val="24"/>
        </w:rPr>
        <w:t xml:space="preserve"> </w:t>
      </w:r>
      <w:r w:rsidRPr="00F00A19">
        <w:rPr>
          <w:rFonts w:ascii="Times New Roman" w:hAnsi="Times New Roman" w:cs="Times New Roman"/>
          <w:sz w:val="24"/>
          <w:szCs w:val="24"/>
        </w:rPr>
        <w:t xml:space="preserve">Norėdami geriau suprasti kito žmogaus požiūrį arba pažvelgti į reiškinį ar faktą iš kitokios perspektyvos, turime atsisakyti įprastinio mąstymo. Tam padeda vadinamosios „mąstymo kepurės“. Idėją pasiūlė </w:t>
      </w:r>
      <w:proofErr w:type="spellStart"/>
      <w:r w:rsidRPr="00F00A19">
        <w:rPr>
          <w:rFonts w:ascii="Times New Roman" w:hAnsi="Times New Roman" w:cs="Times New Roman"/>
          <w:sz w:val="24"/>
          <w:szCs w:val="24"/>
        </w:rPr>
        <w:t>Edwardas</w:t>
      </w:r>
      <w:proofErr w:type="spellEnd"/>
      <w:r w:rsidRPr="00F00A19">
        <w:rPr>
          <w:rFonts w:ascii="Times New Roman" w:hAnsi="Times New Roman" w:cs="Times New Roman"/>
          <w:sz w:val="24"/>
          <w:szCs w:val="24"/>
        </w:rPr>
        <w:t xml:space="preserve"> de Bono. Jis išskyrė šešis mąstymo būdus ir juos susiejo su spalvotomis kepurėmis – balta, raudona, juoda, geltona, žalia ir mėlyna. Norėdami pažvelgti į reiškinį iš kitokios perspektyvos, turime mintyse nusiimti vienoki</w:t>
      </w:r>
      <w:r w:rsidR="00C82203" w:rsidRPr="00F00A19">
        <w:rPr>
          <w:rFonts w:ascii="Times New Roman" w:hAnsi="Times New Roman" w:cs="Times New Roman"/>
          <w:sz w:val="24"/>
          <w:szCs w:val="24"/>
        </w:rPr>
        <w:t xml:space="preserve">ą „kepurę“ ir užsidėti kitokią. </w:t>
      </w:r>
      <w:r w:rsidR="00C82203" w:rsidRPr="00F00A19">
        <w:rPr>
          <w:rFonts w:ascii="Times New Roman" w:eastAsiaTheme="minorEastAsia" w:hAnsi="Times New Roman" w:cs="Times New Roman"/>
          <w:color w:val="000000" w:themeColor="text1"/>
          <w:kern w:val="24"/>
          <w:sz w:val="24"/>
          <w:szCs w:val="24"/>
        </w:rPr>
        <w:t>Kiekvienas dalyvis turi sugebėti užsidėti kiekvieną iš šešių skrybėlių ir mąstyti jos kryptimi. Kompleksinis mąstymas padeda geriau įsigilinti į aktualijas.</w:t>
      </w:r>
    </w:p>
    <w:p w:rsidR="00621F8F" w:rsidRDefault="0075579B" w:rsidP="00B17E07">
      <w:pPr>
        <w:pStyle w:val="prastasiniatinklio"/>
        <w:spacing w:before="0" w:beforeAutospacing="0" w:after="0" w:afterAutospacing="0" w:line="360" w:lineRule="auto"/>
        <w:jc w:val="both"/>
        <w:rPr>
          <w:rFonts w:cstheme="minorHAnsi"/>
        </w:rPr>
      </w:pPr>
      <w:r w:rsidRPr="00F00A19">
        <w:rPr>
          <w:rFonts w:asciiTheme="minorHAnsi" w:hAnsiTheme="minorHAnsi" w:cstheme="minorHAnsi"/>
          <w:b/>
        </w:rPr>
        <w:t>Kaip jį taikyti?</w:t>
      </w:r>
      <w:r w:rsidR="00C82203">
        <w:rPr>
          <w:rFonts w:cstheme="minorHAnsi"/>
          <w:b/>
        </w:rPr>
        <w:t xml:space="preserve"> </w:t>
      </w:r>
      <w:r w:rsidR="00544637">
        <w:rPr>
          <w:rFonts w:cstheme="minorHAnsi"/>
          <w:b/>
        </w:rPr>
        <w:t xml:space="preserve">1. </w:t>
      </w:r>
      <w:r w:rsidR="00544637" w:rsidRPr="00544637">
        <w:rPr>
          <w:rFonts w:cstheme="minorHAnsi"/>
        </w:rPr>
        <w:t xml:space="preserve">Mokiniai </w:t>
      </w:r>
      <w:r w:rsidR="00544637">
        <w:rPr>
          <w:rFonts w:cstheme="minorHAnsi"/>
        </w:rPr>
        <w:t>suskirstomi į darbo grupes po 6 mokinius. Kiekvienas mokinys gauna po skirtingos spalvos kepurę su aprašymu ką ji reiškia</w:t>
      </w:r>
      <w:r w:rsidR="00DD79C5">
        <w:rPr>
          <w:rFonts w:cstheme="minorHAnsi"/>
        </w:rPr>
        <w:t xml:space="preserve"> (žr. </w:t>
      </w:r>
      <w:r w:rsidR="00DD79C5" w:rsidRPr="00DD79C5">
        <w:rPr>
          <w:rFonts w:cstheme="minorHAnsi"/>
          <w:i/>
        </w:rPr>
        <w:t>16 priedas</w:t>
      </w:r>
      <w:r w:rsidR="00DD79C5">
        <w:rPr>
          <w:rFonts w:cstheme="minorHAnsi"/>
        </w:rPr>
        <w:t>)</w:t>
      </w:r>
      <w:r w:rsidR="00544637">
        <w:rPr>
          <w:rFonts w:cstheme="minorHAnsi"/>
        </w:rPr>
        <w:t xml:space="preserve">. Užduotis grupei aptarti skaitytą aktualiją iš skirtingų kepurių perspektyvų. </w:t>
      </w:r>
      <w:r w:rsidR="00DD79C5">
        <w:rPr>
          <w:rFonts w:cstheme="minorHAnsi"/>
        </w:rPr>
        <w:t xml:space="preserve">Šis metodas labiau tinkamas aktualijoms, </w:t>
      </w:r>
      <w:r w:rsidR="00F36C8B">
        <w:rPr>
          <w:rFonts w:cstheme="minorHAnsi"/>
        </w:rPr>
        <w:t>kuriose aprašomas siūlomas ar jau įgyvendintas problemos sprendimas.</w:t>
      </w:r>
    </w:p>
    <w:p w:rsidR="00621F8F" w:rsidRDefault="00621F8F" w:rsidP="00F00A19">
      <w:pPr>
        <w:pStyle w:val="prastasiniatinklio"/>
        <w:spacing w:before="0" w:beforeAutospacing="0" w:after="0" w:afterAutospacing="0" w:line="360" w:lineRule="auto"/>
        <w:jc w:val="both"/>
        <w:rPr>
          <w:rFonts w:cstheme="minorHAnsi"/>
        </w:rPr>
      </w:pPr>
      <w:r w:rsidRPr="00A74998">
        <w:rPr>
          <w:rFonts w:asciiTheme="minorHAnsi" w:hAnsiTheme="minorHAnsi" w:cstheme="minorHAnsi"/>
          <w:b/>
        </w:rPr>
        <w:t>2.</w:t>
      </w:r>
      <w:r>
        <w:rPr>
          <w:rFonts w:cstheme="minorHAnsi"/>
        </w:rPr>
        <w:t xml:space="preserve"> Kiekvienas mokinys išsako savo vertinimą iš turimos kepurės perspektyvos. Po to kepurėmis apsikeičiama, kol kiekvienas mokinys užsideda visas kepu</w:t>
      </w:r>
      <w:r w:rsidR="00235641">
        <w:rPr>
          <w:rFonts w:cstheme="minorHAnsi"/>
        </w:rPr>
        <w:t>res, išskyrus mėlyną, nes mėlyną</w:t>
      </w:r>
      <w:r>
        <w:rPr>
          <w:rFonts w:cstheme="minorHAnsi"/>
        </w:rPr>
        <w:t xml:space="preserve"> kepurę turintis </w:t>
      </w:r>
      <w:r w:rsidR="00235641">
        <w:rPr>
          <w:rFonts w:cstheme="minorHAnsi"/>
        </w:rPr>
        <w:t>mokinys fiksuoja ir apibendrina išsakytas mintis</w:t>
      </w:r>
      <w:r w:rsidR="00A74998">
        <w:rPr>
          <w:rFonts w:cstheme="minorHAnsi"/>
        </w:rPr>
        <w:t>.</w:t>
      </w:r>
    </w:p>
    <w:p w:rsidR="00C26A37" w:rsidRPr="004F248C" w:rsidRDefault="00A74998" w:rsidP="004F248C">
      <w:pPr>
        <w:pStyle w:val="prastasiniatinklio"/>
        <w:spacing w:before="0" w:beforeAutospacing="0" w:after="0" w:afterAutospacing="0" w:line="360" w:lineRule="auto"/>
        <w:jc w:val="both"/>
        <w:rPr>
          <w:rFonts w:cstheme="minorHAnsi"/>
        </w:rPr>
      </w:pPr>
      <w:r w:rsidRPr="00A74998">
        <w:rPr>
          <w:rFonts w:cstheme="minorHAnsi"/>
          <w:b/>
        </w:rPr>
        <w:t>3.</w:t>
      </w:r>
      <w:r>
        <w:rPr>
          <w:rFonts w:cstheme="minorHAnsi"/>
        </w:rPr>
        <w:t xml:space="preserve"> Mėlyną kepurę turintis mokinys, aptaria užfiksuota informaciją su grupe ir apibendrintai pristato savo grupės vertinimus.</w:t>
      </w:r>
    </w:p>
    <w:p w:rsidR="0075579B" w:rsidRPr="0075579B" w:rsidRDefault="0075579B" w:rsidP="00F00A19">
      <w:pPr>
        <w:spacing w:after="0" w:line="360" w:lineRule="auto"/>
        <w:jc w:val="both"/>
        <w:rPr>
          <w:rFonts w:cstheme="minorHAnsi"/>
          <w:b/>
        </w:rPr>
      </w:pPr>
    </w:p>
    <w:p w:rsidR="007A386B" w:rsidRPr="004F248C" w:rsidRDefault="004F248C" w:rsidP="00F00A19">
      <w:pPr>
        <w:spacing w:after="0" w:line="360" w:lineRule="auto"/>
        <w:rPr>
          <w:rFonts w:ascii="Times New Roman" w:hAnsi="Times New Roman" w:cs="Times New Roman"/>
          <w:sz w:val="24"/>
          <w:szCs w:val="24"/>
          <w:lang w:eastAsia="lt-LT"/>
        </w:rPr>
      </w:pPr>
      <w:proofErr w:type="spellStart"/>
      <w:r>
        <w:rPr>
          <w:rStyle w:val="Emfaz"/>
          <w:i w:val="0"/>
          <w:lang w:val="en-US"/>
        </w:rPr>
        <w:t>Šaltinis</w:t>
      </w:r>
      <w:proofErr w:type="spellEnd"/>
      <w:r>
        <w:rPr>
          <w:rStyle w:val="Emfaz"/>
          <w:i w:val="0"/>
          <w:lang w:val="en-US"/>
        </w:rPr>
        <w:t>:</w:t>
      </w:r>
      <w:r w:rsidR="004E4509" w:rsidRPr="004F248C">
        <w:rPr>
          <w:rStyle w:val="Emfaz"/>
          <w:i w:val="0"/>
          <w:lang w:val="en-US"/>
        </w:rPr>
        <w:t xml:space="preserve"> E. De Bono „</w:t>
      </w:r>
      <w:proofErr w:type="spellStart"/>
      <w:r w:rsidR="004E4509" w:rsidRPr="004F248C">
        <w:rPr>
          <w:rStyle w:val="Emfaz"/>
          <w:i w:val="0"/>
          <w:lang w:val="en-US"/>
        </w:rPr>
        <w:t>Mąstyk</w:t>
      </w:r>
      <w:proofErr w:type="spellEnd"/>
      <w:r w:rsidR="004E4509" w:rsidRPr="004F248C">
        <w:rPr>
          <w:rStyle w:val="Emfaz"/>
          <w:i w:val="0"/>
          <w:lang w:val="en-US"/>
        </w:rPr>
        <w:t xml:space="preserve"> </w:t>
      </w:r>
      <w:proofErr w:type="spellStart"/>
      <w:r w:rsidR="004E4509" w:rsidRPr="004F248C">
        <w:rPr>
          <w:rStyle w:val="Emfaz"/>
          <w:i w:val="0"/>
          <w:lang w:val="en-US"/>
        </w:rPr>
        <w:t>kitaip</w:t>
      </w:r>
      <w:proofErr w:type="spellEnd"/>
      <w:proofErr w:type="gramStart"/>
      <w:r w:rsidR="004E4509" w:rsidRPr="004F248C">
        <w:rPr>
          <w:rStyle w:val="Emfaz"/>
          <w:i w:val="0"/>
          <w:lang w:val="en-US"/>
        </w:rPr>
        <w:t>!“</w:t>
      </w:r>
      <w:proofErr w:type="gramEnd"/>
      <w:r w:rsidR="0096524A">
        <w:rPr>
          <w:rStyle w:val="Emfaz"/>
          <w:i w:val="0"/>
          <w:lang w:val="en-US"/>
        </w:rPr>
        <w:t xml:space="preserve">. Vilnius: Alma </w:t>
      </w:r>
      <w:proofErr w:type="spellStart"/>
      <w:r w:rsidR="0096524A">
        <w:rPr>
          <w:rStyle w:val="Emfaz"/>
          <w:i w:val="0"/>
          <w:lang w:val="en-US"/>
        </w:rPr>
        <w:t>littera</w:t>
      </w:r>
      <w:proofErr w:type="spellEnd"/>
      <w:r w:rsidR="0096524A">
        <w:rPr>
          <w:rStyle w:val="Emfaz"/>
          <w:i w:val="0"/>
          <w:lang w:val="en-US"/>
        </w:rPr>
        <w:t xml:space="preserve">, </w:t>
      </w:r>
      <w:proofErr w:type="gramStart"/>
      <w:r w:rsidR="0096524A">
        <w:rPr>
          <w:rStyle w:val="Emfaz"/>
          <w:i w:val="0"/>
          <w:lang w:val="en-US"/>
        </w:rPr>
        <w:t>2008.;</w:t>
      </w:r>
      <w:proofErr w:type="gramEnd"/>
      <w:r w:rsidR="0096524A">
        <w:rPr>
          <w:rStyle w:val="Emfaz"/>
          <w:i w:val="0"/>
          <w:lang w:val="en-US"/>
        </w:rPr>
        <w:t xml:space="preserve"> </w:t>
      </w:r>
      <w:proofErr w:type="spellStart"/>
      <w:r w:rsidR="004E4509" w:rsidRPr="004F248C">
        <w:rPr>
          <w:rStyle w:val="Emfaz"/>
          <w:i w:val="0"/>
          <w:lang w:val="en-US"/>
        </w:rPr>
        <w:t>Mokymosi</w:t>
      </w:r>
      <w:proofErr w:type="spellEnd"/>
      <w:r w:rsidR="004E4509" w:rsidRPr="004F248C">
        <w:rPr>
          <w:rStyle w:val="Emfaz"/>
          <w:i w:val="0"/>
          <w:lang w:val="en-US"/>
        </w:rPr>
        <w:t xml:space="preserve"> </w:t>
      </w:r>
      <w:proofErr w:type="spellStart"/>
      <w:r w:rsidR="004E4509" w:rsidRPr="004F248C">
        <w:rPr>
          <w:rStyle w:val="Emfaz"/>
          <w:i w:val="0"/>
          <w:lang w:val="en-US"/>
        </w:rPr>
        <w:t>pagrindai</w:t>
      </w:r>
      <w:proofErr w:type="spellEnd"/>
      <w:r w:rsidR="004E4509" w:rsidRPr="004F248C">
        <w:rPr>
          <w:rStyle w:val="Emfaz"/>
          <w:i w:val="0"/>
          <w:lang w:val="en-US"/>
        </w:rPr>
        <w:t xml:space="preserve">. Vilnius: </w:t>
      </w:r>
      <w:proofErr w:type="spellStart"/>
      <w:r w:rsidR="004E4509" w:rsidRPr="004F248C">
        <w:rPr>
          <w:rStyle w:val="Emfaz"/>
          <w:i w:val="0"/>
          <w:lang w:val="en-US"/>
        </w:rPr>
        <w:t>Kronta</w:t>
      </w:r>
      <w:proofErr w:type="spellEnd"/>
      <w:r w:rsidR="004E4509" w:rsidRPr="004F248C">
        <w:rPr>
          <w:rStyle w:val="Emfaz"/>
          <w:i w:val="0"/>
          <w:lang w:val="en-US"/>
        </w:rPr>
        <w:t>, 2007</w:t>
      </w:r>
    </w:p>
    <w:p w:rsidR="00C82203" w:rsidRPr="004F248C" w:rsidRDefault="00C82203" w:rsidP="00FE237D">
      <w:pPr>
        <w:rPr>
          <w:rFonts w:ascii="Times New Roman" w:hAnsi="Times New Roman" w:cs="Times New Roman"/>
          <w:b/>
          <w:sz w:val="24"/>
          <w:szCs w:val="24"/>
          <w:lang w:eastAsia="lt-LT"/>
        </w:rPr>
      </w:pPr>
    </w:p>
    <w:p w:rsidR="00C82203" w:rsidRDefault="00C82203" w:rsidP="00FE237D">
      <w:pPr>
        <w:rPr>
          <w:rFonts w:ascii="Times New Roman" w:hAnsi="Times New Roman" w:cs="Times New Roman"/>
          <w:b/>
          <w:sz w:val="24"/>
          <w:szCs w:val="24"/>
          <w:lang w:eastAsia="lt-LT"/>
        </w:rPr>
      </w:pPr>
    </w:p>
    <w:p w:rsidR="00C82203" w:rsidRDefault="00C82203" w:rsidP="00FE237D">
      <w:pPr>
        <w:rPr>
          <w:rFonts w:ascii="Times New Roman" w:hAnsi="Times New Roman" w:cs="Times New Roman"/>
          <w:b/>
          <w:sz w:val="24"/>
          <w:szCs w:val="24"/>
          <w:lang w:eastAsia="lt-LT"/>
        </w:rPr>
      </w:pPr>
    </w:p>
    <w:p w:rsidR="00C82203" w:rsidRDefault="00C82203" w:rsidP="00FE237D">
      <w:pPr>
        <w:rPr>
          <w:rFonts w:ascii="Times New Roman" w:hAnsi="Times New Roman" w:cs="Times New Roman"/>
          <w:b/>
          <w:sz w:val="24"/>
          <w:szCs w:val="24"/>
          <w:lang w:eastAsia="lt-LT"/>
        </w:rPr>
      </w:pPr>
    </w:p>
    <w:p w:rsidR="00C82203" w:rsidRDefault="00C82203" w:rsidP="00FE237D">
      <w:pPr>
        <w:rPr>
          <w:rFonts w:ascii="Times New Roman" w:hAnsi="Times New Roman" w:cs="Times New Roman"/>
          <w:b/>
          <w:sz w:val="24"/>
          <w:szCs w:val="24"/>
          <w:lang w:eastAsia="lt-LT"/>
        </w:rPr>
      </w:pPr>
    </w:p>
    <w:p w:rsidR="00C82203" w:rsidRDefault="00C82203" w:rsidP="00FE237D">
      <w:pPr>
        <w:rPr>
          <w:rFonts w:ascii="Times New Roman" w:hAnsi="Times New Roman" w:cs="Times New Roman"/>
          <w:b/>
          <w:sz w:val="24"/>
          <w:szCs w:val="24"/>
          <w:lang w:eastAsia="lt-LT"/>
        </w:rPr>
      </w:pPr>
    </w:p>
    <w:p w:rsidR="00C82203" w:rsidRDefault="00C82203" w:rsidP="00FE237D">
      <w:pPr>
        <w:rPr>
          <w:rFonts w:ascii="Times New Roman" w:hAnsi="Times New Roman" w:cs="Times New Roman"/>
          <w:b/>
          <w:sz w:val="24"/>
          <w:szCs w:val="24"/>
          <w:lang w:eastAsia="lt-LT"/>
        </w:rPr>
      </w:pPr>
    </w:p>
    <w:p w:rsidR="00674D10" w:rsidRDefault="00674D10" w:rsidP="00FE237D">
      <w:pPr>
        <w:rPr>
          <w:rFonts w:ascii="Times New Roman" w:hAnsi="Times New Roman" w:cs="Times New Roman"/>
          <w:b/>
          <w:sz w:val="24"/>
          <w:szCs w:val="24"/>
          <w:lang w:eastAsia="lt-LT"/>
        </w:rPr>
      </w:pPr>
    </w:p>
    <w:p w:rsidR="00674D10" w:rsidRDefault="00674D10" w:rsidP="00FE237D">
      <w:pPr>
        <w:rPr>
          <w:rFonts w:ascii="Times New Roman" w:hAnsi="Times New Roman" w:cs="Times New Roman"/>
          <w:b/>
          <w:sz w:val="24"/>
          <w:szCs w:val="24"/>
          <w:lang w:eastAsia="lt-LT"/>
        </w:rPr>
      </w:pPr>
    </w:p>
    <w:p w:rsidR="00674D10" w:rsidRDefault="00674D10" w:rsidP="00FE237D">
      <w:pPr>
        <w:rPr>
          <w:rFonts w:ascii="Times New Roman" w:hAnsi="Times New Roman" w:cs="Times New Roman"/>
          <w:b/>
          <w:sz w:val="24"/>
          <w:szCs w:val="24"/>
          <w:lang w:eastAsia="lt-LT"/>
        </w:rPr>
      </w:pPr>
    </w:p>
    <w:p w:rsidR="00674D10" w:rsidRDefault="00674D10" w:rsidP="00FE237D">
      <w:pPr>
        <w:rPr>
          <w:rFonts w:ascii="Times New Roman" w:hAnsi="Times New Roman" w:cs="Times New Roman"/>
          <w:b/>
          <w:sz w:val="24"/>
          <w:szCs w:val="24"/>
          <w:lang w:eastAsia="lt-LT"/>
        </w:rPr>
      </w:pPr>
    </w:p>
    <w:p w:rsidR="00674D10" w:rsidRDefault="004F248C" w:rsidP="00FE237D">
      <w:pPr>
        <w:rPr>
          <w:rFonts w:ascii="Times New Roman" w:hAnsi="Times New Roman" w:cs="Times New Roman"/>
          <w:b/>
          <w:sz w:val="24"/>
          <w:szCs w:val="24"/>
          <w:lang w:eastAsia="lt-LT"/>
        </w:rPr>
      </w:pPr>
      <w:r>
        <w:rPr>
          <w:rFonts w:ascii="Times New Roman" w:hAnsi="Times New Roman" w:cs="Times New Roman"/>
          <w:b/>
          <w:sz w:val="24"/>
          <w:szCs w:val="24"/>
          <w:lang w:eastAsia="lt-LT"/>
        </w:rPr>
        <w:br w:type="page"/>
      </w:r>
    </w:p>
    <w:p w:rsidR="00674D10" w:rsidRPr="00E033B4" w:rsidRDefault="001A5853" w:rsidP="00674D10">
      <w:pPr>
        <w:pStyle w:val="Default"/>
        <w:jc w:val="right"/>
        <w:rPr>
          <w:rFonts w:eastAsiaTheme="minorEastAsia"/>
          <w:color w:val="000000" w:themeColor="text1"/>
          <w:kern w:val="24"/>
        </w:rPr>
      </w:pPr>
      <w:r>
        <w:rPr>
          <w:rFonts w:eastAsiaTheme="minorEastAsia"/>
          <w:color w:val="000000" w:themeColor="text1"/>
          <w:kern w:val="24"/>
        </w:rPr>
        <w:lastRenderedPageBreak/>
        <w:t>16</w:t>
      </w:r>
      <w:r w:rsidR="00674D10">
        <w:rPr>
          <w:rFonts w:eastAsiaTheme="minorEastAsia"/>
          <w:color w:val="000000" w:themeColor="text1"/>
          <w:kern w:val="24"/>
        </w:rPr>
        <w:t xml:space="preserve"> priedas</w:t>
      </w:r>
    </w:p>
    <w:p w:rsidR="00674D10" w:rsidRDefault="00674D10" w:rsidP="00FE237D">
      <w:pPr>
        <w:rPr>
          <w:rFonts w:ascii="Times New Roman" w:hAnsi="Times New Roman" w:cs="Times New Roman"/>
          <w:b/>
          <w:sz w:val="24"/>
          <w:szCs w:val="24"/>
          <w:lang w:eastAsia="lt-LT"/>
        </w:rPr>
      </w:pPr>
    </w:p>
    <w:tbl>
      <w:tblPr>
        <w:tblStyle w:val="Lentelstinklelis"/>
        <w:tblW w:w="0" w:type="auto"/>
        <w:tblLook w:val="04A0" w:firstRow="1" w:lastRow="0" w:firstColumn="1" w:lastColumn="0" w:noHBand="0" w:noVBand="1"/>
      </w:tblPr>
      <w:tblGrid>
        <w:gridCol w:w="2547"/>
        <w:gridCol w:w="7081"/>
      </w:tblGrid>
      <w:tr w:rsidR="00663DD7" w:rsidTr="00EF7BBE">
        <w:tc>
          <w:tcPr>
            <w:tcW w:w="2547" w:type="dxa"/>
          </w:tcPr>
          <w:p w:rsidR="00E35B02" w:rsidRDefault="00E35B02" w:rsidP="001C4B18">
            <w:pPr>
              <w:jc w:val="center"/>
              <w:rPr>
                <w:rFonts w:ascii="Times New Roman" w:hAnsi="Times New Roman" w:cs="Times New Roman"/>
                <w:b/>
                <w:sz w:val="24"/>
                <w:szCs w:val="24"/>
                <w:lang w:eastAsia="lt-LT"/>
              </w:rPr>
            </w:pPr>
          </w:p>
          <w:p w:rsidR="00EF7BBE" w:rsidRDefault="001C4B18" w:rsidP="001C4B18">
            <w:pPr>
              <w:jc w:val="center"/>
              <w:rPr>
                <w:rFonts w:ascii="Times New Roman" w:hAnsi="Times New Roman" w:cs="Times New Roman"/>
                <w:b/>
                <w:sz w:val="24"/>
                <w:szCs w:val="24"/>
                <w:lang w:eastAsia="lt-LT"/>
              </w:rPr>
            </w:pPr>
            <w:r w:rsidRPr="001C4B18">
              <w:rPr>
                <w:rFonts w:ascii="Times New Roman" w:hAnsi="Times New Roman" w:cs="Times New Roman"/>
                <w:b/>
                <w:noProof/>
                <w:sz w:val="24"/>
                <w:szCs w:val="24"/>
                <w:lang w:eastAsia="lt-LT"/>
              </w:rPr>
              <w:drawing>
                <wp:inline distT="0" distB="0" distL="0" distR="0" wp14:anchorId="7B15D51A" wp14:editId="1D6A5A20">
                  <wp:extent cx="800100" cy="726141"/>
                  <wp:effectExtent l="0" t="0" r="0" b="0"/>
                  <wp:docPr id="20" name="irc_mi" descr="http://www.quia.com/files/quia/users/sdenby/ThinkingHats/top-hat-black.jpg"/>
                  <wp:cNvGraphicFramePr/>
                  <a:graphic xmlns:a="http://schemas.openxmlformats.org/drawingml/2006/main">
                    <a:graphicData uri="http://schemas.openxmlformats.org/drawingml/2006/picture">
                      <pic:pic xmlns:pic="http://schemas.openxmlformats.org/drawingml/2006/picture">
                        <pic:nvPicPr>
                          <pic:cNvPr id="4" name="irc_mi" descr="http://www.quia.com/files/quia/users/sdenby/ThinkingHats/top-hat-black.jpg"/>
                          <pic:cNvPicPr/>
                        </pic:nvPicPr>
                        <pic:blipFill>
                          <a:blip r:embed="rId35" cstate="print"/>
                          <a:srcRect/>
                          <a:stretch>
                            <a:fillRect/>
                          </a:stretch>
                        </pic:blipFill>
                        <pic:spPr bwMode="auto">
                          <a:xfrm>
                            <a:off x="0" y="0"/>
                            <a:ext cx="821953" cy="745974"/>
                          </a:xfrm>
                          <a:prstGeom prst="rect">
                            <a:avLst/>
                          </a:prstGeom>
                          <a:noFill/>
                          <a:ln w="9525">
                            <a:noFill/>
                            <a:miter lim="800000"/>
                            <a:headEnd/>
                            <a:tailEnd/>
                          </a:ln>
                        </pic:spPr>
                      </pic:pic>
                    </a:graphicData>
                  </a:graphic>
                </wp:inline>
              </w:drawing>
            </w:r>
          </w:p>
          <w:p w:rsidR="00E35B02" w:rsidRDefault="00E35B02" w:rsidP="001C4B18">
            <w:pPr>
              <w:jc w:val="center"/>
              <w:rPr>
                <w:rFonts w:ascii="Times New Roman" w:hAnsi="Times New Roman" w:cs="Times New Roman"/>
                <w:b/>
                <w:sz w:val="24"/>
                <w:szCs w:val="24"/>
                <w:lang w:eastAsia="lt-LT"/>
              </w:rPr>
            </w:pPr>
          </w:p>
        </w:tc>
        <w:tc>
          <w:tcPr>
            <w:tcW w:w="7081" w:type="dxa"/>
          </w:tcPr>
          <w:p w:rsidR="00E35B02" w:rsidRDefault="00E35B02" w:rsidP="001C4B18">
            <w:pPr>
              <w:jc w:val="both"/>
              <w:rPr>
                <w:rFonts w:ascii="Arial" w:eastAsia="Times New Roman" w:hAnsi="Arial" w:cs="Arial"/>
                <w:sz w:val="20"/>
                <w:szCs w:val="20"/>
                <w:lang w:eastAsia="lt-LT"/>
              </w:rPr>
            </w:pPr>
          </w:p>
          <w:p w:rsidR="00EF7BBE" w:rsidRPr="00A451E5" w:rsidRDefault="001C4B18" w:rsidP="001C4B18">
            <w:pPr>
              <w:jc w:val="both"/>
              <w:rPr>
                <w:rFonts w:ascii="Arial" w:eastAsia="Times New Roman" w:hAnsi="Arial" w:cs="Arial"/>
                <w:sz w:val="20"/>
                <w:szCs w:val="20"/>
                <w:lang w:eastAsia="lt-LT"/>
              </w:rPr>
            </w:pPr>
            <w:r w:rsidRPr="00A451E5">
              <w:rPr>
                <w:rFonts w:ascii="Arial" w:eastAsia="Times New Roman" w:hAnsi="Arial" w:cs="Arial"/>
                <w:sz w:val="20"/>
                <w:szCs w:val="20"/>
                <w:lang w:eastAsia="lt-LT"/>
              </w:rPr>
              <w:t>B</w:t>
            </w:r>
            <w:r w:rsidRPr="001C4B18">
              <w:rPr>
                <w:rFonts w:ascii="Arial" w:eastAsia="Times New Roman" w:hAnsi="Arial" w:cs="Arial"/>
                <w:sz w:val="20"/>
                <w:szCs w:val="20"/>
                <w:lang w:eastAsia="lt-LT"/>
              </w:rPr>
              <w:t>alta kepurė. Ji simbolizuoja faktus, todėl,</w:t>
            </w:r>
            <w:r w:rsidRPr="00A451E5">
              <w:rPr>
                <w:rFonts w:ascii="Arial" w:eastAsia="Times New Roman" w:hAnsi="Arial" w:cs="Arial"/>
                <w:sz w:val="20"/>
                <w:szCs w:val="20"/>
                <w:lang w:eastAsia="lt-LT"/>
              </w:rPr>
              <w:t xml:space="preserve"> </w:t>
            </w:r>
            <w:r w:rsidRPr="001C4B18">
              <w:rPr>
                <w:rFonts w:ascii="Arial" w:eastAsia="Times New Roman" w:hAnsi="Arial" w:cs="Arial"/>
                <w:sz w:val="20"/>
                <w:szCs w:val="20"/>
                <w:lang w:eastAsia="lt-LT"/>
              </w:rPr>
              <w:t xml:space="preserve">mąstant apie </w:t>
            </w:r>
            <w:r w:rsidRPr="00A451E5">
              <w:rPr>
                <w:rFonts w:ascii="Arial" w:eastAsia="Times New Roman" w:hAnsi="Arial" w:cs="Arial"/>
                <w:sz w:val="20"/>
                <w:szCs w:val="20"/>
                <w:lang w:eastAsia="lt-LT"/>
              </w:rPr>
              <w:t>aktualiją</w:t>
            </w:r>
            <w:r w:rsidRPr="001C4B18">
              <w:rPr>
                <w:rFonts w:ascii="Arial" w:eastAsia="Times New Roman" w:hAnsi="Arial" w:cs="Arial"/>
                <w:sz w:val="20"/>
                <w:szCs w:val="20"/>
                <w:lang w:eastAsia="lt-LT"/>
              </w:rPr>
              <w:t xml:space="preserve"> užsidėjus baltą </w:t>
            </w:r>
            <w:r w:rsidRPr="00A451E5">
              <w:rPr>
                <w:rFonts w:ascii="Arial" w:eastAsia="Times New Roman" w:hAnsi="Arial" w:cs="Arial"/>
                <w:sz w:val="20"/>
                <w:szCs w:val="20"/>
                <w:lang w:eastAsia="lt-LT"/>
              </w:rPr>
              <w:t xml:space="preserve"> </w:t>
            </w:r>
            <w:r w:rsidRPr="001C4B18">
              <w:rPr>
                <w:rFonts w:ascii="Arial" w:eastAsia="Times New Roman" w:hAnsi="Arial" w:cs="Arial"/>
                <w:sz w:val="20"/>
                <w:szCs w:val="20"/>
                <w:lang w:eastAsia="lt-LT"/>
              </w:rPr>
              <w:t>kepurę, reikia galvoti tik apie konkrečius faktus ir patvirtintą informaciją.</w:t>
            </w:r>
            <w:r w:rsidRPr="00A451E5">
              <w:rPr>
                <w:rFonts w:ascii="Arial" w:eastAsia="Times New Roman" w:hAnsi="Arial" w:cs="Arial"/>
                <w:sz w:val="20"/>
                <w:szCs w:val="20"/>
                <w:lang w:eastAsia="lt-LT"/>
              </w:rPr>
              <w:t xml:space="preserve"> </w:t>
            </w:r>
            <w:r w:rsidRPr="001C4B18">
              <w:rPr>
                <w:rFonts w:ascii="Arial" w:eastAsia="Times New Roman" w:hAnsi="Arial" w:cs="Arial"/>
                <w:sz w:val="20"/>
                <w:szCs w:val="20"/>
                <w:lang w:eastAsia="lt-LT"/>
              </w:rPr>
              <w:t xml:space="preserve">Balta kepurė siejama su </w:t>
            </w:r>
            <w:r w:rsidRPr="00A451E5">
              <w:rPr>
                <w:rFonts w:ascii="Arial" w:eastAsia="Times New Roman" w:hAnsi="Arial" w:cs="Arial"/>
                <w:sz w:val="20"/>
                <w:szCs w:val="20"/>
                <w:lang w:eastAsia="lt-LT"/>
              </w:rPr>
              <w:t xml:space="preserve"> </w:t>
            </w:r>
            <w:r w:rsidRPr="001C4B18">
              <w:rPr>
                <w:rFonts w:ascii="Arial" w:eastAsia="Times New Roman" w:hAnsi="Arial" w:cs="Arial"/>
                <w:sz w:val="20"/>
                <w:szCs w:val="20"/>
                <w:lang w:eastAsia="lt-LT"/>
              </w:rPr>
              <w:t xml:space="preserve">faktų, duomenų ar pavyzdžių objektyvumo vertinimu: kiek jie esminiai, pagrįsti, patikimi. Balta spalva yra neutrali ir objektyvi. </w:t>
            </w:r>
          </w:p>
        </w:tc>
      </w:tr>
      <w:tr w:rsidR="00663DD7" w:rsidTr="00EF7BBE">
        <w:tc>
          <w:tcPr>
            <w:tcW w:w="2547" w:type="dxa"/>
          </w:tcPr>
          <w:p w:rsidR="00E35B02" w:rsidRDefault="00E35B02" w:rsidP="001C4B18">
            <w:pPr>
              <w:jc w:val="center"/>
              <w:rPr>
                <w:rFonts w:ascii="Times New Roman" w:hAnsi="Times New Roman" w:cs="Times New Roman"/>
                <w:b/>
                <w:sz w:val="24"/>
                <w:szCs w:val="24"/>
                <w:lang w:eastAsia="lt-LT"/>
              </w:rPr>
            </w:pPr>
          </w:p>
          <w:p w:rsidR="00EF7BBE" w:rsidRDefault="001C4B18" w:rsidP="001C4B18">
            <w:pPr>
              <w:jc w:val="center"/>
              <w:rPr>
                <w:rFonts w:ascii="Times New Roman" w:hAnsi="Times New Roman" w:cs="Times New Roman"/>
                <w:b/>
                <w:sz w:val="24"/>
                <w:szCs w:val="24"/>
                <w:lang w:eastAsia="lt-LT"/>
              </w:rPr>
            </w:pPr>
            <w:r w:rsidRPr="001C4B18">
              <w:rPr>
                <w:rFonts w:ascii="Times New Roman" w:hAnsi="Times New Roman" w:cs="Times New Roman"/>
                <w:b/>
                <w:noProof/>
                <w:sz w:val="24"/>
                <w:szCs w:val="24"/>
                <w:lang w:eastAsia="lt-LT"/>
              </w:rPr>
              <w:drawing>
                <wp:inline distT="0" distB="0" distL="0" distR="0" wp14:anchorId="1B0F157D" wp14:editId="2CB811D6">
                  <wp:extent cx="779929" cy="725805"/>
                  <wp:effectExtent l="0" t="0" r="1270" b="0"/>
                  <wp:docPr id="21" name="irc_mi" descr="http://www.holstgroup.co.uk/wp-content/uploads/Red-Hat-The-Holst-Group.jpg"/>
                  <wp:cNvGraphicFramePr/>
                  <a:graphic xmlns:a="http://schemas.openxmlformats.org/drawingml/2006/main">
                    <a:graphicData uri="http://schemas.openxmlformats.org/drawingml/2006/picture">
                      <pic:pic xmlns:pic="http://schemas.openxmlformats.org/drawingml/2006/picture">
                        <pic:nvPicPr>
                          <pic:cNvPr id="4" name="irc_mi" descr="http://www.holstgroup.co.uk/wp-content/uploads/Red-Hat-The-Holst-Group.jpg"/>
                          <pic:cNvPicPr/>
                        </pic:nvPicPr>
                        <pic:blipFill>
                          <a:blip r:embed="rId36" cstate="print"/>
                          <a:srcRect/>
                          <a:stretch>
                            <a:fillRect/>
                          </a:stretch>
                        </pic:blipFill>
                        <pic:spPr bwMode="auto">
                          <a:xfrm>
                            <a:off x="0" y="0"/>
                            <a:ext cx="795037" cy="739864"/>
                          </a:xfrm>
                          <a:prstGeom prst="rect">
                            <a:avLst/>
                          </a:prstGeom>
                          <a:noFill/>
                          <a:ln w="9525">
                            <a:noFill/>
                            <a:miter lim="800000"/>
                            <a:headEnd/>
                            <a:tailEnd/>
                          </a:ln>
                        </pic:spPr>
                      </pic:pic>
                    </a:graphicData>
                  </a:graphic>
                </wp:inline>
              </w:drawing>
            </w:r>
          </w:p>
          <w:p w:rsidR="00E35B02" w:rsidRDefault="00E35B02" w:rsidP="001C4B18">
            <w:pPr>
              <w:jc w:val="center"/>
              <w:rPr>
                <w:rFonts w:ascii="Times New Roman" w:hAnsi="Times New Roman" w:cs="Times New Roman"/>
                <w:b/>
                <w:sz w:val="24"/>
                <w:szCs w:val="24"/>
                <w:lang w:eastAsia="lt-LT"/>
              </w:rPr>
            </w:pPr>
          </w:p>
        </w:tc>
        <w:tc>
          <w:tcPr>
            <w:tcW w:w="7081" w:type="dxa"/>
          </w:tcPr>
          <w:p w:rsidR="00E35B02" w:rsidRDefault="00E35B02" w:rsidP="001B3BD9">
            <w:pPr>
              <w:jc w:val="both"/>
              <w:rPr>
                <w:rFonts w:ascii="Arial" w:eastAsia="Times New Roman" w:hAnsi="Arial" w:cs="Arial"/>
                <w:sz w:val="20"/>
                <w:szCs w:val="20"/>
                <w:lang w:eastAsia="lt-LT"/>
              </w:rPr>
            </w:pPr>
          </w:p>
          <w:p w:rsidR="00EF7BBE" w:rsidRPr="00A451E5" w:rsidRDefault="001B3BD9" w:rsidP="001B3BD9">
            <w:pPr>
              <w:jc w:val="both"/>
              <w:rPr>
                <w:rFonts w:ascii="Arial" w:eastAsia="Times New Roman" w:hAnsi="Arial" w:cs="Arial"/>
                <w:sz w:val="20"/>
                <w:szCs w:val="20"/>
                <w:lang w:eastAsia="lt-LT"/>
              </w:rPr>
            </w:pPr>
            <w:r w:rsidRPr="001B3BD9">
              <w:rPr>
                <w:rFonts w:ascii="Arial" w:eastAsia="Times New Roman" w:hAnsi="Arial" w:cs="Arial"/>
                <w:sz w:val="20"/>
                <w:szCs w:val="20"/>
                <w:lang w:eastAsia="lt-LT"/>
              </w:rPr>
              <w:t xml:space="preserve">Raudona kepurė. Ji simbolizuoja jausmus, nuojautą. Svarbu, kad nereikia aiškinti, kodėl nuojauta </w:t>
            </w:r>
            <w:r w:rsidRPr="00A451E5">
              <w:rPr>
                <w:rFonts w:ascii="Arial" w:eastAsia="Times New Roman" w:hAnsi="Arial" w:cs="Arial"/>
                <w:sz w:val="20"/>
                <w:szCs w:val="20"/>
                <w:lang w:eastAsia="lt-LT"/>
              </w:rPr>
              <w:t xml:space="preserve"> </w:t>
            </w:r>
            <w:r w:rsidRPr="001B3BD9">
              <w:rPr>
                <w:rFonts w:ascii="Arial" w:eastAsia="Times New Roman" w:hAnsi="Arial" w:cs="Arial"/>
                <w:sz w:val="20"/>
                <w:szCs w:val="20"/>
                <w:lang w:eastAsia="lt-LT"/>
              </w:rPr>
              <w:t xml:space="preserve">sako taip ar anaip, </w:t>
            </w:r>
            <w:r w:rsidR="00CB6046" w:rsidRPr="00A451E5">
              <w:rPr>
                <w:rFonts w:ascii="Arial" w:eastAsia="Times New Roman" w:hAnsi="Arial" w:cs="Arial"/>
                <w:sz w:val="20"/>
                <w:szCs w:val="20"/>
                <w:lang w:eastAsia="lt-LT"/>
              </w:rPr>
              <w:t xml:space="preserve">tiesiog reikia ją išsakyti. Tai </w:t>
            </w:r>
            <w:r w:rsidRPr="001B3BD9">
              <w:rPr>
                <w:rFonts w:ascii="Arial" w:eastAsia="Times New Roman" w:hAnsi="Arial" w:cs="Arial"/>
                <w:sz w:val="20"/>
                <w:szCs w:val="20"/>
                <w:lang w:eastAsia="lt-LT"/>
              </w:rPr>
              <w:t xml:space="preserve">„karštas“ emocinis </w:t>
            </w:r>
            <w:r w:rsidRPr="00A451E5">
              <w:rPr>
                <w:rFonts w:ascii="Arial" w:eastAsia="Times New Roman" w:hAnsi="Arial" w:cs="Arial"/>
                <w:sz w:val="20"/>
                <w:szCs w:val="20"/>
                <w:lang w:eastAsia="lt-LT"/>
              </w:rPr>
              <w:t>aktualijos</w:t>
            </w:r>
            <w:r w:rsidRPr="001B3BD9">
              <w:rPr>
                <w:rFonts w:ascii="Arial" w:eastAsia="Times New Roman" w:hAnsi="Arial" w:cs="Arial"/>
                <w:sz w:val="20"/>
                <w:szCs w:val="20"/>
                <w:lang w:eastAsia="lt-LT"/>
              </w:rPr>
              <w:t xml:space="preserve"> </w:t>
            </w:r>
            <w:r w:rsidRPr="00A451E5">
              <w:rPr>
                <w:rFonts w:ascii="Arial" w:eastAsia="Times New Roman" w:hAnsi="Arial" w:cs="Arial"/>
                <w:sz w:val="20"/>
                <w:szCs w:val="20"/>
                <w:lang w:eastAsia="lt-LT"/>
              </w:rPr>
              <w:t>vertinimas.</w:t>
            </w:r>
          </w:p>
        </w:tc>
      </w:tr>
      <w:tr w:rsidR="00663DD7" w:rsidTr="00EF7BBE">
        <w:tc>
          <w:tcPr>
            <w:tcW w:w="2547" w:type="dxa"/>
          </w:tcPr>
          <w:p w:rsidR="00E35B02" w:rsidRDefault="00E35B02" w:rsidP="001C4B18">
            <w:pPr>
              <w:jc w:val="center"/>
              <w:rPr>
                <w:rFonts w:ascii="Times New Roman" w:hAnsi="Times New Roman" w:cs="Times New Roman"/>
                <w:b/>
                <w:sz w:val="24"/>
                <w:szCs w:val="24"/>
                <w:lang w:eastAsia="lt-LT"/>
              </w:rPr>
            </w:pPr>
          </w:p>
          <w:p w:rsidR="00EF7BBE" w:rsidRDefault="001C4B18" w:rsidP="001C4B18">
            <w:pPr>
              <w:jc w:val="center"/>
              <w:rPr>
                <w:rFonts w:ascii="Times New Roman" w:hAnsi="Times New Roman" w:cs="Times New Roman"/>
                <w:b/>
                <w:sz w:val="24"/>
                <w:szCs w:val="24"/>
                <w:lang w:eastAsia="lt-LT"/>
              </w:rPr>
            </w:pPr>
            <w:r w:rsidRPr="001C4B18">
              <w:rPr>
                <w:rFonts w:ascii="Times New Roman" w:hAnsi="Times New Roman" w:cs="Times New Roman"/>
                <w:b/>
                <w:noProof/>
                <w:sz w:val="24"/>
                <w:szCs w:val="24"/>
                <w:lang w:eastAsia="lt-LT"/>
              </w:rPr>
              <w:drawing>
                <wp:inline distT="0" distB="0" distL="0" distR="0" wp14:anchorId="491699A1" wp14:editId="2D997837">
                  <wp:extent cx="806823" cy="665630"/>
                  <wp:effectExtent l="0" t="0" r="0" b="1270"/>
                  <wp:docPr id="238" name="irc_mi" descr="http://www.debonoforschools.com/images/icons/thinking-hat-yellow.jpg"/>
                  <wp:cNvGraphicFramePr/>
                  <a:graphic xmlns:a="http://schemas.openxmlformats.org/drawingml/2006/main">
                    <a:graphicData uri="http://schemas.openxmlformats.org/drawingml/2006/picture">
                      <pic:pic xmlns:pic="http://schemas.openxmlformats.org/drawingml/2006/picture">
                        <pic:nvPicPr>
                          <pic:cNvPr id="4" name="irc_mi" descr="http://www.debonoforschools.com/images/icons/thinking-hat-yellow.jpg"/>
                          <pic:cNvPicPr/>
                        </pic:nvPicPr>
                        <pic:blipFill>
                          <a:blip r:embed="rId37" cstate="print"/>
                          <a:srcRect/>
                          <a:stretch>
                            <a:fillRect/>
                          </a:stretch>
                        </pic:blipFill>
                        <pic:spPr bwMode="auto">
                          <a:xfrm>
                            <a:off x="0" y="0"/>
                            <a:ext cx="824242" cy="680001"/>
                          </a:xfrm>
                          <a:prstGeom prst="rect">
                            <a:avLst/>
                          </a:prstGeom>
                          <a:noFill/>
                          <a:ln w="9525">
                            <a:noFill/>
                            <a:miter lim="800000"/>
                            <a:headEnd/>
                            <a:tailEnd/>
                          </a:ln>
                        </pic:spPr>
                      </pic:pic>
                    </a:graphicData>
                  </a:graphic>
                </wp:inline>
              </w:drawing>
            </w:r>
          </w:p>
          <w:p w:rsidR="00E35B02" w:rsidRDefault="00E35B02" w:rsidP="001C4B18">
            <w:pPr>
              <w:jc w:val="center"/>
              <w:rPr>
                <w:rFonts w:ascii="Times New Roman" w:hAnsi="Times New Roman" w:cs="Times New Roman"/>
                <w:b/>
                <w:sz w:val="24"/>
                <w:szCs w:val="24"/>
                <w:lang w:eastAsia="lt-LT"/>
              </w:rPr>
            </w:pPr>
          </w:p>
        </w:tc>
        <w:tc>
          <w:tcPr>
            <w:tcW w:w="7081" w:type="dxa"/>
          </w:tcPr>
          <w:p w:rsidR="00E35B02" w:rsidRDefault="00E35B02" w:rsidP="00A451E5">
            <w:pPr>
              <w:jc w:val="both"/>
              <w:rPr>
                <w:rFonts w:ascii="Arial" w:eastAsia="Times New Roman" w:hAnsi="Arial" w:cs="Arial"/>
                <w:sz w:val="20"/>
                <w:szCs w:val="20"/>
                <w:lang w:eastAsia="lt-LT"/>
              </w:rPr>
            </w:pPr>
          </w:p>
          <w:p w:rsidR="00EF7BBE" w:rsidRPr="00A451E5" w:rsidRDefault="00CB6046" w:rsidP="00A451E5">
            <w:pPr>
              <w:jc w:val="both"/>
              <w:rPr>
                <w:rFonts w:ascii="Arial" w:eastAsia="Times New Roman" w:hAnsi="Arial" w:cs="Arial"/>
                <w:sz w:val="20"/>
                <w:szCs w:val="20"/>
                <w:lang w:eastAsia="lt-LT"/>
              </w:rPr>
            </w:pPr>
            <w:r w:rsidRPr="00CB6046">
              <w:rPr>
                <w:rFonts w:ascii="Arial" w:eastAsia="Times New Roman" w:hAnsi="Arial" w:cs="Arial"/>
                <w:sz w:val="20"/>
                <w:szCs w:val="20"/>
                <w:lang w:eastAsia="lt-LT"/>
              </w:rPr>
              <w:t xml:space="preserve">Geltona kepurė. Ji simbolizuoja teigiamus reiškinio aspektus. Geltona spalva yra šviesi, šilta ir pozityvi. Geltonoji kepurė </w:t>
            </w:r>
            <w:r w:rsidRPr="00A451E5">
              <w:rPr>
                <w:rFonts w:ascii="Arial" w:eastAsia="Times New Roman" w:hAnsi="Arial" w:cs="Arial"/>
                <w:sz w:val="20"/>
                <w:szCs w:val="20"/>
                <w:lang w:eastAsia="lt-LT"/>
              </w:rPr>
              <w:t xml:space="preserve">siejama su optimistiškomis </w:t>
            </w:r>
            <w:r w:rsidRPr="00CB6046">
              <w:rPr>
                <w:rFonts w:ascii="Arial" w:eastAsia="Times New Roman" w:hAnsi="Arial" w:cs="Arial"/>
                <w:sz w:val="20"/>
                <w:szCs w:val="20"/>
                <w:lang w:eastAsia="lt-LT"/>
              </w:rPr>
              <w:t xml:space="preserve">nuostatomis ir </w:t>
            </w:r>
            <w:r w:rsidRPr="00A451E5">
              <w:rPr>
                <w:rFonts w:ascii="Arial" w:eastAsia="Times New Roman" w:hAnsi="Arial" w:cs="Arial"/>
                <w:sz w:val="20"/>
                <w:szCs w:val="20"/>
                <w:lang w:eastAsia="lt-LT"/>
              </w:rPr>
              <w:t xml:space="preserve"> </w:t>
            </w:r>
            <w:r w:rsidRPr="00CB6046">
              <w:rPr>
                <w:rFonts w:ascii="Arial" w:eastAsia="Times New Roman" w:hAnsi="Arial" w:cs="Arial"/>
                <w:sz w:val="20"/>
                <w:szCs w:val="20"/>
                <w:lang w:eastAsia="lt-LT"/>
              </w:rPr>
              <w:t xml:space="preserve">viltimi. Kokių pozityvių minčių kyla analizuojant net ir neigiamą atvejį? </w:t>
            </w:r>
            <w:r w:rsidRPr="00A451E5">
              <w:rPr>
                <w:rFonts w:ascii="Arial" w:eastAsia="Times New Roman" w:hAnsi="Arial" w:cs="Arial"/>
                <w:sz w:val="20"/>
                <w:szCs w:val="20"/>
                <w:lang w:eastAsia="lt-LT"/>
              </w:rPr>
              <w:t>Kokias konstruktyvio</w:t>
            </w:r>
            <w:r w:rsidRPr="00CB6046">
              <w:rPr>
                <w:rFonts w:ascii="Arial" w:eastAsia="Times New Roman" w:hAnsi="Arial" w:cs="Arial"/>
                <w:sz w:val="20"/>
                <w:szCs w:val="20"/>
                <w:lang w:eastAsia="lt-LT"/>
              </w:rPr>
              <w:t xml:space="preserve">s galimybes </w:t>
            </w:r>
            <w:r w:rsidR="00A451E5">
              <w:rPr>
                <w:rFonts w:ascii="Arial" w:eastAsia="Times New Roman" w:hAnsi="Arial" w:cs="Arial"/>
                <w:sz w:val="20"/>
                <w:szCs w:val="20"/>
                <w:lang w:eastAsia="lt-LT"/>
              </w:rPr>
              <w:t>atsiveria?</w:t>
            </w:r>
          </w:p>
        </w:tc>
      </w:tr>
      <w:tr w:rsidR="00663DD7" w:rsidTr="00EF7BBE">
        <w:tc>
          <w:tcPr>
            <w:tcW w:w="2547" w:type="dxa"/>
          </w:tcPr>
          <w:p w:rsidR="00E35B02" w:rsidRDefault="00E35B02" w:rsidP="001C4B18">
            <w:pPr>
              <w:jc w:val="center"/>
              <w:rPr>
                <w:rFonts w:ascii="Times New Roman" w:hAnsi="Times New Roman" w:cs="Times New Roman"/>
                <w:b/>
                <w:sz w:val="24"/>
                <w:szCs w:val="24"/>
                <w:lang w:eastAsia="lt-LT"/>
              </w:rPr>
            </w:pPr>
          </w:p>
          <w:p w:rsidR="00EF7BBE" w:rsidRDefault="001C4B18" w:rsidP="001C4B18">
            <w:pPr>
              <w:jc w:val="center"/>
              <w:rPr>
                <w:rFonts w:ascii="Times New Roman" w:hAnsi="Times New Roman" w:cs="Times New Roman"/>
                <w:b/>
                <w:sz w:val="24"/>
                <w:szCs w:val="24"/>
                <w:lang w:eastAsia="lt-LT"/>
              </w:rPr>
            </w:pPr>
            <w:r w:rsidRPr="001C4B18">
              <w:rPr>
                <w:rFonts w:ascii="Times New Roman" w:hAnsi="Times New Roman" w:cs="Times New Roman"/>
                <w:b/>
                <w:noProof/>
                <w:sz w:val="24"/>
                <w:szCs w:val="24"/>
                <w:lang w:eastAsia="lt-LT"/>
              </w:rPr>
              <w:drawing>
                <wp:inline distT="0" distB="0" distL="0" distR="0" wp14:anchorId="415884DB" wp14:editId="68648291">
                  <wp:extent cx="826994" cy="714375"/>
                  <wp:effectExtent l="0" t="0" r="0" b="0"/>
                  <wp:docPr id="249" name="Picture 2" descr="http://www.kinderalegria.ro/wp-content/uploads/2014/01/Green-Hat-The-Holst-Grou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http://www.kinderalegria.ro/wp-content/uploads/2014/01/Green-Hat-The-Holst-Group2.jpg"/>
                          <pic:cNvPicPr>
                            <a:picLocks noChangeAspect="1" noChangeArrowheads="1"/>
                          </pic:cNvPicPr>
                        </pic:nvPicPr>
                        <pic:blipFill>
                          <a:blip r:embed="rId38" cstate="print"/>
                          <a:srcRect/>
                          <a:stretch>
                            <a:fillRect/>
                          </a:stretch>
                        </pic:blipFill>
                        <pic:spPr bwMode="auto">
                          <a:xfrm>
                            <a:off x="0" y="0"/>
                            <a:ext cx="841181" cy="726630"/>
                          </a:xfrm>
                          <a:prstGeom prst="rect">
                            <a:avLst/>
                          </a:prstGeom>
                          <a:noFill/>
                        </pic:spPr>
                      </pic:pic>
                    </a:graphicData>
                  </a:graphic>
                </wp:inline>
              </w:drawing>
            </w:r>
          </w:p>
        </w:tc>
        <w:tc>
          <w:tcPr>
            <w:tcW w:w="7081" w:type="dxa"/>
          </w:tcPr>
          <w:p w:rsidR="00E35B02" w:rsidRDefault="00E35B02" w:rsidP="00F21101">
            <w:pPr>
              <w:jc w:val="both"/>
              <w:rPr>
                <w:rFonts w:ascii="Arial" w:eastAsia="Times New Roman" w:hAnsi="Arial" w:cs="Arial"/>
                <w:sz w:val="20"/>
                <w:szCs w:val="20"/>
                <w:lang w:eastAsia="lt-LT"/>
              </w:rPr>
            </w:pPr>
          </w:p>
          <w:p w:rsidR="00EF7BBE" w:rsidRDefault="00A451E5" w:rsidP="00F21101">
            <w:pPr>
              <w:jc w:val="both"/>
              <w:rPr>
                <w:rFonts w:ascii="Arial" w:eastAsia="Times New Roman" w:hAnsi="Arial" w:cs="Arial"/>
                <w:sz w:val="20"/>
                <w:szCs w:val="20"/>
                <w:lang w:eastAsia="lt-LT"/>
              </w:rPr>
            </w:pPr>
            <w:r w:rsidRPr="00A451E5">
              <w:rPr>
                <w:rFonts w:ascii="Arial" w:eastAsia="Times New Roman" w:hAnsi="Arial" w:cs="Arial"/>
                <w:sz w:val="20"/>
                <w:szCs w:val="20"/>
                <w:lang w:eastAsia="lt-LT"/>
              </w:rPr>
              <w:t>Žalia kepurė. Ji simbolizuoja fantaziją. Užsidėjus žalią kepurę galima prisigalvoti bet kokių, net fantastiškų ir pačių kvailiausių idėjų. Žalia kepurė – tai tarsi minčių audra, kai neatmetama nė viena idėja. Asmuo, dėvintis žalią kepurę, skatinamas fantazuoti. Žalia kepurė siūlo naujas, originalias idėjas ir alternatyvas, teikia konstruktyvių siūlymų  vietoj vertinimo.</w:t>
            </w:r>
          </w:p>
          <w:p w:rsidR="00E35B02" w:rsidRPr="00F21101" w:rsidRDefault="00E35B02" w:rsidP="00F21101">
            <w:pPr>
              <w:jc w:val="both"/>
              <w:rPr>
                <w:rFonts w:ascii="Arial" w:eastAsia="Times New Roman" w:hAnsi="Arial" w:cs="Arial"/>
                <w:sz w:val="20"/>
                <w:szCs w:val="20"/>
                <w:lang w:eastAsia="lt-LT"/>
              </w:rPr>
            </w:pPr>
          </w:p>
        </w:tc>
      </w:tr>
      <w:tr w:rsidR="00663DD7" w:rsidTr="00EF7BBE">
        <w:tc>
          <w:tcPr>
            <w:tcW w:w="2547" w:type="dxa"/>
          </w:tcPr>
          <w:p w:rsidR="00EF7BBE" w:rsidRDefault="00EF7BBE" w:rsidP="001C4B18">
            <w:pPr>
              <w:jc w:val="center"/>
              <w:rPr>
                <w:rFonts w:ascii="Times New Roman" w:hAnsi="Times New Roman" w:cs="Times New Roman"/>
                <w:b/>
                <w:sz w:val="24"/>
                <w:szCs w:val="24"/>
                <w:lang w:eastAsia="lt-LT"/>
              </w:rPr>
            </w:pPr>
          </w:p>
          <w:p w:rsidR="00F21101" w:rsidRDefault="00F21101" w:rsidP="001C4B18">
            <w:pPr>
              <w:jc w:val="center"/>
              <w:rPr>
                <w:rFonts w:ascii="Times New Roman" w:hAnsi="Times New Roman" w:cs="Times New Roman"/>
                <w:b/>
                <w:sz w:val="24"/>
                <w:szCs w:val="24"/>
                <w:lang w:eastAsia="lt-LT"/>
              </w:rPr>
            </w:pPr>
          </w:p>
          <w:p w:rsidR="00F21101" w:rsidRDefault="00F21101" w:rsidP="001C4B18">
            <w:pPr>
              <w:jc w:val="center"/>
              <w:rPr>
                <w:rFonts w:ascii="Times New Roman" w:hAnsi="Times New Roman" w:cs="Times New Roman"/>
                <w:b/>
                <w:sz w:val="24"/>
                <w:szCs w:val="24"/>
                <w:lang w:eastAsia="lt-LT"/>
              </w:rPr>
            </w:pPr>
            <w:r w:rsidRPr="001C4B18">
              <w:rPr>
                <w:rFonts w:ascii="Times New Roman" w:hAnsi="Times New Roman" w:cs="Times New Roman"/>
                <w:b/>
                <w:noProof/>
                <w:sz w:val="24"/>
                <w:szCs w:val="24"/>
                <w:lang w:eastAsia="lt-LT"/>
              </w:rPr>
              <w:drawing>
                <wp:inline distT="0" distB="0" distL="0" distR="0" wp14:anchorId="1351C71A" wp14:editId="434FEEDC">
                  <wp:extent cx="800100" cy="652182"/>
                  <wp:effectExtent l="0" t="0" r="0" b="0"/>
                  <wp:docPr id="250" name="irc_mi" descr="http://www.debonoforschools.com/images/icons/thinking-hat-black.jpg"/>
                  <wp:cNvGraphicFramePr/>
                  <a:graphic xmlns:a="http://schemas.openxmlformats.org/drawingml/2006/main">
                    <a:graphicData uri="http://schemas.openxmlformats.org/drawingml/2006/picture">
                      <pic:pic xmlns:pic="http://schemas.openxmlformats.org/drawingml/2006/picture">
                        <pic:nvPicPr>
                          <pic:cNvPr id="4" name="irc_mi" descr="http://www.debonoforschools.com/images/icons/thinking-hat-black.jpg"/>
                          <pic:cNvPicPr/>
                        </pic:nvPicPr>
                        <pic:blipFill>
                          <a:blip r:embed="rId39" cstate="print"/>
                          <a:srcRect/>
                          <a:stretch>
                            <a:fillRect/>
                          </a:stretch>
                        </pic:blipFill>
                        <pic:spPr bwMode="auto">
                          <a:xfrm>
                            <a:off x="0" y="0"/>
                            <a:ext cx="817567" cy="666420"/>
                          </a:xfrm>
                          <a:prstGeom prst="rect">
                            <a:avLst/>
                          </a:prstGeom>
                          <a:noFill/>
                          <a:ln w="9525">
                            <a:noFill/>
                            <a:miter lim="800000"/>
                            <a:headEnd/>
                            <a:tailEnd/>
                          </a:ln>
                        </pic:spPr>
                      </pic:pic>
                    </a:graphicData>
                  </a:graphic>
                </wp:inline>
              </w:drawing>
            </w:r>
          </w:p>
        </w:tc>
        <w:tc>
          <w:tcPr>
            <w:tcW w:w="7081" w:type="dxa"/>
          </w:tcPr>
          <w:p w:rsidR="00EF7BBE" w:rsidRPr="00CB6046" w:rsidRDefault="00CB6046" w:rsidP="00CB6046">
            <w:pPr>
              <w:jc w:val="both"/>
              <w:rPr>
                <w:rFonts w:ascii="Arial" w:eastAsia="Times New Roman" w:hAnsi="Arial" w:cs="Arial"/>
                <w:sz w:val="20"/>
                <w:szCs w:val="20"/>
                <w:lang w:eastAsia="lt-LT"/>
              </w:rPr>
            </w:pPr>
            <w:r w:rsidRPr="00CB6046">
              <w:rPr>
                <w:rFonts w:ascii="Arial" w:eastAsia="Times New Roman" w:hAnsi="Arial" w:cs="Arial"/>
                <w:sz w:val="20"/>
                <w:szCs w:val="20"/>
                <w:lang w:eastAsia="lt-LT"/>
              </w:rPr>
              <w:t>Juoda kepurė. Tai standartinis vakarietiškas kritinis mąstymas, stengiantis įžvelgti trūkumus ir pamąstyti, kas gali būti blogai. Juoda spalva reiškia rimtumą ir solidumą. Juodoji kepurė yra apdairi ir atsargi. Ji nurodo silpnąsias puses, atšaldo nepagrįstą entuziazmą, randa nepastebėtus sunkumus ir numato potencialias problemas, pavojus. Tie, kurie dėvi šią kepurę, stengiasi pažvelgti į tolimą ateitį ir dabartinių įvykių, reiškinių padarinius. Visuomet atsiranda mokinių, klaidingai suvokiančių juodąją kepurę ir laikančių ją „blogąja“, todėl labai svarbu suprasti, kad apdairumu ir atsargumu siekiama vengti pavojaus sau, kitiems ir bendruomenei.</w:t>
            </w:r>
          </w:p>
        </w:tc>
      </w:tr>
      <w:tr w:rsidR="00663DD7" w:rsidTr="00EF7BBE">
        <w:tc>
          <w:tcPr>
            <w:tcW w:w="2547" w:type="dxa"/>
          </w:tcPr>
          <w:p w:rsidR="00E35B02" w:rsidRDefault="00E35B02" w:rsidP="00663DD7">
            <w:pPr>
              <w:jc w:val="center"/>
              <w:rPr>
                <w:rFonts w:ascii="Times New Roman" w:hAnsi="Times New Roman" w:cs="Times New Roman"/>
                <w:b/>
                <w:sz w:val="24"/>
                <w:szCs w:val="24"/>
                <w:lang w:eastAsia="lt-LT"/>
              </w:rPr>
            </w:pPr>
          </w:p>
          <w:p w:rsidR="00EF7BBE" w:rsidRDefault="00663DD7" w:rsidP="00663DD7">
            <w:pPr>
              <w:jc w:val="center"/>
              <w:rPr>
                <w:rFonts w:ascii="Times New Roman" w:hAnsi="Times New Roman" w:cs="Times New Roman"/>
                <w:b/>
                <w:sz w:val="24"/>
                <w:szCs w:val="24"/>
                <w:lang w:eastAsia="lt-LT"/>
              </w:rPr>
            </w:pPr>
            <w:r w:rsidRPr="00663DD7">
              <w:rPr>
                <w:rFonts w:ascii="Times New Roman" w:hAnsi="Times New Roman" w:cs="Times New Roman"/>
                <w:b/>
                <w:noProof/>
                <w:sz w:val="24"/>
                <w:szCs w:val="24"/>
                <w:lang w:eastAsia="lt-LT"/>
              </w:rPr>
              <w:drawing>
                <wp:inline distT="0" distB="0" distL="0" distR="0" wp14:anchorId="05219E22" wp14:editId="4E749356">
                  <wp:extent cx="786653" cy="712470"/>
                  <wp:effectExtent l="0" t="0" r="0" b="0"/>
                  <wp:docPr id="251" name="irc_mi" descr="http://www.holstgroup.co.uk/wp-content/uploads/Blue-Hat-The-Holst-Group.jpg"/>
                  <wp:cNvGraphicFramePr/>
                  <a:graphic xmlns:a="http://schemas.openxmlformats.org/drawingml/2006/main">
                    <a:graphicData uri="http://schemas.openxmlformats.org/drawingml/2006/picture">
                      <pic:pic xmlns:pic="http://schemas.openxmlformats.org/drawingml/2006/picture">
                        <pic:nvPicPr>
                          <pic:cNvPr id="4" name="irc_mi" descr="http://www.holstgroup.co.uk/wp-content/uploads/Blue-Hat-The-Holst-Group.jpg"/>
                          <pic:cNvPicPr/>
                        </pic:nvPicPr>
                        <pic:blipFill>
                          <a:blip r:embed="rId40" cstate="print"/>
                          <a:srcRect/>
                          <a:stretch>
                            <a:fillRect/>
                          </a:stretch>
                        </pic:blipFill>
                        <pic:spPr bwMode="auto">
                          <a:xfrm>
                            <a:off x="0" y="0"/>
                            <a:ext cx="804280" cy="728434"/>
                          </a:xfrm>
                          <a:prstGeom prst="rect">
                            <a:avLst/>
                          </a:prstGeom>
                          <a:noFill/>
                          <a:ln w="9525">
                            <a:noFill/>
                            <a:miter lim="800000"/>
                            <a:headEnd/>
                            <a:tailEnd/>
                          </a:ln>
                        </pic:spPr>
                      </pic:pic>
                    </a:graphicData>
                  </a:graphic>
                </wp:inline>
              </w:drawing>
            </w:r>
          </w:p>
          <w:p w:rsidR="00E35B02" w:rsidRDefault="00E35B02" w:rsidP="00663DD7">
            <w:pPr>
              <w:jc w:val="center"/>
              <w:rPr>
                <w:rFonts w:ascii="Times New Roman" w:hAnsi="Times New Roman" w:cs="Times New Roman"/>
                <w:b/>
                <w:sz w:val="24"/>
                <w:szCs w:val="24"/>
                <w:lang w:eastAsia="lt-LT"/>
              </w:rPr>
            </w:pPr>
          </w:p>
        </w:tc>
        <w:tc>
          <w:tcPr>
            <w:tcW w:w="7081" w:type="dxa"/>
          </w:tcPr>
          <w:p w:rsidR="00E35B02" w:rsidRDefault="00E35B02" w:rsidP="00F21101">
            <w:pPr>
              <w:jc w:val="both"/>
              <w:rPr>
                <w:rFonts w:ascii="Arial" w:hAnsi="Arial" w:cs="Arial"/>
                <w:sz w:val="20"/>
                <w:szCs w:val="20"/>
                <w:lang w:eastAsia="lt-LT"/>
              </w:rPr>
            </w:pPr>
          </w:p>
          <w:p w:rsidR="004C533C" w:rsidRPr="00F21101" w:rsidRDefault="00B96159" w:rsidP="00F21101">
            <w:pPr>
              <w:jc w:val="both"/>
              <w:rPr>
                <w:rFonts w:ascii="Arial" w:hAnsi="Arial" w:cs="Arial"/>
                <w:sz w:val="20"/>
                <w:szCs w:val="20"/>
                <w:lang w:eastAsia="lt-LT"/>
              </w:rPr>
            </w:pPr>
            <w:r w:rsidRPr="00F21101">
              <w:rPr>
                <w:rFonts w:ascii="Arial" w:hAnsi="Arial" w:cs="Arial"/>
                <w:sz w:val="20"/>
                <w:szCs w:val="20"/>
                <w:lang w:eastAsia="lt-LT"/>
              </w:rPr>
              <w:t>Mėlyna skrybėlė – apžvalgos ir proceso kontrolės skrybėlė. Žiūrima ne į tiriamą dalyką, bet į mąstymą apie tą dalyką. Peržvelgiama ar visų skrybėlių galimybės buvo išnaudotos.</w:t>
            </w:r>
            <w:r w:rsidR="00F21101">
              <w:rPr>
                <w:rFonts w:ascii="Arial" w:hAnsi="Arial" w:cs="Arial"/>
                <w:sz w:val="20"/>
                <w:szCs w:val="20"/>
                <w:lang w:eastAsia="lt-LT"/>
              </w:rPr>
              <w:t xml:space="preserve"> </w:t>
            </w:r>
            <w:r w:rsidRPr="00F21101">
              <w:rPr>
                <w:rFonts w:ascii="Arial" w:hAnsi="Arial" w:cs="Arial"/>
                <w:sz w:val="20"/>
                <w:szCs w:val="20"/>
                <w:lang w:eastAsia="lt-LT"/>
              </w:rPr>
              <w:t xml:space="preserve">Ši skrybėlė dar atsakinga už santraukas ir </w:t>
            </w:r>
            <w:proofErr w:type="spellStart"/>
            <w:r w:rsidR="00F21101">
              <w:rPr>
                <w:rFonts w:ascii="Arial" w:hAnsi="Arial" w:cs="Arial"/>
                <w:sz w:val="20"/>
                <w:szCs w:val="20"/>
                <w:lang w:eastAsia="lt-LT"/>
              </w:rPr>
              <w:t>apibendrini</w:t>
            </w:r>
            <w:r w:rsidR="00F21101" w:rsidRPr="00F21101">
              <w:rPr>
                <w:rFonts w:ascii="Arial" w:hAnsi="Arial" w:cs="Arial"/>
                <w:sz w:val="20"/>
                <w:szCs w:val="20"/>
                <w:lang w:eastAsia="lt-LT"/>
              </w:rPr>
              <w:t>mus</w:t>
            </w:r>
            <w:proofErr w:type="spellEnd"/>
            <w:r w:rsidRPr="00F21101">
              <w:rPr>
                <w:rFonts w:ascii="Arial" w:hAnsi="Arial" w:cs="Arial"/>
                <w:sz w:val="20"/>
                <w:szCs w:val="20"/>
                <w:lang w:eastAsia="lt-LT"/>
              </w:rPr>
              <w:t xml:space="preserve"> bei išvadas.</w:t>
            </w:r>
          </w:p>
          <w:p w:rsidR="00EF7BBE" w:rsidRDefault="00EF7BBE" w:rsidP="00F21101">
            <w:pPr>
              <w:rPr>
                <w:rFonts w:ascii="Times New Roman" w:hAnsi="Times New Roman" w:cs="Times New Roman"/>
                <w:b/>
                <w:sz w:val="24"/>
                <w:szCs w:val="24"/>
                <w:lang w:eastAsia="lt-LT"/>
              </w:rPr>
            </w:pPr>
          </w:p>
        </w:tc>
      </w:tr>
    </w:tbl>
    <w:p w:rsidR="00663DD7" w:rsidRDefault="00663DD7" w:rsidP="00FE237D">
      <w:pPr>
        <w:rPr>
          <w:rFonts w:ascii="Times New Roman" w:hAnsi="Times New Roman" w:cs="Times New Roman"/>
          <w:b/>
          <w:sz w:val="24"/>
          <w:szCs w:val="24"/>
          <w:lang w:eastAsia="lt-LT"/>
        </w:rPr>
      </w:pPr>
    </w:p>
    <w:p w:rsidR="00D6147E" w:rsidRDefault="00D6147E">
      <w:pPr>
        <w:rPr>
          <w:rFonts w:ascii="Times New Roman" w:hAnsi="Times New Roman" w:cs="Times New Roman"/>
          <w:b/>
          <w:sz w:val="24"/>
          <w:szCs w:val="24"/>
          <w:lang w:eastAsia="lt-LT"/>
        </w:rPr>
      </w:pPr>
      <w:r>
        <w:rPr>
          <w:rFonts w:ascii="Times New Roman" w:hAnsi="Times New Roman" w:cs="Times New Roman"/>
          <w:b/>
          <w:sz w:val="24"/>
          <w:szCs w:val="24"/>
          <w:lang w:eastAsia="lt-LT"/>
        </w:rPr>
        <w:br w:type="page"/>
      </w:r>
    </w:p>
    <w:p w:rsidR="007A386B" w:rsidRPr="005F011A" w:rsidRDefault="001A5853" w:rsidP="00FE237D">
      <w:pPr>
        <w:rPr>
          <w:rFonts w:ascii="Times New Roman" w:hAnsi="Times New Roman" w:cs="Times New Roman"/>
          <w:b/>
          <w:sz w:val="24"/>
          <w:szCs w:val="24"/>
          <w:lang w:eastAsia="lt-LT"/>
        </w:rPr>
      </w:pPr>
      <w:r>
        <w:rPr>
          <w:rFonts w:ascii="Times New Roman" w:hAnsi="Times New Roman" w:cs="Times New Roman"/>
          <w:b/>
          <w:sz w:val="24"/>
          <w:szCs w:val="24"/>
          <w:lang w:eastAsia="lt-LT"/>
        </w:rPr>
        <w:lastRenderedPageBreak/>
        <w:t xml:space="preserve">4. </w:t>
      </w:r>
      <w:r w:rsidR="00806DC0" w:rsidRPr="005F011A">
        <w:rPr>
          <w:rFonts w:ascii="Times New Roman" w:hAnsi="Times New Roman" w:cs="Times New Roman"/>
          <w:b/>
          <w:sz w:val="24"/>
          <w:szCs w:val="24"/>
          <w:lang w:eastAsia="lt-LT"/>
        </w:rPr>
        <w:t>Vertinimas</w:t>
      </w:r>
    </w:p>
    <w:p w:rsidR="007A386B" w:rsidRPr="00D846E7" w:rsidRDefault="00D846E7" w:rsidP="001A5853">
      <w:pPr>
        <w:autoSpaceDE w:val="0"/>
        <w:autoSpaceDN w:val="0"/>
        <w:adjustRightInd w:val="0"/>
        <w:spacing w:after="0" w:line="336" w:lineRule="auto"/>
        <w:ind w:firstLine="1296"/>
        <w:jc w:val="both"/>
        <w:rPr>
          <w:rFonts w:ascii="Times New Roman" w:hAnsi="Times New Roman" w:cs="Times New Roman"/>
          <w:sz w:val="24"/>
          <w:szCs w:val="24"/>
        </w:rPr>
      </w:pPr>
      <w:r w:rsidRPr="00D846E7">
        <w:rPr>
          <w:rFonts w:ascii="Times New Roman" w:hAnsi="Times New Roman" w:cs="Times New Roman"/>
          <w:sz w:val="24"/>
          <w:szCs w:val="24"/>
        </w:rPr>
        <w:t xml:space="preserve">Kai mokiniai </w:t>
      </w:r>
      <w:r w:rsidR="00E26467">
        <w:rPr>
          <w:rFonts w:ascii="Times New Roman" w:hAnsi="Times New Roman" w:cs="Times New Roman"/>
          <w:sz w:val="24"/>
          <w:szCs w:val="24"/>
        </w:rPr>
        <w:t>mokosi skaitymo</w:t>
      </w:r>
      <w:r w:rsidR="00806DC0" w:rsidRPr="00D846E7">
        <w:rPr>
          <w:rFonts w:ascii="Times New Roman" w:hAnsi="Times New Roman" w:cs="Times New Roman"/>
          <w:sz w:val="24"/>
          <w:szCs w:val="24"/>
        </w:rPr>
        <w:t xml:space="preserve"> strategijų bendradarbiaudami, jie</w:t>
      </w:r>
      <w:r w:rsidR="00F253E1" w:rsidRPr="00D846E7">
        <w:rPr>
          <w:rFonts w:ascii="Times New Roman" w:hAnsi="Times New Roman" w:cs="Times New Roman"/>
          <w:sz w:val="24"/>
          <w:szCs w:val="24"/>
        </w:rPr>
        <w:t xml:space="preserve"> </w:t>
      </w:r>
      <w:r w:rsidR="004F248C">
        <w:rPr>
          <w:rFonts w:ascii="Times New Roman" w:hAnsi="Times New Roman" w:cs="Times New Roman"/>
          <w:sz w:val="24"/>
          <w:szCs w:val="24"/>
        </w:rPr>
        <w:t xml:space="preserve">turėtų būti skatinami </w:t>
      </w:r>
      <w:r w:rsidR="00806DC0" w:rsidRPr="00D846E7">
        <w:rPr>
          <w:rFonts w:ascii="Times New Roman" w:hAnsi="Times New Roman" w:cs="Times New Roman"/>
          <w:sz w:val="24"/>
          <w:szCs w:val="24"/>
        </w:rPr>
        <w:t>kalbėtis apie skaitymo strategijas. Tokiu būdu</w:t>
      </w:r>
      <w:r w:rsidR="004F248C">
        <w:rPr>
          <w:rFonts w:ascii="Times New Roman" w:hAnsi="Times New Roman" w:cs="Times New Roman"/>
          <w:sz w:val="24"/>
          <w:szCs w:val="24"/>
        </w:rPr>
        <w:t xml:space="preserve"> mokiniai greičiau suvokia savo sunkumus ir gali </w:t>
      </w:r>
      <w:r w:rsidR="00806DC0" w:rsidRPr="00D846E7">
        <w:rPr>
          <w:rFonts w:ascii="Times New Roman" w:hAnsi="Times New Roman" w:cs="Times New Roman"/>
          <w:sz w:val="24"/>
          <w:szCs w:val="24"/>
        </w:rPr>
        <w:t xml:space="preserve"> </w:t>
      </w:r>
      <w:r w:rsidR="009F6A69">
        <w:rPr>
          <w:rFonts w:ascii="Times New Roman" w:hAnsi="Times New Roman" w:cs="Times New Roman"/>
          <w:sz w:val="24"/>
          <w:szCs w:val="24"/>
        </w:rPr>
        <w:t>geriau įsisąmoninti ir tikslingiau naudoti</w:t>
      </w:r>
      <w:r w:rsidR="004F248C" w:rsidRPr="00D846E7">
        <w:rPr>
          <w:rFonts w:ascii="Times New Roman" w:hAnsi="Times New Roman" w:cs="Times New Roman"/>
          <w:sz w:val="24"/>
          <w:szCs w:val="24"/>
        </w:rPr>
        <w:t xml:space="preserve"> </w:t>
      </w:r>
      <w:r w:rsidR="00F253E1" w:rsidRPr="00D846E7">
        <w:rPr>
          <w:rFonts w:ascii="Times New Roman" w:hAnsi="Times New Roman" w:cs="Times New Roman"/>
          <w:sz w:val="24"/>
          <w:szCs w:val="24"/>
        </w:rPr>
        <w:t>skaitymo strategijas</w:t>
      </w:r>
      <w:r w:rsidR="009F6A69">
        <w:rPr>
          <w:rFonts w:ascii="Times New Roman" w:hAnsi="Times New Roman" w:cs="Times New Roman"/>
          <w:sz w:val="24"/>
          <w:szCs w:val="24"/>
        </w:rPr>
        <w:t>.</w:t>
      </w:r>
      <w:r w:rsidR="00F253E1" w:rsidRPr="00D846E7">
        <w:rPr>
          <w:rFonts w:ascii="Times New Roman" w:hAnsi="Times New Roman" w:cs="Times New Roman"/>
          <w:sz w:val="24"/>
          <w:szCs w:val="24"/>
        </w:rPr>
        <w:t xml:space="preserve"> </w:t>
      </w:r>
      <w:r w:rsidR="00806DC0" w:rsidRPr="00D846E7">
        <w:rPr>
          <w:rFonts w:ascii="Times New Roman" w:hAnsi="Times New Roman" w:cs="Times New Roman"/>
          <w:sz w:val="24"/>
          <w:szCs w:val="24"/>
        </w:rPr>
        <w:t>Jei mok</w:t>
      </w:r>
      <w:r w:rsidR="003F793C">
        <w:rPr>
          <w:rFonts w:ascii="Times New Roman" w:hAnsi="Times New Roman" w:cs="Times New Roman"/>
          <w:sz w:val="24"/>
          <w:szCs w:val="24"/>
        </w:rPr>
        <w:t>iniui</w:t>
      </w:r>
      <w:r w:rsidR="00806DC0" w:rsidRPr="00D846E7">
        <w:rPr>
          <w:rFonts w:ascii="Times New Roman" w:hAnsi="Times New Roman" w:cs="Times New Roman"/>
          <w:sz w:val="24"/>
          <w:szCs w:val="24"/>
        </w:rPr>
        <w:t xml:space="preserve"> atrodo, kad jis jau yra įvaldęs tam tikr</w:t>
      </w:r>
      <w:r w:rsidR="00F253E1" w:rsidRPr="00D846E7">
        <w:rPr>
          <w:rFonts w:ascii="Times New Roman" w:hAnsi="Times New Roman" w:cs="Times New Roman"/>
          <w:sz w:val="24"/>
          <w:szCs w:val="24"/>
        </w:rPr>
        <w:t xml:space="preserve">ą strategiją, tačiau negali </w:t>
      </w:r>
      <w:r w:rsidR="00806DC0" w:rsidRPr="00D846E7">
        <w:rPr>
          <w:rFonts w:ascii="Times New Roman" w:hAnsi="Times New Roman" w:cs="Times New Roman"/>
          <w:sz w:val="24"/>
          <w:szCs w:val="24"/>
        </w:rPr>
        <w:t>paaiškinti kitam</w:t>
      </w:r>
      <w:r w:rsidR="009F6A69">
        <w:rPr>
          <w:rFonts w:ascii="Times New Roman" w:hAnsi="Times New Roman" w:cs="Times New Roman"/>
          <w:sz w:val="24"/>
          <w:szCs w:val="24"/>
        </w:rPr>
        <w:t xml:space="preserve"> kaip ją taikyti</w:t>
      </w:r>
      <w:r w:rsidR="00806DC0" w:rsidRPr="00D846E7">
        <w:rPr>
          <w:rFonts w:ascii="Times New Roman" w:hAnsi="Times New Roman" w:cs="Times New Roman"/>
          <w:sz w:val="24"/>
          <w:szCs w:val="24"/>
        </w:rPr>
        <w:t>, tai reiškia, kad jis strategijos nėra perpra</w:t>
      </w:r>
      <w:r w:rsidR="00F253E1" w:rsidRPr="00D846E7">
        <w:rPr>
          <w:rFonts w:ascii="Times New Roman" w:hAnsi="Times New Roman" w:cs="Times New Roman"/>
          <w:sz w:val="24"/>
          <w:szCs w:val="24"/>
        </w:rPr>
        <w:t xml:space="preserve">tęs iki galo. Taigi aiškindamas </w:t>
      </w:r>
      <w:r w:rsidR="00806DC0" w:rsidRPr="00D846E7">
        <w:rPr>
          <w:rFonts w:ascii="Times New Roman" w:hAnsi="Times New Roman" w:cs="Times New Roman"/>
          <w:sz w:val="24"/>
          <w:szCs w:val="24"/>
        </w:rPr>
        <w:t>mok</w:t>
      </w:r>
      <w:r w:rsidR="003F793C">
        <w:rPr>
          <w:rFonts w:ascii="Times New Roman" w:hAnsi="Times New Roman" w:cs="Times New Roman"/>
          <w:sz w:val="24"/>
          <w:szCs w:val="24"/>
        </w:rPr>
        <w:t xml:space="preserve">inys </w:t>
      </w:r>
      <w:r w:rsidR="00806DC0" w:rsidRPr="00D846E7">
        <w:rPr>
          <w:rFonts w:ascii="Times New Roman" w:hAnsi="Times New Roman" w:cs="Times New Roman"/>
          <w:sz w:val="24"/>
          <w:szCs w:val="24"/>
        </w:rPr>
        <w:t>tarsi pasitikrina, ar strategiją suprato.</w:t>
      </w:r>
    </w:p>
    <w:p w:rsidR="0071409A" w:rsidRPr="00D846E7" w:rsidRDefault="0071409A" w:rsidP="001A5853">
      <w:pPr>
        <w:autoSpaceDE w:val="0"/>
        <w:autoSpaceDN w:val="0"/>
        <w:adjustRightInd w:val="0"/>
        <w:spacing w:after="0" w:line="336" w:lineRule="auto"/>
        <w:ind w:firstLine="1296"/>
        <w:jc w:val="both"/>
        <w:rPr>
          <w:rFonts w:ascii="Times New Roman" w:hAnsi="Times New Roman" w:cs="Times New Roman"/>
          <w:sz w:val="24"/>
          <w:szCs w:val="24"/>
        </w:rPr>
      </w:pPr>
      <w:r w:rsidRPr="00D846E7">
        <w:rPr>
          <w:rFonts w:ascii="Times New Roman" w:hAnsi="Times New Roman" w:cs="Times New Roman"/>
          <w:sz w:val="24"/>
          <w:szCs w:val="24"/>
        </w:rPr>
        <w:t>Mokymasis bendradarbiaujant taip pat skatina mok</w:t>
      </w:r>
      <w:r w:rsidR="003F793C">
        <w:rPr>
          <w:rFonts w:ascii="Times New Roman" w:hAnsi="Times New Roman" w:cs="Times New Roman"/>
          <w:sz w:val="24"/>
          <w:szCs w:val="24"/>
        </w:rPr>
        <w:t>inius</w:t>
      </w:r>
      <w:r w:rsidR="00F253E1" w:rsidRPr="00D846E7">
        <w:rPr>
          <w:rFonts w:ascii="Times New Roman" w:hAnsi="Times New Roman" w:cs="Times New Roman"/>
          <w:sz w:val="24"/>
          <w:szCs w:val="24"/>
        </w:rPr>
        <w:t xml:space="preserve"> mokytis vienas iš kito. Jei </w:t>
      </w:r>
      <w:r w:rsidRPr="00D846E7">
        <w:rPr>
          <w:rFonts w:ascii="Times New Roman" w:hAnsi="Times New Roman" w:cs="Times New Roman"/>
          <w:sz w:val="24"/>
          <w:szCs w:val="24"/>
        </w:rPr>
        <w:t>vienas mok</w:t>
      </w:r>
      <w:r w:rsidR="003F793C">
        <w:rPr>
          <w:rFonts w:ascii="Times New Roman" w:hAnsi="Times New Roman" w:cs="Times New Roman"/>
          <w:sz w:val="24"/>
          <w:szCs w:val="24"/>
        </w:rPr>
        <w:t>inys</w:t>
      </w:r>
      <w:r w:rsidRPr="00D846E7">
        <w:rPr>
          <w:rFonts w:ascii="Times New Roman" w:hAnsi="Times New Roman" w:cs="Times New Roman"/>
          <w:sz w:val="24"/>
          <w:szCs w:val="24"/>
        </w:rPr>
        <w:t xml:space="preserve"> dar ne visai suprato </w:t>
      </w:r>
      <w:r w:rsidR="00A03CA4">
        <w:rPr>
          <w:rFonts w:ascii="Times New Roman" w:hAnsi="Times New Roman" w:cs="Times New Roman"/>
          <w:sz w:val="24"/>
          <w:szCs w:val="24"/>
        </w:rPr>
        <w:t>kaip taikoma</w:t>
      </w:r>
      <w:r w:rsidRPr="00D846E7">
        <w:rPr>
          <w:rFonts w:ascii="Times New Roman" w:hAnsi="Times New Roman" w:cs="Times New Roman"/>
          <w:sz w:val="24"/>
          <w:szCs w:val="24"/>
        </w:rPr>
        <w:t xml:space="preserve"> </w:t>
      </w:r>
      <w:r w:rsidR="00A03CA4">
        <w:rPr>
          <w:rFonts w:ascii="Times New Roman" w:hAnsi="Times New Roman" w:cs="Times New Roman"/>
          <w:sz w:val="24"/>
          <w:szCs w:val="24"/>
        </w:rPr>
        <w:t xml:space="preserve">viena ar kita </w:t>
      </w:r>
      <w:r w:rsidRPr="00D846E7">
        <w:rPr>
          <w:rFonts w:ascii="Times New Roman" w:hAnsi="Times New Roman" w:cs="Times New Roman"/>
          <w:sz w:val="24"/>
          <w:szCs w:val="24"/>
        </w:rPr>
        <w:t>skaitymo str</w:t>
      </w:r>
      <w:r w:rsidR="00A03CA4">
        <w:rPr>
          <w:rFonts w:ascii="Times New Roman" w:hAnsi="Times New Roman" w:cs="Times New Roman"/>
          <w:sz w:val="24"/>
          <w:szCs w:val="24"/>
        </w:rPr>
        <w:t>ategija</w:t>
      </w:r>
      <w:r w:rsidR="00F253E1" w:rsidRPr="00D846E7">
        <w:rPr>
          <w:rFonts w:ascii="Times New Roman" w:hAnsi="Times New Roman" w:cs="Times New Roman"/>
          <w:sz w:val="24"/>
          <w:szCs w:val="24"/>
        </w:rPr>
        <w:t xml:space="preserve">, jis gali stebėti, kaip </w:t>
      </w:r>
      <w:r w:rsidRPr="00D846E7">
        <w:rPr>
          <w:rFonts w:ascii="Times New Roman" w:hAnsi="Times New Roman" w:cs="Times New Roman"/>
          <w:sz w:val="24"/>
          <w:szCs w:val="24"/>
        </w:rPr>
        <w:t>ją taiko klasės d</w:t>
      </w:r>
      <w:r w:rsidR="00A03CA4">
        <w:rPr>
          <w:rFonts w:ascii="Times New Roman" w:hAnsi="Times New Roman" w:cs="Times New Roman"/>
          <w:sz w:val="24"/>
          <w:szCs w:val="24"/>
        </w:rPr>
        <w:t>raugas ir taip išmokti ją taikyti</w:t>
      </w:r>
      <w:r w:rsidRPr="00D846E7">
        <w:rPr>
          <w:rFonts w:ascii="Times New Roman" w:hAnsi="Times New Roman" w:cs="Times New Roman"/>
          <w:sz w:val="24"/>
          <w:szCs w:val="24"/>
        </w:rPr>
        <w:t>. Galiausiai j</w:t>
      </w:r>
      <w:r w:rsidR="00F253E1" w:rsidRPr="00D846E7">
        <w:rPr>
          <w:rFonts w:ascii="Times New Roman" w:hAnsi="Times New Roman" w:cs="Times New Roman"/>
          <w:sz w:val="24"/>
          <w:szCs w:val="24"/>
        </w:rPr>
        <w:t xml:space="preserve">is pabando pats ir vėl palygina </w:t>
      </w:r>
      <w:r w:rsidRPr="00D846E7">
        <w:rPr>
          <w:rFonts w:ascii="Times New Roman" w:hAnsi="Times New Roman" w:cs="Times New Roman"/>
          <w:sz w:val="24"/>
          <w:szCs w:val="24"/>
        </w:rPr>
        <w:t xml:space="preserve">su savo klasės draugo </w:t>
      </w:r>
      <w:r w:rsidR="00A03CA4">
        <w:rPr>
          <w:rFonts w:ascii="Times New Roman" w:hAnsi="Times New Roman" w:cs="Times New Roman"/>
          <w:sz w:val="24"/>
          <w:szCs w:val="24"/>
        </w:rPr>
        <w:t xml:space="preserve">strategijos pritaikymo </w:t>
      </w:r>
      <w:r w:rsidRPr="00D846E7">
        <w:rPr>
          <w:rFonts w:ascii="Times New Roman" w:hAnsi="Times New Roman" w:cs="Times New Roman"/>
          <w:sz w:val="24"/>
          <w:szCs w:val="24"/>
        </w:rPr>
        <w:t xml:space="preserve">pavyzdžiu. Lygindami </w:t>
      </w:r>
      <w:r w:rsidR="00A03CA4">
        <w:rPr>
          <w:rFonts w:ascii="Times New Roman" w:hAnsi="Times New Roman" w:cs="Times New Roman"/>
          <w:sz w:val="24"/>
          <w:szCs w:val="24"/>
        </w:rPr>
        <w:t xml:space="preserve">savo ir draugo rezultatus </w:t>
      </w:r>
      <w:r w:rsidRPr="00D846E7">
        <w:rPr>
          <w:rFonts w:ascii="Times New Roman" w:hAnsi="Times New Roman" w:cs="Times New Roman"/>
          <w:sz w:val="24"/>
          <w:szCs w:val="24"/>
        </w:rPr>
        <w:t>mok</w:t>
      </w:r>
      <w:r w:rsidR="003F793C">
        <w:rPr>
          <w:rFonts w:ascii="Times New Roman" w:hAnsi="Times New Roman" w:cs="Times New Roman"/>
          <w:sz w:val="24"/>
          <w:szCs w:val="24"/>
        </w:rPr>
        <w:t>iniai</w:t>
      </w:r>
      <w:r w:rsidR="00F253E1" w:rsidRPr="00D846E7">
        <w:rPr>
          <w:rFonts w:ascii="Times New Roman" w:hAnsi="Times New Roman" w:cs="Times New Roman"/>
          <w:sz w:val="24"/>
          <w:szCs w:val="24"/>
        </w:rPr>
        <w:t xml:space="preserve"> greičiau atkreipia dėmesį, jei </w:t>
      </w:r>
      <w:r w:rsidRPr="00D846E7">
        <w:rPr>
          <w:rFonts w:ascii="Times New Roman" w:hAnsi="Times New Roman" w:cs="Times New Roman"/>
          <w:sz w:val="24"/>
          <w:szCs w:val="24"/>
        </w:rPr>
        <w:t xml:space="preserve">strategija </w:t>
      </w:r>
      <w:r w:rsidR="00A03CA4">
        <w:rPr>
          <w:rFonts w:ascii="Times New Roman" w:hAnsi="Times New Roman" w:cs="Times New Roman"/>
          <w:sz w:val="24"/>
          <w:szCs w:val="24"/>
        </w:rPr>
        <w:t>naudojama neteisingai, ir gali</w:t>
      </w:r>
      <w:r w:rsidRPr="00D846E7">
        <w:rPr>
          <w:rFonts w:ascii="Times New Roman" w:hAnsi="Times New Roman" w:cs="Times New Roman"/>
          <w:sz w:val="24"/>
          <w:szCs w:val="24"/>
        </w:rPr>
        <w:t xml:space="preserve"> pasitaisyti</w:t>
      </w:r>
      <w:r w:rsidR="00A03CA4">
        <w:rPr>
          <w:rFonts w:ascii="Times New Roman" w:hAnsi="Times New Roman" w:cs="Times New Roman"/>
          <w:sz w:val="24"/>
          <w:szCs w:val="24"/>
        </w:rPr>
        <w:t xml:space="preserve"> ir taip greičiau įtvirtinti strategiją</w:t>
      </w:r>
      <w:r w:rsidRPr="00D846E7">
        <w:rPr>
          <w:rFonts w:ascii="Times New Roman" w:hAnsi="Times New Roman" w:cs="Times New Roman"/>
          <w:sz w:val="24"/>
          <w:szCs w:val="24"/>
        </w:rPr>
        <w:t>.</w:t>
      </w:r>
    </w:p>
    <w:p w:rsidR="007A386B" w:rsidRPr="00D846E7" w:rsidRDefault="00F253E1" w:rsidP="001A5853">
      <w:pPr>
        <w:autoSpaceDE w:val="0"/>
        <w:autoSpaceDN w:val="0"/>
        <w:adjustRightInd w:val="0"/>
        <w:spacing w:after="0" w:line="336" w:lineRule="auto"/>
        <w:ind w:firstLine="1296"/>
        <w:jc w:val="both"/>
        <w:rPr>
          <w:rFonts w:ascii="Times New Roman" w:hAnsi="Times New Roman" w:cs="Times New Roman"/>
          <w:sz w:val="24"/>
          <w:szCs w:val="24"/>
        </w:rPr>
      </w:pPr>
      <w:r w:rsidRPr="00D846E7">
        <w:rPr>
          <w:rFonts w:ascii="Times New Roman" w:hAnsi="Times New Roman" w:cs="Times New Roman"/>
          <w:sz w:val="24"/>
          <w:szCs w:val="24"/>
        </w:rPr>
        <w:t xml:space="preserve">Mokytis skaitymo strategijų </w:t>
      </w:r>
      <w:r w:rsidR="00B2506D" w:rsidRPr="00D846E7">
        <w:rPr>
          <w:rFonts w:ascii="Times New Roman" w:hAnsi="Times New Roman" w:cs="Times New Roman"/>
          <w:sz w:val="24"/>
          <w:szCs w:val="24"/>
        </w:rPr>
        <w:t>ir jas naudoti – didelis iššūkis. Kasmet pri</w:t>
      </w:r>
      <w:r w:rsidR="00A03CA4">
        <w:rPr>
          <w:rFonts w:ascii="Times New Roman" w:hAnsi="Times New Roman" w:cs="Times New Roman"/>
          <w:sz w:val="24"/>
          <w:szCs w:val="24"/>
        </w:rPr>
        <w:t>dedama</w:t>
      </w:r>
      <w:r w:rsidR="00B2506D" w:rsidRPr="00D846E7">
        <w:rPr>
          <w:rFonts w:ascii="Times New Roman" w:hAnsi="Times New Roman" w:cs="Times New Roman"/>
          <w:sz w:val="24"/>
          <w:szCs w:val="24"/>
        </w:rPr>
        <w:t xml:space="preserve"> po keletą </w:t>
      </w:r>
      <w:r w:rsidR="00A03CA4">
        <w:rPr>
          <w:rFonts w:ascii="Times New Roman" w:hAnsi="Times New Roman" w:cs="Times New Roman"/>
          <w:sz w:val="24"/>
          <w:szCs w:val="24"/>
        </w:rPr>
        <w:t xml:space="preserve">naujų </w:t>
      </w:r>
      <w:r w:rsidR="00B2506D" w:rsidRPr="00D846E7">
        <w:rPr>
          <w:rFonts w:ascii="Times New Roman" w:hAnsi="Times New Roman" w:cs="Times New Roman"/>
          <w:sz w:val="24"/>
          <w:szCs w:val="24"/>
        </w:rPr>
        <w:t xml:space="preserve">skaitymo strategijų ir </w:t>
      </w:r>
      <w:r w:rsidRPr="00D846E7">
        <w:rPr>
          <w:rFonts w:ascii="Times New Roman" w:hAnsi="Times New Roman" w:cs="Times New Roman"/>
          <w:sz w:val="24"/>
          <w:szCs w:val="24"/>
        </w:rPr>
        <w:t xml:space="preserve">negalima </w:t>
      </w:r>
      <w:r w:rsidR="00B2506D" w:rsidRPr="00D846E7">
        <w:rPr>
          <w:rFonts w:ascii="Times New Roman" w:hAnsi="Times New Roman" w:cs="Times New Roman"/>
          <w:sz w:val="24"/>
          <w:szCs w:val="24"/>
        </w:rPr>
        <w:t>pamiršti tų, kurias jau išmokai. Kai mok</w:t>
      </w:r>
      <w:r w:rsidR="003F793C">
        <w:rPr>
          <w:rFonts w:ascii="Times New Roman" w:hAnsi="Times New Roman" w:cs="Times New Roman"/>
          <w:sz w:val="24"/>
          <w:szCs w:val="24"/>
        </w:rPr>
        <w:t xml:space="preserve">iniai </w:t>
      </w:r>
      <w:r w:rsidR="00B2506D" w:rsidRPr="00D846E7">
        <w:rPr>
          <w:rFonts w:ascii="Times New Roman" w:hAnsi="Times New Roman" w:cs="Times New Roman"/>
          <w:sz w:val="24"/>
          <w:szCs w:val="24"/>
        </w:rPr>
        <w:t xml:space="preserve">gali mokytis šių strategijų </w:t>
      </w:r>
      <w:r w:rsidR="00A03CA4">
        <w:rPr>
          <w:rFonts w:ascii="Times New Roman" w:hAnsi="Times New Roman" w:cs="Times New Roman"/>
          <w:sz w:val="24"/>
          <w:szCs w:val="24"/>
        </w:rPr>
        <w:t>kartu</w:t>
      </w:r>
      <w:r w:rsidR="003F793C">
        <w:rPr>
          <w:rFonts w:ascii="Times New Roman" w:hAnsi="Times New Roman" w:cs="Times New Roman"/>
          <w:sz w:val="24"/>
          <w:szCs w:val="24"/>
        </w:rPr>
        <w:t xml:space="preserve"> </w:t>
      </w:r>
      <w:r w:rsidR="00E13B06">
        <w:rPr>
          <w:rFonts w:ascii="Times New Roman" w:hAnsi="Times New Roman" w:cs="Times New Roman"/>
          <w:sz w:val="24"/>
          <w:szCs w:val="24"/>
        </w:rPr>
        <w:t>su kitais, jie jų</w:t>
      </w:r>
      <w:r w:rsidRPr="00D846E7">
        <w:rPr>
          <w:rFonts w:ascii="Times New Roman" w:hAnsi="Times New Roman" w:cs="Times New Roman"/>
          <w:sz w:val="24"/>
          <w:szCs w:val="24"/>
        </w:rPr>
        <w:t xml:space="preserve"> išmoksta lengviau ir ilgesniam </w:t>
      </w:r>
      <w:r w:rsidR="00B2506D" w:rsidRPr="00D846E7">
        <w:rPr>
          <w:rFonts w:ascii="Times New Roman" w:hAnsi="Times New Roman" w:cs="Times New Roman"/>
          <w:sz w:val="24"/>
          <w:szCs w:val="24"/>
        </w:rPr>
        <w:t>laikui.</w:t>
      </w:r>
    </w:p>
    <w:p w:rsidR="008703DE" w:rsidRPr="00D846E7" w:rsidRDefault="001B66F3" w:rsidP="001A5853">
      <w:pPr>
        <w:autoSpaceDE w:val="0"/>
        <w:autoSpaceDN w:val="0"/>
        <w:adjustRightInd w:val="0"/>
        <w:spacing w:after="0" w:line="336" w:lineRule="auto"/>
        <w:ind w:firstLine="1296"/>
        <w:jc w:val="both"/>
        <w:rPr>
          <w:rFonts w:ascii="Times New Roman" w:hAnsi="Times New Roman" w:cs="Times New Roman"/>
          <w:sz w:val="24"/>
          <w:szCs w:val="24"/>
        </w:rPr>
      </w:pPr>
      <w:r>
        <w:rPr>
          <w:rFonts w:ascii="Times New Roman" w:hAnsi="Times New Roman" w:cs="Times New Roman"/>
          <w:sz w:val="24"/>
          <w:szCs w:val="24"/>
        </w:rPr>
        <w:t>Kai mokytojas</w:t>
      </w:r>
      <w:r w:rsidR="008703DE" w:rsidRPr="00D846E7">
        <w:rPr>
          <w:rFonts w:ascii="Times New Roman" w:hAnsi="Times New Roman" w:cs="Times New Roman"/>
          <w:sz w:val="24"/>
          <w:szCs w:val="24"/>
        </w:rPr>
        <w:t xml:space="preserve"> supažindinimo su strategijomis fazėje nurodo,</w:t>
      </w:r>
      <w:r w:rsidR="00F253E1" w:rsidRPr="00D846E7">
        <w:rPr>
          <w:rFonts w:ascii="Times New Roman" w:hAnsi="Times New Roman" w:cs="Times New Roman"/>
          <w:sz w:val="24"/>
          <w:szCs w:val="24"/>
        </w:rPr>
        <w:t xml:space="preserve"> kokias strategijas </w:t>
      </w:r>
      <w:r w:rsidR="003F793C">
        <w:rPr>
          <w:rFonts w:ascii="Times New Roman" w:hAnsi="Times New Roman" w:cs="Times New Roman"/>
          <w:sz w:val="24"/>
          <w:szCs w:val="24"/>
        </w:rPr>
        <w:t>mokiniai</w:t>
      </w:r>
      <w:r w:rsidR="008703DE" w:rsidRPr="00D846E7">
        <w:rPr>
          <w:rFonts w:ascii="Times New Roman" w:hAnsi="Times New Roman" w:cs="Times New Roman"/>
          <w:sz w:val="24"/>
          <w:szCs w:val="24"/>
        </w:rPr>
        <w:t xml:space="preserve"> turi naudoti, jie gali pasidėti priešais save a</w:t>
      </w:r>
      <w:r w:rsidR="00F253E1" w:rsidRPr="00D846E7">
        <w:rPr>
          <w:rFonts w:ascii="Times New Roman" w:hAnsi="Times New Roman" w:cs="Times New Roman"/>
          <w:sz w:val="24"/>
          <w:szCs w:val="24"/>
        </w:rPr>
        <w:t xml:space="preserve">titinkamas strategijų korteles, </w:t>
      </w:r>
      <w:r w:rsidR="008703DE" w:rsidRPr="00D846E7">
        <w:rPr>
          <w:rFonts w:ascii="Times New Roman" w:hAnsi="Times New Roman" w:cs="Times New Roman"/>
          <w:sz w:val="24"/>
          <w:szCs w:val="24"/>
        </w:rPr>
        <w:t>kad būtų aišku, kokias strategijas turės naudoti analizuodam</w:t>
      </w:r>
      <w:r w:rsidR="00F253E1" w:rsidRPr="00D846E7">
        <w:rPr>
          <w:rFonts w:ascii="Times New Roman" w:hAnsi="Times New Roman" w:cs="Times New Roman"/>
          <w:sz w:val="24"/>
          <w:szCs w:val="24"/>
        </w:rPr>
        <w:t xml:space="preserve">i duotą tekstą. Taip skaitydami </w:t>
      </w:r>
      <w:r w:rsidR="008703DE" w:rsidRPr="00D846E7">
        <w:rPr>
          <w:rFonts w:ascii="Times New Roman" w:hAnsi="Times New Roman" w:cs="Times New Roman"/>
          <w:sz w:val="24"/>
          <w:szCs w:val="24"/>
        </w:rPr>
        <w:t>jie vis prisimins, kad reikia naudoti šias strategijas.</w:t>
      </w:r>
      <w:r w:rsidR="00F253E1" w:rsidRPr="00D846E7">
        <w:rPr>
          <w:rFonts w:ascii="Times New Roman" w:hAnsi="Times New Roman" w:cs="Times New Roman"/>
          <w:sz w:val="24"/>
          <w:szCs w:val="24"/>
        </w:rPr>
        <w:t xml:space="preserve"> Jei strategijas reikia naudoti </w:t>
      </w:r>
      <w:r w:rsidR="008703DE" w:rsidRPr="00D846E7">
        <w:rPr>
          <w:rFonts w:ascii="Times New Roman" w:hAnsi="Times New Roman" w:cs="Times New Roman"/>
          <w:sz w:val="24"/>
          <w:szCs w:val="24"/>
        </w:rPr>
        <w:t>tam tikru eiliškumu, korteles galima išdėlioti ta tvarka.</w:t>
      </w:r>
    </w:p>
    <w:p w:rsidR="007A386B" w:rsidRPr="00D846E7" w:rsidRDefault="008703DE" w:rsidP="001A5853">
      <w:pPr>
        <w:autoSpaceDE w:val="0"/>
        <w:autoSpaceDN w:val="0"/>
        <w:adjustRightInd w:val="0"/>
        <w:spacing w:after="0" w:line="336" w:lineRule="auto"/>
        <w:ind w:firstLine="1296"/>
        <w:jc w:val="both"/>
        <w:rPr>
          <w:rFonts w:ascii="Times New Roman" w:hAnsi="Times New Roman" w:cs="Times New Roman"/>
          <w:sz w:val="24"/>
          <w:szCs w:val="24"/>
        </w:rPr>
      </w:pPr>
      <w:r w:rsidRPr="00D846E7">
        <w:rPr>
          <w:rFonts w:ascii="Times New Roman" w:hAnsi="Times New Roman" w:cs="Times New Roman"/>
          <w:sz w:val="24"/>
          <w:szCs w:val="24"/>
        </w:rPr>
        <w:t>Kai mok</w:t>
      </w:r>
      <w:r w:rsidR="003F793C">
        <w:rPr>
          <w:rFonts w:ascii="Times New Roman" w:hAnsi="Times New Roman" w:cs="Times New Roman"/>
          <w:sz w:val="24"/>
          <w:szCs w:val="24"/>
        </w:rPr>
        <w:t>iniai</w:t>
      </w:r>
      <w:r w:rsidRPr="00D846E7">
        <w:rPr>
          <w:rFonts w:ascii="Times New Roman" w:hAnsi="Times New Roman" w:cs="Times New Roman"/>
          <w:sz w:val="24"/>
          <w:szCs w:val="24"/>
        </w:rPr>
        <w:t xml:space="preserve"> jau yra įvaldę strategijas, gali patys sprę</w:t>
      </w:r>
      <w:r w:rsidR="00F253E1" w:rsidRPr="00D846E7">
        <w:rPr>
          <w:rFonts w:ascii="Times New Roman" w:hAnsi="Times New Roman" w:cs="Times New Roman"/>
          <w:sz w:val="24"/>
          <w:szCs w:val="24"/>
        </w:rPr>
        <w:t xml:space="preserve">sti, kokias strategijas naudoti </w:t>
      </w:r>
      <w:r w:rsidRPr="00D846E7">
        <w:rPr>
          <w:rFonts w:ascii="Times New Roman" w:hAnsi="Times New Roman" w:cs="Times New Roman"/>
          <w:sz w:val="24"/>
          <w:szCs w:val="24"/>
        </w:rPr>
        <w:t xml:space="preserve">analizuojant tekstą. </w:t>
      </w:r>
    </w:p>
    <w:p w:rsidR="003F793C" w:rsidRPr="008A6537" w:rsidRDefault="003F793C" w:rsidP="001A5853">
      <w:pPr>
        <w:autoSpaceDE w:val="0"/>
        <w:autoSpaceDN w:val="0"/>
        <w:adjustRightInd w:val="0"/>
        <w:spacing w:after="0" w:line="336" w:lineRule="auto"/>
        <w:ind w:firstLine="1296"/>
        <w:jc w:val="both"/>
        <w:rPr>
          <w:rFonts w:ascii="Times New Roman" w:hAnsi="Times New Roman" w:cs="Times New Roman"/>
          <w:i/>
          <w:sz w:val="24"/>
          <w:szCs w:val="24"/>
        </w:rPr>
      </w:pPr>
      <w:r w:rsidRPr="008A6537">
        <w:rPr>
          <w:rFonts w:ascii="Times New Roman" w:hAnsi="Times New Roman" w:cs="Times New Roman"/>
          <w:i/>
          <w:sz w:val="24"/>
          <w:szCs w:val="24"/>
        </w:rPr>
        <w:t xml:space="preserve">Refleksija po skaitymo strategijos taikymo: </w:t>
      </w:r>
    </w:p>
    <w:p w:rsidR="003E7DB4" w:rsidRPr="008A6537" w:rsidRDefault="003F793C" w:rsidP="001A5853">
      <w:pPr>
        <w:pStyle w:val="Sraopastraipa"/>
        <w:numPr>
          <w:ilvl w:val="0"/>
          <w:numId w:val="23"/>
        </w:numPr>
        <w:autoSpaceDE w:val="0"/>
        <w:autoSpaceDN w:val="0"/>
        <w:adjustRightInd w:val="0"/>
        <w:spacing w:line="336" w:lineRule="auto"/>
        <w:jc w:val="both"/>
      </w:pPr>
      <w:r w:rsidRPr="008A6537">
        <w:t>p</w:t>
      </w:r>
      <w:r w:rsidR="003E7DB4" w:rsidRPr="008A6537">
        <w:t>asvarstyk, ar tikrai gerai sup</w:t>
      </w:r>
      <w:r w:rsidRPr="008A6537">
        <w:t>ratai tekstą, o gal nesi tikras;</w:t>
      </w:r>
    </w:p>
    <w:p w:rsidR="003E7DB4" w:rsidRDefault="003F793C" w:rsidP="001A5853">
      <w:pPr>
        <w:pStyle w:val="Sraopastraipa"/>
        <w:numPr>
          <w:ilvl w:val="0"/>
          <w:numId w:val="23"/>
        </w:numPr>
        <w:autoSpaceDE w:val="0"/>
        <w:autoSpaceDN w:val="0"/>
        <w:adjustRightInd w:val="0"/>
        <w:spacing w:line="336" w:lineRule="auto"/>
        <w:jc w:val="both"/>
      </w:pPr>
      <w:r w:rsidRPr="008A6537">
        <w:t>p</w:t>
      </w:r>
      <w:r w:rsidR="003E7DB4" w:rsidRPr="008A6537">
        <w:t>agalvok, ar pritaikei tau žino</w:t>
      </w:r>
      <w:r w:rsidRPr="008A6537">
        <w:t>mas teksto analizės strategijas</w:t>
      </w:r>
      <w:r w:rsidR="008A6537">
        <w:t xml:space="preserve"> (tuo atveju jei mokinys jau geba savarankiškai taikyti skaitymo strategijas)</w:t>
      </w:r>
      <w:r w:rsidRPr="008A6537">
        <w:t>;</w:t>
      </w:r>
    </w:p>
    <w:p w:rsidR="008A6537" w:rsidRDefault="003F793C" w:rsidP="001A5853">
      <w:pPr>
        <w:pStyle w:val="Sraopastraipa"/>
        <w:numPr>
          <w:ilvl w:val="0"/>
          <w:numId w:val="23"/>
        </w:numPr>
        <w:autoSpaceDE w:val="0"/>
        <w:autoSpaceDN w:val="0"/>
        <w:adjustRightInd w:val="0"/>
        <w:spacing w:line="336" w:lineRule="auto"/>
        <w:jc w:val="both"/>
      </w:pPr>
      <w:r w:rsidRPr="008A6537">
        <w:t>p</w:t>
      </w:r>
      <w:r w:rsidR="008A6537">
        <w:t>asvarstyk ko išmokai iš teksto</w:t>
      </w:r>
      <w:r w:rsidRPr="008A6537">
        <w:t>;</w:t>
      </w:r>
    </w:p>
    <w:p w:rsidR="007A386B" w:rsidRPr="008A6537" w:rsidRDefault="003F793C" w:rsidP="001A5853">
      <w:pPr>
        <w:pStyle w:val="Sraopastraipa"/>
        <w:numPr>
          <w:ilvl w:val="0"/>
          <w:numId w:val="23"/>
        </w:numPr>
        <w:autoSpaceDE w:val="0"/>
        <w:autoSpaceDN w:val="0"/>
        <w:adjustRightInd w:val="0"/>
        <w:spacing w:line="336" w:lineRule="auto"/>
        <w:jc w:val="both"/>
      </w:pPr>
      <w:r w:rsidRPr="008A6537">
        <w:t>p</w:t>
      </w:r>
      <w:r w:rsidR="003E7DB4" w:rsidRPr="008A6537">
        <w:t>asvarstyk, ar radai tekste tai, ko tikėjaisi. Gal turi dar klausimų šia tema? Ar norėtum</w:t>
      </w:r>
      <w:r w:rsidR="008A6537">
        <w:t xml:space="preserve"> </w:t>
      </w:r>
      <w:r w:rsidR="003E7DB4" w:rsidRPr="008A6537">
        <w:t>toliau gilintis į šią temą?</w:t>
      </w:r>
    </w:p>
    <w:p w:rsidR="00D846E7" w:rsidRPr="0002552D" w:rsidRDefault="008A6537" w:rsidP="001A5853">
      <w:pPr>
        <w:pStyle w:val="prastasiniatinklio"/>
        <w:spacing w:before="0" w:beforeAutospacing="0" w:after="0" w:afterAutospacing="0" w:line="336" w:lineRule="auto"/>
        <w:ind w:firstLine="1296"/>
        <w:jc w:val="both"/>
        <w:rPr>
          <w:rFonts w:eastAsia="+mn-ea"/>
          <w:i/>
          <w:color w:val="262626"/>
          <w:kern w:val="24"/>
        </w:rPr>
      </w:pPr>
      <w:r>
        <w:rPr>
          <w:rFonts w:eastAsia="+mn-ea"/>
          <w:color w:val="262626"/>
          <w:kern w:val="24"/>
        </w:rPr>
        <w:t>Taigi taikant skaitymo strategijas v</w:t>
      </w:r>
      <w:r w:rsidR="00D846E7" w:rsidRPr="00D846E7">
        <w:rPr>
          <w:rFonts w:eastAsia="+mn-ea"/>
          <w:color w:val="262626"/>
          <w:kern w:val="24"/>
        </w:rPr>
        <w:t xml:space="preserve">ertinama, </w:t>
      </w:r>
      <w:r w:rsidR="00D846E7" w:rsidRPr="008A6537">
        <w:rPr>
          <w:rFonts w:eastAsia="+mn-ea"/>
          <w:i/>
          <w:color w:val="262626"/>
          <w:kern w:val="24"/>
        </w:rPr>
        <w:t>kaip sekėsi taikyti strategiją</w:t>
      </w:r>
      <w:r w:rsidR="00D846E7" w:rsidRPr="00D846E7">
        <w:rPr>
          <w:rFonts w:eastAsia="+mn-ea"/>
          <w:color w:val="262626"/>
          <w:kern w:val="24"/>
        </w:rPr>
        <w:t xml:space="preserve"> (mokytojo stebėjimas, mokinių įsivertinimas, aptarimas, kai</w:t>
      </w:r>
      <w:r w:rsidR="001A5853">
        <w:rPr>
          <w:rFonts w:eastAsia="+mn-ea"/>
          <w:color w:val="262626"/>
          <w:kern w:val="24"/>
        </w:rPr>
        <w:t>p</w:t>
      </w:r>
      <w:r w:rsidR="00D846E7" w:rsidRPr="00D846E7">
        <w:rPr>
          <w:rFonts w:eastAsia="+mn-ea"/>
          <w:color w:val="262626"/>
          <w:kern w:val="24"/>
        </w:rPr>
        <w:t xml:space="preserve"> sekėsi taikyti st</w:t>
      </w:r>
      <w:r>
        <w:rPr>
          <w:rFonts w:eastAsia="+mn-ea"/>
          <w:color w:val="262626"/>
          <w:kern w:val="24"/>
        </w:rPr>
        <w:t>ra</w:t>
      </w:r>
      <w:r w:rsidR="00D846E7" w:rsidRPr="00D846E7">
        <w:rPr>
          <w:rFonts w:eastAsia="+mn-ea"/>
          <w:color w:val="262626"/>
          <w:kern w:val="24"/>
        </w:rPr>
        <w:t>tegiją);</w:t>
      </w:r>
      <w:r w:rsidR="0002552D">
        <w:rPr>
          <w:rFonts w:eastAsia="+mn-ea"/>
          <w:color w:val="262626"/>
          <w:kern w:val="24"/>
        </w:rPr>
        <w:t xml:space="preserve"> </w:t>
      </w:r>
      <w:r w:rsidR="0002552D" w:rsidRPr="0002552D">
        <w:rPr>
          <w:rFonts w:eastAsia="+mn-ea"/>
          <w:i/>
          <w:color w:val="262626"/>
          <w:kern w:val="24"/>
        </w:rPr>
        <w:t>kaip sekėsi s</w:t>
      </w:r>
      <w:r w:rsidR="00D846E7" w:rsidRPr="0002552D">
        <w:rPr>
          <w:rFonts w:eastAsia="+mn-ea"/>
          <w:i/>
          <w:color w:val="262626"/>
          <w:kern w:val="24"/>
        </w:rPr>
        <w:t>tebėti ir mokytis vieniems iš kitų taikyti strategijas</w:t>
      </w:r>
      <w:r w:rsidR="00D846E7" w:rsidRPr="00D846E7">
        <w:rPr>
          <w:rFonts w:eastAsia="+mn-ea"/>
          <w:color w:val="262626"/>
          <w:kern w:val="24"/>
        </w:rPr>
        <w:t>;</w:t>
      </w:r>
      <w:r w:rsidR="0002552D">
        <w:rPr>
          <w:rFonts w:eastAsia="+mn-ea"/>
          <w:color w:val="262626"/>
          <w:kern w:val="24"/>
        </w:rPr>
        <w:t xml:space="preserve"> </w:t>
      </w:r>
      <w:r w:rsidR="0002552D" w:rsidRPr="0002552D">
        <w:rPr>
          <w:rFonts w:eastAsia="+mn-ea"/>
          <w:i/>
          <w:color w:val="262626"/>
          <w:kern w:val="24"/>
        </w:rPr>
        <w:t>k</w:t>
      </w:r>
      <w:r w:rsidR="00D846E7" w:rsidRPr="0002552D">
        <w:rPr>
          <w:rFonts w:eastAsia="+mn-ea"/>
          <w:i/>
          <w:color w:val="262626"/>
          <w:kern w:val="24"/>
        </w:rPr>
        <w:t>aip sekėsi parinkti tinkamą strategiją tekstui?</w:t>
      </w:r>
      <w:r w:rsidR="0002552D" w:rsidRPr="0002552D">
        <w:rPr>
          <w:rFonts w:eastAsia="+mn-ea"/>
          <w:i/>
          <w:color w:val="262626"/>
          <w:kern w:val="24"/>
        </w:rPr>
        <w:t xml:space="preserve">; ar gerai </w:t>
      </w:r>
      <w:r w:rsidR="0002552D">
        <w:rPr>
          <w:rFonts w:eastAsia="+mn-ea"/>
          <w:i/>
          <w:color w:val="262626"/>
          <w:kern w:val="24"/>
        </w:rPr>
        <w:t>mokiniai suprato</w:t>
      </w:r>
      <w:r w:rsidR="0002552D" w:rsidRPr="0002552D">
        <w:rPr>
          <w:rFonts w:eastAsia="+mn-ea"/>
          <w:i/>
          <w:color w:val="262626"/>
          <w:kern w:val="24"/>
        </w:rPr>
        <w:t xml:space="preserve"> </w:t>
      </w:r>
      <w:r w:rsidR="00D846E7" w:rsidRPr="0002552D">
        <w:rPr>
          <w:rFonts w:eastAsia="+mn-ea"/>
          <w:i/>
          <w:color w:val="262626"/>
          <w:kern w:val="24"/>
        </w:rPr>
        <w:t>tekstą?</w:t>
      </w:r>
      <w:r w:rsidR="0002552D">
        <w:rPr>
          <w:rFonts w:eastAsia="+mn-ea"/>
          <w:i/>
          <w:color w:val="262626"/>
          <w:kern w:val="24"/>
        </w:rPr>
        <w:t xml:space="preserve"> </w:t>
      </w:r>
      <w:r w:rsidR="0002552D" w:rsidRPr="0002552D">
        <w:rPr>
          <w:rFonts w:eastAsia="+mn-ea"/>
          <w:color w:val="262626"/>
          <w:kern w:val="24"/>
        </w:rPr>
        <w:t>(</w:t>
      </w:r>
      <w:r w:rsidR="0002552D">
        <w:rPr>
          <w:rFonts w:eastAsia="+mn-ea"/>
          <w:color w:val="262626"/>
          <w:kern w:val="24"/>
        </w:rPr>
        <w:t xml:space="preserve">tai galima pamatyti iš mokinių </w:t>
      </w:r>
      <w:r w:rsidR="00A96A2A">
        <w:rPr>
          <w:rFonts w:eastAsia="+mn-ea"/>
          <w:color w:val="262626"/>
          <w:kern w:val="24"/>
        </w:rPr>
        <w:t>gebėjimų su</w:t>
      </w:r>
      <w:r w:rsidR="0002552D">
        <w:rPr>
          <w:rFonts w:eastAsia="+mn-ea"/>
          <w:color w:val="262626"/>
          <w:kern w:val="24"/>
        </w:rPr>
        <w:t>siste</w:t>
      </w:r>
      <w:r w:rsidR="00A96A2A">
        <w:rPr>
          <w:rFonts w:eastAsia="+mn-ea"/>
          <w:color w:val="262626"/>
          <w:kern w:val="24"/>
        </w:rPr>
        <w:t>minti ir apibendrinti teksto informaciją, padaryti išvadas, argumentuoti, įvertinti perskaitytą tekstą, išsakyti savo nuomonę</w:t>
      </w:r>
      <w:r w:rsidR="0002552D" w:rsidRPr="0002552D">
        <w:rPr>
          <w:rFonts w:eastAsia="+mn-ea"/>
          <w:color w:val="262626"/>
          <w:kern w:val="24"/>
        </w:rPr>
        <w:t>)</w:t>
      </w:r>
      <w:r w:rsidR="00A96A2A">
        <w:rPr>
          <w:rFonts w:eastAsia="+mn-ea"/>
          <w:color w:val="262626"/>
          <w:kern w:val="24"/>
        </w:rPr>
        <w:t>.</w:t>
      </w:r>
    </w:p>
    <w:p w:rsidR="00D846E7" w:rsidRPr="00D846E7" w:rsidRDefault="00D846E7" w:rsidP="001A5853">
      <w:pPr>
        <w:spacing w:after="0" w:line="336" w:lineRule="auto"/>
        <w:jc w:val="both"/>
        <w:rPr>
          <w:rFonts w:ascii="Times New Roman" w:hAnsi="Times New Roman" w:cs="Times New Roman"/>
          <w:sz w:val="24"/>
          <w:szCs w:val="24"/>
        </w:rPr>
      </w:pPr>
    </w:p>
    <w:p w:rsidR="00DC3E18" w:rsidRDefault="00302EE7" w:rsidP="00FE237D">
      <w:pPr>
        <w:rPr>
          <w:rFonts w:ascii="Times New Roman" w:hAnsi="Times New Roman" w:cs="Times New Roman"/>
          <w:sz w:val="24"/>
          <w:szCs w:val="24"/>
          <w:lang w:eastAsia="lt-LT"/>
        </w:rPr>
      </w:pPr>
      <w:r>
        <w:rPr>
          <w:rFonts w:ascii="Times New Roman" w:hAnsi="Times New Roman" w:cs="Times New Roman"/>
          <w:sz w:val="24"/>
          <w:szCs w:val="24"/>
          <w:lang w:eastAsia="lt-LT"/>
        </w:rPr>
        <w:br w:type="page"/>
      </w:r>
    </w:p>
    <w:p w:rsidR="009C6D62" w:rsidRPr="00021C13" w:rsidRDefault="00C125BF" w:rsidP="00021C13">
      <w:pPr>
        <w:spacing w:after="0" w:line="360" w:lineRule="auto"/>
        <w:rPr>
          <w:rFonts w:ascii="Times New Roman" w:hAnsi="Times New Roman" w:cs="Times New Roman"/>
          <w:sz w:val="24"/>
          <w:szCs w:val="24"/>
          <w:lang w:eastAsia="lt-LT"/>
        </w:rPr>
      </w:pPr>
      <w:r w:rsidRPr="00021C13">
        <w:rPr>
          <w:rFonts w:ascii="Times New Roman" w:hAnsi="Times New Roman" w:cs="Times New Roman"/>
          <w:sz w:val="24"/>
          <w:szCs w:val="24"/>
          <w:lang w:eastAsia="lt-LT"/>
        </w:rPr>
        <w:lastRenderedPageBreak/>
        <w:t>Literatūra</w:t>
      </w:r>
      <w:r w:rsidR="008E2503">
        <w:rPr>
          <w:rFonts w:ascii="Times New Roman" w:hAnsi="Times New Roman" w:cs="Times New Roman"/>
          <w:sz w:val="24"/>
          <w:szCs w:val="24"/>
          <w:lang w:eastAsia="lt-LT"/>
        </w:rPr>
        <w:t xml:space="preserve"> ir informaciniai šaltiniai</w:t>
      </w:r>
      <w:r w:rsidRPr="00021C13">
        <w:rPr>
          <w:rFonts w:ascii="Times New Roman" w:hAnsi="Times New Roman" w:cs="Times New Roman"/>
          <w:sz w:val="24"/>
          <w:szCs w:val="24"/>
          <w:lang w:eastAsia="lt-LT"/>
        </w:rPr>
        <w:t>:</w:t>
      </w:r>
      <w:r w:rsidR="009C6D62" w:rsidRPr="00021C13">
        <w:rPr>
          <w:rFonts w:ascii="Times New Roman" w:hAnsi="Times New Roman" w:cs="Times New Roman"/>
          <w:sz w:val="24"/>
          <w:szCs w:val="24"/>
          <w:lang w:eastAsia="lt-LT"/>
        </w:rPr>
        <w:t xml:space="preserve"> </w:t>
      </w:r>
    </w:p>
    <w:p w:rsidR="001A2B30" w:rsidRPr="001A5853" w:rsidRDefault="009C6D62" w:rsidP="001A5853">
      <w:pPr>
        <w:pStyle w:val="Sraopastraipa"/>
        <w:numPr>
          <w:ilvl w:val="0"/>
          <w:numId w:val="35"/>
        </w:numPr>
        <w:spacing w:line="360" w:lineRule="auto"/>
        <w:jc w:val="both"/>
      </w:pPr>
      <w:r w:rsidRPr="001A5853">
        <w:t xml:space="preserve">Daug </w:t>
      </w:r>
      <w:proofErr w:type="spellStart"/>
      <w:r w:rsidRPr="001A5853">
        <w:t>Buehl</w:t>
      </w:r>
      <w:proofErr w:type="spellEnd"/>
      <w:r w:rsidRPr="001A5853">
        <w:t>, Interaktyviojo mokymosi strategijos. 2004, Vilnius.</w:t>
      </w:r>
    </w:p>
    <w:p w:rsidR="00103293" w:rsidRPr="001A5853" w:rsidRDefault="000A67F5" w:rsidP="001A5853">
      <w:pPr>
        <w:pStyle w:val="Sraopastraipa"/>
        <w:numPr>
          <w:ilvl w:val="0"/>
          <w:numId w:val="35"/>
        </w:numPr>
        <w:spacing w:line="360" w:lineRule="auto"/>
        <w:jc w:val="both"/>
      </w:pPr>
      <w:proofErr w:type="spellStart"/>
      <w:r w:rsidRPr="001A5853">
        <w:t>Harvey</w:t>
      </w:r>
      <w:proofErr w:type="spellEnd"/>
      <w:r w:rsidRPr="001A5853">
        <w:t xml:space="preserve"> F. </w:t>
      </w:r>
      <w:proofErr w:type="spellStart"/>
      <w:r w:rsidRPr="001A5853">
        <w:t>Silver</w:t>
      </w:r>
      <w:proofErr w:type="spellEnd"/>
      <w:r w:rsidRPr="001A5853">
        <w:t xml:space="preserve"> ir kt. Mokytojas strategas. Kaip kiekvienai pamokai parinkti tinkamą, tyrimais pagrįstą mokymo metodą. 2012, Vilnius.</w:t>
      </w:r>
    </w:p>
    <w:p w:rsidR="00021C13" w:rsidRPr="001A5853" w:rsidRDefault="00103293" w:rsidP="001A5853">
      <w:pPr>
        <w:pStyle w:val="Sraopastraipa"/>
        <w:numPr>
          <w:ilvl w:val="0"/>
          <w:numId w:val="35"/>
        </w:numPr>
        <w:autoSpaceDE w:val="0"/>
        <w:autoSpaceDN w:val="0"/>
        <w:adjustRightInd w:val="0"/>
        <w:spacing w:line="360" w:lineRule="auto"/>
        <w:jc w:val="both"/>
        <w:rPr>
          <w:color w:val="000000"/>
        </w:rPr>
      </w:pPr>
      <w:r w:rsidRPr="001A5853">
        <w:rPr>
          <w:color w:val="000000"/>
        </w:rPr>
        <w:t xml:space="preserve">Aktyvaus mokymosi metodai. Mokytojo knyga. Vilnius: Garnelis, 1999. </w:t>
      </w:r>
    </w:p>
    <w:p w:rsidR="00021C13" w:rsidRPr="001A5853" w:rsidRDefault="00103293" w:rsidP="001A5853">
      <w:pPr>
        <w:pStyle w:val="Sraopastraipa"/>
        <w:numPr>
          <w:ilvl w:val="0"/>
          <w:numId w:val="35"/>
        </w:numPr>
        <w:autoSpaceDE w:val="0"/>
        <w:autoSpaceDN w:val="0"/>
        <w:adjustRightInd w:val="0"/>
        <w:spacing w:line="360" w:lineRule="auto"/>
        <w:jc w:val="both"/>
        <w:rPr>
          <w:color w:val="000000"/>
        </w:rPr>
      </w:pPr>
      <w:proofErr w:type="spellStart"/>
      <w:r w:rsidRPr="001A5853">
        <w:rPr>
          <w:color w:val="000000"/>
        </w:rPr>
        <w:t>Arends</w:t>
      </w:r>
      <w:proofErr w:type="spellEnd"/>
      <w:r w:rsidRPr="001A5853">
        <w:rPr>
          <w:color w:val="000000"/>
        </w:rPr>
        <w:t xml:space="preserve"> R. I. Mokomės mokyti. Vilnius: Margi raštai, 2008. </w:t>
      </w:r>
    </w:p>
    <w:p w:rsidR="00021C13" w:rsidRPr="001A5853" w:rsidRDefault="0046474D" w:rsidP="001A5853">
      <w:pPr>
        <w:pStyle w:val="Sraopastraipa"/>
        <w:numPr>
          <w:ilvl w:val="0"/>
          <w:numId w:val="35"/>
        </w:numPr>
        <w:autoSpaceDE w:val="0"/>
        <w:autoSpaceDN w:val="0"/>
        <w:adjustRightInd w:val="0"/>
        <w:spacing w:line="360" w:lineRule="auto"/>
        <w:jc w:val="both"/>
        <w:rPr>
          <w:color w:val="000000"/>
        </w:rPr>
      </w:pPr>
      <w:proofErr w:type="spellStart"/>
      <w:r w:rsidRPr="001A5853">
        <w:rPr>
          <w:color w:val="000000"/>
        </w:rPr>
        <w:t>Petty</w:t>
      </w:r>
      <w:proofErr w:type="spellEnd"/>
      <w:r w:rsidRPr="001A5853">
        <w:rPr>
          <w:color w:val="000000"/>
        </w:rPr>
        <w:t xml:space="preserve"> G. Šiuolaikinis mokymas. Praktinis vadovas. Vilnius: </w:t>
      </w:r>
      <w:proofErr w:type="spellStart"/>
      <w:r w:rsidRPr="001A5853">
        <w:rPr>
          <w:color w:val="000000"/>
        </w:rPr>
        <w:t>Tyto</w:t>
      </w:r>
      <w:proofErr w:type="spellEnd"/>
      <w:r w:rsidRPr="001A5853">
        <w:rPr>
          <w:color w:val="000000"/>
        </w:rPr>
        <w:t xml:space="preserve"> Alba, 2006. </w:t>
      </w:r>
    </w:p>
    <w:p w:rsidR="00021C13" w:rsidRPr="001A5853" w:rsidRDefault="0046474D" w:rsidP="001A5853">
      <w:pPr>
        <w:pStyle w:val="Sraopastraipa"/>
        <w:numPr>
          <w:ilvl w:val="0"/>
          <w:numId w:val="35"/>
        </w:numPr>
        <w:autoSpaceDE w:val="0"/>
        <w:autoSpaceDN w:val="0"/>
        <w:adjustRightInd w:val="0"/>
        <w:spacing w:line="360" w:lineRule="auto"/>
        <w:jc w:val="both"/>
        <w:rPr>
          <w:color w:val="000000"/>
        </w:rPr>
      </w:pPr>
      <w:proofErr w:type="spellStart"/>
      <w:r w:rsidRPr="001A5853">
        <w:rPr>
          <w:color w:val="000000"/>
        </w:rPr>
        <w:t>Petty</w:t>
      </w:r>
      <w:proofErr w:type="spellEnd"/>
      <w:r w:rsidRPr="001A5853">
        <w:rPr>
          <w:color w:val="000000"/>
        </w:rPr>
        <w:t xml:space="preserve"> G. </w:t>
      </w:r>
      <w:proofErr w:type="spellStart"/>
      <w:r w:rsidRPr="001A5853">
        <w:rPr>
          <w:color w:val="000000"/>
        </w:rPr>
        <w:t>Įrodymais</w:t>
      </w:r>
      <w:proofErr w:type="spellEnd"/>
      <w:r w:rsidRPr="001A5853">
        <w:rPr>
          <w:color w:val="000000"/>
        </w:rPr>
        <w:t xml:space="preserve"> pagrįstas mokymas. Praktinis vadovas. Vilnius: </w:t>
      </w:r>
      <w:proofErr w:type="spellStart"/>
      <w:r w:rsidRPr="001A5853">
        <w:rPr>
          <w:color w:val="000000"/>
        </w:rPr>
        <w:t>Tyto</w:t>
      </w:r>
      <w:proofErr w:type="spellEnd"/>
      <w:r w:rsidRPr="001A5853">
        <w:rPr>
          <w:color w:val="000000"/>
        </w:rPr>
        <w:t xml:space="preserve"> Alba, 2008. </w:t>
      </w:r>
    </w:p>
    <w:p w:rsidR="00103293" w:rsidRPr="001A5853" w:rsidRDefault="00302EE7" w:rsidP="001A5853">
      <w:pPr>
        <w:pStyle w:val="Sraopastraipa"/>
        <w:numPr>
          <w:ilvl w:val="0"/>
          <w:numId w:val="35"/>
        </w:numPr>
        <w:autoSpaceDE w:val="0"/>
        <w:autoSpaceDN w:val="0"/>
        <w:adjustRightInd w:val="0"/>
        <w:spacing w:line="360" w:lineRule="auto"/>
        <w:jc w:val="both"/>
        <w:rPr>
          <w:color w:val="000000"/>
        </w:rPr>
      </w:pPr>
      <w:r w:rsidRPr="001A5853">
        <w:t>Irena Z</w:t>
      </w:r>
      <w:r w:rsidR="00482E29" w:rsidRPr="001A5853">
        <w:t>aleskienė, Saulius Bužinskas ir kt. Pagrindinio ugdymo pilietiškumo metodinės rekomendacijos, 2008.</w:t>
      </w:r>
    </w:p>
    <w:p w:rsidR="0035554A" w:rsidRPr="001A5853" w:rsidRDefault="0035554A" w:rsidP="001A5853">
      <w:pPr>
        <w:pStyle w:val="Sraopastraipa"/>
        <w:numPr>
          <w:ilvl w:val="0"/>
          <w:numId w:val="35"/>
        </w:numPr>
        <w:spacing w:line="360" w:lineRule="auto"/>
        <w:jc w:val="both"/>
        <w:rPr>
          <w:rStyle w:val="Emfaz"/>
          <w:i w:val="0"/>
          <w:iCs w:val="0"/>
        </w:rPr>
      </w:pPr>
      <w:r w:rsidRPr="001A5853">
        <w:rPr>
          <w:rStyle w:val="Emfaz"/>
          <w:i w:val="0"/>
        </w:rPr>
        <w:t>E. De Bono „Mąstyk kitaip!“</w:t>
      </w:r>
      <w:r w:rsidR="00E35B02" w:rsidRPr="001A5853">
        <w:rPr>
          <w:rStyle w:val="Emfaz"/>
          <w:i w:val="0"/>
        </w:rPr>
        <w:t xml:space="preserve">. Vilnius: Alma </w:t>
      </w:r>
      <w:proofErr w:type="spellStart"/>
      <w:r w:rsidR="00E35B02" w:rsidRPr="001A5853">
        <w:rPr>
          <w:rStyle w:val="Emfaz"/>
          <w:i w:val="0"/>
        </w:rPr>
        <w:t>littera</w:t>
      </w:r>
      <w:proofErr w:type="spellEnd"/>
      <w:r w:rsidR="00E35B02" w:rsidRPr="001A5853">
        <w:rPr>
          <w:rStyle w:val="Emfaz"/>
          <w:i w:val="0"/>
        </w:rPr>
        <w:t>, 2008.</w:t>
      </w:r>
    </w:p>
    <w:p w:rsidR="00E35B02" w:rsidRPr="001A5853" w:rsidRDefault="00201734" w:rsidP="001A5853">
      <w:pPr>
        <w:pStyle w:val="Sraopastraipa"/>
        <w:numPr>
          <w:ilvl w:val="0"/>
          <w:numId w:val="35"/>
        </w:numPr>
        <w:spacing w:line="360" w:lineRule="auto"/>
        <w:jc w:val="both"/>
        <w:rPr>
          <w:rStyle w:val="Emfaz"/>
          <w:i w:val="0"/>
          <w:iCs w:val="0"/>
        </w:rPr>
      </w:pPr>
      <w:r w:rsidRPr="001A5853">
        <w:rPr>
          <w:rStyle w:val="Emfaz"/>
          <w:i w:val="0"/>
        </w:rPr>
        <w:t xml:space="preserve">Kompetencijų ugdymas. </w:t>
      </w:r>
      <w:r w:rsidR="00E35B02" w:rsidRPr="001A5853">
        <w:rPr>
          <w:rStyle w:val="Emfaz"/>
          <w:i w:val="0"/>
        </w:rPr>
        <w:t xml:space="preserve">Metodinė svetainė. </w:t>
      </w:r>
      <w:hyperlink r:id="rId41" w:history="1">
        <w:r w:rsidRPr="001A5853">
          <w:rPr>
            <w:rStyle w:val="Hipersaitas"/>
          </w:rPr>
          <w:t>http://www.ugdome.lt/kompetencijos5-8/</w:t>
        </w:r>
      </w:hyperlink>
      <w:r w:rsidRPr="001A5853">
        <w:rPr>
          <w:rStyle w:val="Emfaz"/>
          <w:i w:val="0"/>
        </w:rPr>
        <w:t xml:space="preserve"> (žiūrėta 2017-09-14)</w:t>
      </w:r>
    </w:p>
    <w:p w:rsidR="00C466CC" w:rsidRPr="00C466CC" w:rsidRDefault="00ED3E5D" w:rsidP="001A5853">
      <w:pPr>
        <w:pStyle w:val="Sraopastraipa"/>
        <w:numPr>
          <w:ilvl w:val="0"/>
          <w:numId w:val="35"/>
        </w:numPr>
        <w:spacing w:line="360" w:lineRule="auto"/>
        <w:jc w:val="both"/>
      </w:pPr>
      <w:r w:rsidRPr="001A5853">
        <w:t>Lietuvos žinios. Svarbus, bet pa</w:t>
      </w:r>
      <w:r w:rsidR="00CA231D">
        <w:t>mirštas socialinis ugdymas. 2017</w:t>
      </w:r>
      <w:r w:rsidRPr="001A5853">
        <w:t xml:space="preserve">-08-24 </w:t>
      </w:r>
      <w:hyperlink r:id="rId42" w:history="1">
        <w:r w:rsidRPr="001A5853">
          <w:rPr>
            <w:rFonts w:eastAsiaTheme="majorEastAsia"/>
            <w:color w:val="262626" w:themeColor="text1" w:themeTint="D9"/>
            <w:kern w:val="24"/>
            <w:u w:val="single"/>
          </w:rPr>
          <w:t>http</w:t>
        </w:r>
      </w:hyperlink>
      <w:hyperlink r:id="rId43" w:history="1">
        <w:r w:rsidRPr="001A5853">
          <w:rPr>
            <w:rFonts w:eastAsiaTheme="majorEastAsia"/>
            <w:color w:val="262626" w:themeColor="text1" w:themeTint="D9"/>
            <w:kern w:val="24"/>
            <w:u w:val="single"/>
          </w:rPr>
          <w:t>://</w:t>
        </w:r>
      </w:hyperlink>
      <w:hyperlink r:id="rId44" w:history="1">
        <w:r w:rsidRPr="001A5853">
          <w:rPr>
            <w:rFonts w:eastAsiaTheme="majorEastAsia"/>
            <w:color w:val="262626" w:themeColor="text1" w:themeTint="D9"/>
            <w:kern w:val="24"/>
            <w:u w:val="single"/>
          </w:rPr>
          <w:t>lzinios.lt/lzinios/Sveik</w:t>
        </w:r>
        <w:r w:rsidRPr="001A5853">
          <w:rPr>
            <w:rFonts w:eastAsiaTheme="majorEastAsia"/>
            <w:color w:val="262626" w:themeColor="text1" w:themeTint="D9"/>
            <w:kern w:val="24"/>
            <w:u w:val="single"/>
          </w:rPr>
          <w:t>a</w:t>
        </w:r>
        <w:r w:rsidRPr="001A5853">
          <w:rPr>
            <w:rFonts w:eastAsiaTheme="majorEastAsia"/>
            <w:color w:val="262626" w:themeColor="text1" w:themeTint="D9"/>
            <w:kern w:val="24"/>
            <w:u w:val="single"/>
          </w:rPr>
          <w:t>ta/svarbus-bet-pamirstas-socialinis-ugdymas/249154</w:t>
        </w:r>
      </w:hyperlink>
    </w:p>
    <w:p w:rsidR="007E5477" w:rsidRDefault="00ED3E5D" w:rsidP="007E5477">
      <w:pPr>
        <w:pStyle w:val="Sraopastraipa"/>
        <w:spacing w:line="360" w:lineRule="auto"/>
        <w:jc w:val="both"/>
        <w:rPr>
          <w:rStyle w:val="Emfaz"/>
          <w:i w:val="0"/>
        </w:rPr>
      </w:pPr>
      <w:r w:rsidRPr="001A5853">
        <w:rPr>
          <w:rStyle w:val="Emfaz"/>
          <w:i w:val="0"/>
        </w:rPr>
        <w:t>(žiūrėta 2017-09-14)</w:t>
      </w:r>
    </w:p>
    <w:p w:rsidR="007E5477" w:rsidRPr="007E5477" w:rsidRDefault="008E2503" w:rsidP="007E5477">
      <w:pPr>
        <w:pStyle w:val="Sraopastraipa"/>
        <w:numPr>
          <w:ilvl w:val="0"/>
          <w:numId w:val="35"/>
        </w:numPr>
        <w:spacing w:line="360" w:lineRule="auto"/>
        <w:jc w:val="both"/>
        <w:rPr>
          <w:rStyle w:val="Hipersaitas"/>
          <w:iCs/>
          <w:color w:val="auto"/>
          <w:u w:val="none"/>
        </w:rPr>
      </w:pPr>
      <w:proofErr w:type="spellStart"/>
      <w:r w:rsidRPr="001A5853">
        <w:t>Tobias</w:t>
      </w:r>
      <w:proofErr w:type="spellEnd"/>
      <w:r w:rsidRPr="001A5853">
        <w:t xml:space="preserve"> </w:t>
      </w:r>
      <w:proofErr w:type="spellStart"/>
      <w:r w:rsidRPr="001A5853">
        <w:t>Saum</w:t>
      </w:r>
      <w:proofErr w:type="spellEnd"/>
      <w:r w:rsidRPr="001A5853">
        <w:t xml:space="preserve">, </w:t>
      </w:r>
      <w:hyperlink r:id="rId45" w:history="1">
        <w:r w:rsidRPr="001A5853">
          <w:rPr>
            <w:rStyle w:val="Hipersaitas"/>
          </w:rPr>
          <w:t>Skaitymo kompete</w:t>
        </w:r>
        <w:r w:rsidRPr="001A5853">
          <w:rPr>
            <w:rStyle w:val="Hipersaitas"/>
          </w:rPr>
          <w:t>n</w:t>
        </w:r>
        <w:r w:rsidRPr="001A5853">
          <w:rPr>
            <w:rStyle w:val="Hipersaitas"/>
          </w:rPr>
          <w:t>cijų ugdymo metodika</w:t>
        </w:r>
      </w:hyperlink>
      <w:r w:rsidR="00CA231D">
        <w:t xml:space="preserve"> </w:t>
      </w:r>
      <w:r w:rsidR="00CA231D" w:rsidRPr="007E5477">
        <w:rPr>
          <w:rStyle w:val="Emfaz"/>
          <w:i w:val="0"/>
        </w:rPr>
        <w:t>(žiūrėta 2017-09-14)</w:t>
      </w:r>
      <w:r w:rsidRPr="001A5853">
        <w:t xml:space="preserve">, 2010. </w:t>
      </w:r>
      <w:hyperlink r:id="rId46" w:history="1">
        <w:r w:rsidRPr="001A5853">
          <w:rPr>
            <w:rStyle w:val="Hipersaitas"/>
          </w:rPr>
          <w:t>www.iqesonline.lt</w:t>
        </w:r>
      </w:hyperlink>
    </w:p>
    <w:p w:rsidR="008E2503" w:rsidRPr="007E5477" w:rsidRDefault="008E2503" w:rsidP="007E5477">
      <w:pPr>
        <w:pStyle w:val="Sraopastraipa"/>
        <w:numPr>
          <w:ilvl w:val="0"/>
          <w:numId w:val="35"/>
        </w:numPr>
        <w:spacing w:line="360" w:lineRule="auto"/>
        <w:jc w:val="both"/>
        <w:rPr>
          <w:color w:val="0000FF"/>
          <w:u w:val="single"/>
        </w:rPr>
      </w:pPr>
      <w:r w:rsidRPr="001A5853">
        <w:t xml:space="preserve">Nauckūnaitė Z. </w:t>
      </w:r>
      <w:hyperlink r:id="rId47" w:history="1">
        <w:r w:rsidRPr="007E5477">
          <w:rPr>
            <w:rStyle w:val="Hipersaitas"/>
          </w:rPr>
          <w:t>Skaitymas per visų dalykų pamokas</w:t>
        </w:r>
      </w:hyperlink>
      <w:r w:rsidR="00CA231D">
        <w:rPr>
          <w:rStyle w:val="Hipersaitas"/>
        </w:rPr>
        <w:t xml:space="preserve"> </w:t>
      </w:r>
      <w:r w:rsidR="00CA231D" w:rsidRPr="007E5477">
        <w:rPr>
          <w:rStyle w:val="Emfaz"/>
          <w:i w:val="0"/>
        </w:rPr>
        <w:t>(žiūrėta 2017-09-14)</w:t>
      </w:r>
      <w:r w:rsidR="00CA231D" w:rsidRPr="007E5477">
        <w:rPr>
          <w:rStyle w:val="Emfaz"/>
          <w:i w:val="0"/>
        </w:rPr>
        <w:t xml:space="preserve"> </w:t>
      </w:r>
      <w:r w:rsidRPr="007E5477">
        <w:rPr>
          <w:rStyle w:val="Emfaz"/>
          <w:i w:val="0"/>
          <w:iCs w:val="0"/>
        </w:rPr>
        <w:t xml:space="preserve">vaizdo pranešimas, </w:t>
      </w:r>
      <w:r w:rsidRPr="001A5853">
        <w:t>2016.</w:t>
      </w:r>
    </w:p>
    <w:p w:rsidR="00377710" w:rsidRPr="001A5853" w:rsidRDefault="00377710" w:rsidP="001A5853">
      <w:pPr>
        <w:pStyle w:val="Sraopastraipa"/>
        <w:numPr>
          <w:ilvl w:val="0"/>
          <w:numId w:val="35"/>
        </w:numPr>
        <w:spacing w:line="360" w:lineRule="auto"/>
        <w:jc w:val="both"/>
        <w:rPr>
          <w:rStyle w:val="Hipersaitas"/>
          <w:color w:val="auto"/>
          <w:u w:val="none"/>
        </w:rPr>
      </w:pPr>
      <w:r w:rsidRPr="001A5853">
        <w:t xml:space="preserve">Jurgelionis E., Žemaitytė D. ir kiti. Medijų ir informacinio raštingumo ugdymo metodinė medžiaga. 2015, </w:t>
      </w:r>
      <w:hyperlink r:id="rId48" w:history="1">
        <w:r w:rsidRPr="001A5853">
          <w:rPr>
            <w:rStyle w:val="Hipersaitas"/>
          </w:rPr>
          <w:t>https://duomenys.ugdome.lt/?/mm/dry/med=2/213/748</w:t>
        </w:r>
      </w:hyperlink>
      <w:r w:rsidR="007E5477">
        <w:rPr>
          <w:rStyle w:val="Hipersaitas"/>
        </w:rPr>
        <w:t xml:space="preserve"> </w:t>
      </w:r>
      <w:r w:rsidR="007E5477" w:rsidRPr="001A5853">
        <w:rPr>
          <w:rStyle w:val="Emfaz"/>
          <w:i w:val="0"/>
        </w:rPr>
        <w:t>(žiūrėta 2017-09-14)</w:t>
      </w:r>
    </w:p>
    <w:p w:rsidR="001A5853" w:rsidRPr="001A5853" w:rsidRDefault="001A5853" w:rsidP="001A5853">
      <w:pPr>
        <w:pStyle w:val="Sraopastraipa"/>
        <w:numPr>
          <w:ilvl w:val="0"/>
          <w:numId w:val="35"/>
        </w:numPr>
        <w:spacing w:line="360" w:lineRule="auto"/>
        <w:jc w:val="both"/>
      </w:pPr>
      <w:proofErr w:type="spellStart"/>
      <w:r w:rsidRPr="001A5853">
        <w:rPr>
          <w:rStyle w:val="Emfaz"/>
          <w:i w:val="0"/>
          <w:lang w:val="en-US"/>
        </w:rPr>
        <w:t>Mokymosi</w:t>
      </w:r>
      <w:proofErr w:type="spellEnd"/>
      <w:r w:rsidRPr="001A5853">
        <w:rPr>
          <w:rStyle w:val="Emfaz"/>
          <w:i w:val="0"/>
          <w:lang w:val="en-US"/>
        </w:rPr>
        <w:t xml:space="preserve"> </w:t>
      </w:r>
      <w:proofErr w:type="spellStart"/>
      <w:r w:rsidRPr="001A5853">
        <w:rPr>
          <w:rStyle w:val="Emfaz"/>
          <w:i w:val="0"/>
          <w:lang w:val="en-US"/>
        </w:rPr>
        <w:t>pagrindai</w:t>
      </w:r>
      <w:proofErr w:type="spellEnd"/>
      <w:r w:rsidRPr="001A5853">
        <w:rPr>
          <w:rStyle w:val="Emfaz"/>
          <w:i w:val="0"/>
          <w:lang w:val="en-US"/>
        </w:rPr>
        <w:t xml:space="preserve">. Vilnius: </w:t>
      </w:r>
      <w:proofErr w:type="spellStart"/>
      <w:r w:rsidRPr="001A5853">
        <w:rPr>
          <w:rStyle w:val="Emfaz"/>
          <w:i w:val="0"/>
          <w:lang w:val="en-US"/>
        </w:rPr>
        <w:t>Kronta</w:t>
      </w:r>
      <w:proofErr w:type="spellEnd"/>
      <w:r w:rsidRPr="001A5853">
        <w:rPr>
          <w:rStyle w:val="Emfaz"/>
          <w:i w:val="0"/>
          <w:lang w:val="en-US"/>
        </w:rPr>
        <w:t>, 2007</w:t>
      </w:r>
    </w:p>
    <w:p w:rsidR="00377710" w:rsidRPr="001A5853" w:rsidRDefault="00377710" w:rsidP="001A5853">
      <w:pPr>
        <w:pStyle w:val="Sraopastraipa"/>
        <w:spacing w:line="360" w:lineRule="auto"/>
        <w:rPr>
          <w:rStyle w:val="Emfaz"/>
          <w:i w:val="0"/>
          <w:iCs w:val="0"/>
        </w:rPr>
      </w:pPr>
    </w:p>
    <w:p w:rsidR="0035554A" w:rsidRPr="00E35B02" w:rsidRDefault="0035554A" w:rsidP="00E35B02">
      <w:pPr>
        <w:pStyle w:val="Sraopastraipa"/>
        <w:autoSpaceDE w:val="0"/>
        <w:autoSpaceDN w:val="0"/>
        <w:adjustRightInd w:val="0"/>
        <w:spacing w:line="360" w:lineRule="auto"/>
        <w:jc w:val="both"/>
        <w:rPr>
          <w:color w:val="000000"/>
        </w:rPr>
      </w:pPr>
    </w:p>
    <w:sectPr w:rsidR="0035554A" w:rsidRPr="00E35B02" w:rsidSect="008630C5">
      <w:footerReference w:type="default" r:id="rId49"/>
      <w:pgSz w:w="11906" w:h="16838"/>
      <w:pgMar w:top="1701" w:right="567" w:bottom="1134" w:left="1701" w:header="567" w:footer="567" w:gutter="0"/>
      <w:pgNumType w:start="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6EF5" w:rsidRDefault="00C06EF5" w:rsidP="00C5032C">
      <w:pPr>
        <w:spacing w:after="0" w:line="240" w:lineRule="auto"/>
      </w:pPr>
      <w:r>
        <w:separator/>
      </w:r>
    </w:p>
  </w:endnote>
  <w:endnote w:type="continuationSeparator" w:id="0">
    <w:p w:rsidR="00C06EF5" w:rsidRDefault="00C06EF5" w:rsidP="00C503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Arial Black">
    <w:panose1 w:val="020B0A04020102020204"/>
    <w:charset w:val="BA"/>
    <w:family w:val="swiss"/>
    <w:pitch w:val="variable"/>
    <w:sig w:usb0="A00002AF" w:usb1="400078FB"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43" w:usb2="00000009" w:usb3="00000000" w:csb0="000001FF" w:csb1="00000000"/>
  </w:font>
  <w:font w:name="HelveticaNeueLTPro-Lt">
    <w:altName w:val="Arial"/>
    <w:panose1 w:val="00000000000000000000"/>
    <w:charset w:val="EE"/>
    <w:family w:val="swiss"/>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0358955"/>
      <w:docPartObj>
        <w:docPartGallery w:val="Page Numbers (Bottom of Page)"/>
        <w:docPartUnique/>
      </w:docPartObj>
    </w:sdtPr>
    <w:sdtContent>
      <w:p w:rsidR="008E2503" w:rsidRDefault="008E2503">
        <w:pPr>
          <w:pStyle w:val="Porat"/>
          <w:jc w:val="center"/>
        </w:pPr>
        <w:r>
          <w:fldChar w:fldCharType="begin"/>
        </w:r>
        <w:r>
          <w:instrText>PAGE   \* MERGEFORMAT</w:instrText>
        </w:r>
        <w:r>
          <w:fldChar w:fldCharType="separate"/>
        </w:r>
        <w:r w:rsidR="00670B31">
          <w:rPr>
            <w:noProof/>
          </w:rPr>
          <w:t>1</w:t>
        </w:r>
        <w:r>
          <w:fldChar w:fldCharType="end"/>
        </w:r>
      </w:p>
    </w:sdtContent>
  </w:sdt>
  <w:p w:rsidR="008E2503" w:rsidRDefault="008E2503">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6EF5" w:rsidRDefault="00C06EF5" w:rsidP="00C5032C">
      <w:pPr>
        <w:spacing w:after="0" w:line="240" w:lineRule="auto"/>
      </w:pPr>
      <w:r>
        <w:separator/>
      </w:r>
    </w:p>
  </w:footnote>
  <w:footnote w:type="continuationSeparator" w:id="0">
    <w:p w:rsidR="00C06EF5" w:rsidRDefault="00C06EF5" w:rsidP="00C5032C">
      <w:pPr>
        <w:spacing w:after="0" w:line="240" w:lineRule="auto"/>
      </w:pPr>
      <w:r>
        <w:continuationSeparator/>
      </w:r>
    </w:p>
  </w:footnote>
  <w:footnote w:id="1">
    <w:p w:rsidR="008E2503" w:rsidRPr="00530F45" w:rsidRDefault="008E2503">
      <w:pPr>
        <w:pStyle w:val="Puslapioinaostekstas"/>
      </w:pPr>
      <w:r>
        <w:rPr>
          <w:rStyle w:val="Puslapioinaosnuoroda"/>
        </w:rPr>
        <w:footnoteRef/>
      </w:r>
      <w:r>
        <w:t xml:space="preserve"> Lietuvos žinios. Svarbus, bet pamirštas socialinis ugdymas. 2018-08-24 </w:t>
      </w:r>
      <w:hyperlink r:id="rId1" w:history="1">
        <w:r w:rsidRPr="006A1CE4">
          <w:rPr>
            <w:rFonts w:eastAsiaTheme="majorEastAsia"/>
            <w:color w:val="262626" w:themeColor="text1" w:themeTint="D9"/>
            <w:kern w:val="24"/>
            <w:u w:val="single"/>
          </w:rPr>
          <w:t>http</w:t>
        </w:r>
      </w:hyperlink>
      <w:hyperlink r:id="rId2" w:history="1">
        <w:r w:rsidRPr="006A1CE4">
          <w:rPr>
            <w:rFonts w:eastAsiaTheme="majorEastAsia"/>
            <w:color w:val="262626" w:themeColor="text1" w:themeTint="D9"/>
            <w:kern w:val="24"/>
            <w:u w:val="single"/>
          </w:rPr>
          <w:t>://</w:t>
        </w:r>
      </w:hyperlink>
      <w:hyperlink r:id="rId3" w:history="1">
        <w:r w:rsidRPr="006A1CE4">
          <w:rPr>
            <w:rFonts w:eastAsiaTheme="majorEastAsia"/>
            <w:color w:val="262626" w:themeColor="text1" w:themeTint="D9"/>
            <w:kern w:val="24"/>
            <w:u w:val="single"/>
          </w:rPr>
          <w:t>lzinios.lt/lzinios/Sveikata/svarbus-bet-pamirstas-socialinis-ugdymas/249154</w:t>
        </w:r>
      </w:hyperlink>
      <w:r>
        <w:rPr>
          <w:rFonts w:eastAsiaTheme="majorEastAsia"/>
          <w:color w:val="262626" w:themeColor="text1" w:themeTint="D9"/>
          <w:kern w:val="24"/>
        </w:rPr>
        <w:t xml:space="preserve"> (žiūrėta 2017-09-18)</w:t>
      </w:r>
    </w:p>
  </w:footnote>
  <w:footnote w:id="2">
    <w:p w:rsidR="008E2503" w:rsidRDefault="008E2503">
      <w:pPr>
        <w:pStyle w:val="Puslapioinaostekstas"/>
        <w:rPr>
          <w:rFonts w:ascii="HelveticaNeueLTPro-Lt" w:hAnsi="HelveticaNeueLTPro-Lt" w:cs="HelveticaNeueLTPro-Lt"/>
          <w:sz w:val="18"/>
          <w:szCs w:val="18"/>
        </w:rPr>
      </w:pPr>
      <w:r>
        <w:rPr>
          <w:rStyle w:val="Puslapioinaosnuoroda"/>
        </w:rPr>
        <w:footnoteRef/>
      </w:r>
      <w:r>
        <w:t xml:space="preserve"> </w:t>
      </w:r>
      <w:proofErr w:type="spellStart"/>
      <w:r>
        <w:t>Tobias</w:t>
      </w:r>
      <w:proofErr w:type="spellEnd"/>
      <w:r>
        <w:t xml:space="preserve"> </w:t>
      </w:r>
      <w:proofErr w:type="spellStart"/>
      <w:r>
        <w:t>Saum</w:t>
      </w:r>
      <w:proofErr w:type="spellEnd"/>
      <w:r>
        <w:t>, Skaitymo kompetencijų ugdymo metodika, 2010.</w:t>
      </w:r>
      <w:r w:rsidRPr="00B960AF">
        <w:rPr>
          <w:rFonts w:ascii="HelveticaNeueLTPro-Lt" w:hAnsi="HelveticaNeueLTPro-Lt" w:cs="HelveticaNeueLTPro-Lt"/>
          <w:sz w:val="18"/>
          <w:szCs w:val="18"/>
        </w:rPr>
        <w:t xml:space="preserve"> </w:t>
      </w:r>
      <w:hyperlink r:id="rId4" w:history="1">
        <w:r w:rsidRPr="00483FE2">
          <w:rPr>
            <w:rStyle w:val="Hipersaitas"/>
            <w:rFonts w:ascii="HelveticaNeueLTPro-Lt" w:hAnsi="HelveticaNeueLTPro-Lt" w:cs="HelveticaNeueLTPro-Lt"/>
            <w:sz w:val="18"/>
            <w:szCs w:val="18"/>
          </w:rPr>
          <w:t>www.iqesonline.lt</w:t>
        </w:r>
      </w:hyperlink>
    </w:p>
    <w:p w:rsidR="008E2503" w:rsidRDefault="008E2503">
      <w:pPr>
        <w:pStyle w:val="Puslapioinaostekstas"/>
      </w:pP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E1A66"/>
    <w:multiLevelType w:val="hybridMultilevel"/>
    <w:tmpl w:val="01CAFD10"/>
    <w:lvl w:ilvl="0" w:tplc="13C618BE">
      <w:start w:val="1"/>
      <w:numFmt w:val="bullet"/>
      <w:lvlText w:val=""/>
      <w:lvlJc w:val="left"/>
      <w:pPr>
        <w:tabs>
          <w:tab w:val="num" w:pos="720"/>
        </w:tabs>
        <w:ind w:left="720" w:hanging="360"/>
      </w:pPr>
      <w:rPr>
        <w:rFonts w:ascii="Wingdings 2" w:hAnsi="Wingdings 2" w:hint="default"/>
      </w:rPr>
    </w:lvl>
    <w:lvl w:ilvl="1" w:tplc="9C0295DA" w:tentative="1">
      <w:start w:val="1"/>
      <w:numFmt w:val="bullet"/>
      <w:lvlText w:val=""/>
      <w:lvlJc w:val="left"/>
      <w:pPr>
        <w:tabs>
          <w:tab w:val="num" w:pos="1440"/>
        </w:tabs>
        <w:ind w:left="1440" w:hanging="360"/>
      </w:pPr>
      <w:rPr>
        <w:rFonts w:ascii="Wingdings 2" w:hAnsi="Wingdings 2" w:hint="default"/>
      </w:rPr>
    </w:lvl>
    <w:lvl w:ilvl="2" w:tplc="47F4AC40" w:tentative="1">
      <w:start w:val="1"/>
      <w:numFmt w:val="bullet"/>
      <w:lvlText w:val=""/>
      <w:lvlJc w:val="left"/>
      <w:pPr>
        <w:tabs>
          <w:tab w:val="num" w:pos="2160"/>
        </w:tabs>
        <w:ind w:left="2160" w:hanging="360"/>
      </w:pPr>
      <w:rPr>
        <w:rFonts w:ascii="Wingdings 2" w:hAnsi="Wingdings 2" w:hint="default"/>
      </w:rPr>
    </w:lvl>
    <w:lvl w:ilvl="3" w:tplc="C9402D26" w:tentative="1">
      <w:start w:val="1"/>
      <w:numFmt w:val="bullet"/>
      <w:lvlText w:val=""/>
      <w:lvlJc w:val="left"/>
      <w:pPr>
        <w:tabs>
          <w:tab w:val="num" w:pos="2880"/>
        </w:tabs>
        <w:ind w:left="2880" w:hanging="360"/>
      </w:pPr>
      <w:rPr>
        <w:rFonts w:ascii="Wingdings 2" w:hAnsi="Wingdings 2" w:hint="default"/>
      </w:rPr>
    </w:lvl>
    <w:lvl w:ilvl="4" w:tplc="74C2DA2E" w:tentative="1">
      <w:start w:val="1"/>
      <w:numFmt w:val="bullet"/>
      <w:lvlText w:val=""/>
      <w:lvlJc w:val="left"/>
      <w:pPr>
        <w:tabs>
          <w:tab w:val="num" w:pos="3600"/>
        </w:tabs>
        <w:ind w:left="3600" w:hanging="360"/>
      </w:pPr>
      <w:rPr>
        <w:rFonts w:ascii="Wingdings 2" w:hAnsi="Wingdings 2" w:hint="default"/>
      </w:rPr>
    </w:lvl>
    <w:lvl w:ilvl="5" w:tplc="DA10501A" w:tentative="1">
      <w:start w:val="1"/>
      <w:numFmt w:val="bullet"/>
      <w:lvlText w:val=""/>
      <w:lvlJc w:val="left"/>
      <w:pPr>
        <w:tabs>
          <w:tab w:val="num" w:pos="4320"/>
        </w:tabs>
        <w:ind w:left="4320" w:hanging="360"/>
      </w:pPr>
      <w:rPr>
        <w:rFonts w:ascii="Wingdings 2" w:hAnsi="Wingdings 2" w:hint="default"/>
      </w:rPr>
    </w:lvl>
    <w:lvl w:ilvl="6" w:tplc="56CE851C" w:tentative="1">
      <w:start w:val="1"/>
      <w:numFmt w:val="bullet"/>
      <w:lvlText w:val=""/>
      <w:lvlJc w:val="left"/>
      <w:pPr>
        <w:tabs>
          <w:tab w:val="num" w:pos="5040"/>
        </w:tabs>
        <w:ind w:left="5040" w:hanging="360"/>
      </w:pPr>
      <w:rPr>
        <w:rFonts w:ascii="Wingdings 2" w:hAnsi="Wingdings 2" w:hint="default"/>
      </w:rPr>
    </w:lvl>
    <w:lvl w:ilvl="7" w:tplc="115AFF98" w:tentative="1">
      <w:start w:val="1"/>
      <w:numFmt w:val="bullet"/>
      <w:lvlText w:val=""/>
      <w:lvlJc w:val="left"/>
      <w:pPr>
        <w:tabs>
          <w:tab w:val="num" w:pos="5760"/>
        </w:tabs>
        <w:ind w:left="5760" w:hanging="360"/>
      </w:pPr>
      <w:rPr>
        <w:rFonts w:ascii="Wingdings 2" w:hAnsi="Wingdings 2" w:hint="default"/>
      </w:rPr>
    </w:lvl>
    <w:lvl w:ilvl="8" w:tplc="023C130C" w:tentative="1">
      <w:start w:val="1"/>
      <w:numFmt w:val="bullet"/>
      <w:lvlText w:val=""/>
      <w:lvlJc w:val="left"/>
      <w:pPr>
        <w:tabs>
          <w:tab w:val="num" w:pos="6480"/>
        </w:tabs>
        <w:ind w:left="6480" w:hanging="360"/>
      </w:pPr>
      <w:rPr>
        <w:rFonts w:ascii="Wingdings 2" w:hAnsi="Wingdings 2" w:hint="default"/>
      </w:rPr>
    </w:lvl>
  </w:abstractNum>
  <w:abstractNum w:abstractNumId="1" w15:restartNumberingAfterBreak="0">
    <w:nsid w:val="0B237B5A"/>
    <w:multiLevelType w:val="hybridMultilevel"/>
    <w:tmpl w:val="3EFEF64E"/>
    <w:lvl w:ilvl="0" w:tplc="45D46822">
      <w:start w:val="1"/>
      <w:numFmt w:val="bullet"/>
      <w:lvlText w:val=""/>
      <w:lvlJc w:val="left"/>
      <w:pPr>
        <w:ind w:left="720" w:hanging="360"/>
      </w:pPr>
      <w:rPr>
        <w:rFonts w:ascii="Wingdings" w:hAnsi="Wingdings" w:hint="default"/>
        <w:color w:val="C45911" w:themeColor="accent2" w:themeShade="BF"/>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1D7C5EC6"/>
    <w:multiLevelType w:val="hybridMultilevel"/>
    <w:tmpl w:val="FD18155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25D80C31"/>
    <w:multiLevelType w:val="multilevel"/>
    <w:tmpl w:val="57FE0CF4"/>
    <w:lvl w:ilvl="0">
      <w:start w:val="1"/>
      <w:numFmt w:val="decimal"/>
      <w:lvlText w:val="%1."/>
      <w:lvlJc w:val="left"/>
      <w:pPr>
        <w:ind w:left="360" w:hanging="360"/>
      </w:pPr>
      <w:rPr>
        <w:rFonts w:asciiTheme="minorHAnsi" w:eastAsiaTheme="minorHAnsi" w:hAnsiTheme="minorHAnsi" w:cstheme="minorHAnsi" w:hint="default"/>
        <w:b/>
        <w:color w:val="auto"/>
        <w:sz w:val="24"/>
        <w:szCs w:val="24"/>
      </w:rPr>
    </w:lvl>
    <w:lvl w:ilvl="1">
      <w:start w:val="1"/>
      <w:numFmt w:val="decimal"/>
      <w:lvlText w:val="%1.%2."/>
      <w:lvlJc w:val="left"/>
      <w:pPr>
        <w:ind w:left="720" w:hanging="720"/>
      </w:pPr>
      <w:rPr>
        <w:rFonts w:ascii="Arial Black" w:eastAsiaTheme="minorHAnsi" w:hAnsi="Arial Black" w:cstheme="minorHAnsi" w:hint="default"/>
        <w:b/>
        <w:color w:val="auto"/>
      </w:rPr>
    </w:lvl>
    <w:lvl w:ilvl="2">
      <w:start w:val="1"/>
      <w:numFmt w:val="decimal"/>
      <w:lvlText w:val="%1.%2.%3."/>
      <w:lvlJc w:val="left"/>
      <w:pPr>
        <w:ind w:left="720" w:hanging="720"/>
      </w:pPr>
      <w:rPr>
        <w:rFonts w:asciiTheme="minorHAnsi" w:eastAsiaTheme="minorHAnsi" w:hAnsiTheme="minorHAnsi" w:cstheme="minorHAnsi" w:hint="default"/>
        <w:color w:val="auto"/>
      </w:rPr>
    </w:lvl>
    <w:lvl w:ilvl="3">
      <w:start w:val="1"/>
      <w:numFmt w:val="decimal"/>
      <w:lvlText w:val="%1.%2.%3.%4."/>
      <w:lvlJc w:val="left"/>
      <w:pPr>
        <w:ind w:left="1080" w:hanging="1080"/>
      </w:pPr>
      <w:rPr>
        <w:rFonts w:asciiTheme="minorHAnsi" w:eastAsiaTheme="minorHAnsi" w:hAnsiTheme="minorHAnsi" w:cstheme="minorHAnsi" w:hint="default"/>
        <w:color w:val="auto"/>
      </w:rPr>
    </w:lvl>
    <w:lvl w:ilvl="4">
      <w:start w:val="1"/>
      <w:numFmt w:val="decimal"/>
      <w:lvlText w:val="%1.%2.%3.%4.%5."/>
      <w:lvlJc w:val="left"/>
      <w:pPr>
        <w:ind w:left="1440" w:hanging="1440"/>
      </w:pPr>
      <w:rPr>
        <w:rFonts w:asciiTheme="minorHAnsi" w:eastAsiaTheme="minorHAnsi" w:hAnsiTheme="minorHAnsi" w:cstheme="minorHAnsi" w:hint="default"/>
        <w:color w:val="auto"/>
      </w:rPr>
    </w:lvl>
    <w:lvl w:ilvl="5">
      <w:start w:val="1"/>
      <w:numFmt w:val="decimal"/>
      <w:lvlText w:val="%1.%2.%3.%4.%5.%6."/>
      <w:lvlJc w:val="left"/>
      <w:pPr>
        <w:ind w:left="1440" w:hanging="1440"/>
      </w:pPr>
      <w:rPr>
        <w:rFonts w:asciiTheme="minorHAnsi" w:eastAsiaTheme="minorHAnsi" w:hAnsiTheme="minorHAnsi" w:cstheme="minorHAnsi" w:hint="default"/>
        <w:color w:val="auto"/>
      </w:rPr>
    </w:lvl>
    <w:lvl w:ilvl="6">
      <w:start w:val="1"/>
      <w:numFmt w:val="decimal"/>
      <w:lvlText w:val="%1.%2.%3.%4.%5.%6.%7."/>
      <w:lvlJc w:val="left"/>
      <w:pPr>
        <w:ind w:left="1800" w:hanging="1800"/>
      </w:pPr>
      <w:rPr>
        <w:rFonts w:asciiTheme="minorHAnsi" w:eastAsiaTheme="minorHAnsi" w:hAnsiTheme="minorHAnsi" w:cstheme="minorHAnsi" w:hint="default"/>
        <w:color w:val="auto"/>
      </w:rPr>
    </w:lvl>
    <w:lvl w:ilvl="7">
      <w:start w:val="1"/>
      <w:numFmt w:val="decimal"/>
      <w:lvlText w:val="%1.%2.%3.%4.%5.%6.%7.%8."/>
      <w:lvlJc w:val="left"/>
      <w:pPr>
        <w:ind w:left="1800" w:hanging="1800"/>
      </w:pPr>
      <w:rPr>
        <w:rFonts w:asciiTheme="minorHAnsi" w:eastAsiaTheme="minorHAnsi" w:hAnsiTheme="minorHAnsi" w:cstheme="minorHAnsi" w:hint="default"/>
        <w:color w:val="auto"/>
      </w:rPr>
    </w:lvl>
    <w:lvl w:ilvl="8">
      <w:start w:val="1"/>
      <w:numFmt w:val="decimal"/>
      <w:lvlText w:val="%1.%2.%3.%4.%5.%6.%7.%8.%9."/>
      <w:lvlJc w:val="left"/>
      <w:pPr>
        <w:ind w:left="2160" w:hanging="2160"/>
      </w:pPr>
      <w:rPr>
        <w:rFonts w:asciiTheme="minorHAnsi" w:eastAsiaTheme="minorHAnsi" w:hAnsiTheme="minorHAnsi" w:cstheme="minorHAnsi" w:hint="default"/>
        <w:color w:val="auto"/>
      </w:rPr>
    </w:lvl>
  </w:abstractNum>
  <w:abstractNum w:abstractNumId="4" w15:restartNumberingAfterBreak="0">
    <w:nsid w:val="2A0370CB"/>
    <w:multiLevelType w:val="hybridMultilevel"/>
    <w:tmpl w:val="F99A53C2"/>
    <w:lvl w:ilvl="0" w:tplc="0DCA4F70">
      <w:start w:val="6"/>
      <w:numFmt w:val="bullet"/>
      <w:lvlText w:val="-"/>
      <w:lvlJc w:val="left"/>
      <w:pPr>
        <w:ind w:left="720" w:hanging="360"/>
      </w:pPr>
      <w:rPr>
        <w:rFonts w:ascii="Calibri" w:eastAsiaTheme="minorHAnsi" w:hAnsi="Calibri" w:cs="Calibri"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2F271D16"/>
    <w:multiLevelType w:val="hybridMultilevel"/>
    <w:tmpl w:val="51F46194"/>
    <w:lvl w:ilvl="0" w:tplc="E2544E3C">
      <w:start w:val="1"/>
      <w:numFmt w:val="bullet"/>
      <w:lvlText w:val=""/>
      <w:lvlJc w:val="left"/>
      <w:pPr>
        <w:ind w:left="777" w:hanging="360"/>
      </w:pPr>
      <w:rPr>
        <w:rFonts w:ascii="Symbol" w:hAnsi="Symbol" w:hint="default"/>
        <w:color w:val="auto"/>
      </w:rPr>
    </w:lvl>
    <w:lvl w:ilvl="1" w:tplc="04270003" w:tentative="1">
      <w:start w:val="1"/>
      <w:numFmt w:val="bullet"/>
      <w:lvlText w:val="o"/>
      <w:lvlJc w:val="left"/>
      <w:pPr>
        <w:ind w:left="1497" w:hanging="360"/>
      </w:pPr>
      <w:rPr>
        <w:rFonts w:ascii="Courier New" w:hAnsi="Courier New" w:cs="Courier New" w:hint="default"/>
      </w:rPr>
    </w:lvl>
    <w:lvl w:ilvl="2" w:tplc="04270005" w:tentative="1">
      <w:start w:val="1"/>
      <w:numFmt w:val="bullet"/>
      <w:lvlText w:val=""/>
      <w:lvlJc w:val="left"/>
      <w:pPr>
        <w:ind w:left="2217" w:hanging="360"/>
      </w:pPr>
      <w:rPr>
        <w:rFonts w:ascii="Wingdings" w:hAnsi="Wingdings" w:hint="default"/>
      </w:rPr>
    </w:lvl>
    <w:lvl w:ilvl="3" w:tplc="04270001" w:tentative="1">
      <w:start w:val="1"/>
      <w:numFmt w:val="bullet"/>
      <w:lvlText w:val=""/>
      <w:lvlJc w:val="left"/>
      <w:pPr>
        <w:ind w:left="2937" w:hanging="360"/>
      </w:pPr>
      <w:rPr>
        <w:rFonts w:ascii="Symbol" w:hAnsi="Symbol" w:hint="default"/>
      </w:rPr>
    </w:lvl>
    <w:lvl w:ilvl="4" w:tplc="04270003" w:tentative="1">
      <w:start w:val="1"/>
      <w:numFmt w:val="bullet"/>
      <w:lvlText w:val="o"/>
      <w:lvlJc w:val="left"/>
      <w:pPr>
        <w:ind w:left="3657" w:hanging="360"/>
      </w:pPr>
      <w:rPr>
        <w:rFonts w:ascii="Courier New" w:hAnsi="Courier New" w:cs="Courier New" w:hint="default"/>
      </w:rPr>
    </w:lvl>
    <w:lvl w:ilvl="5" w:tplc="04270005" w:tentative="1">
      <w:start w:val="1"/>
      <w:numFmt w:val="bullet"/>
      <w:lvlText w:val=""/>
      <w:lvlJc w:val="left"/>
      <w:pPr>
        <w:ind w:left="4377" w:hanging="360"/>
      </w:pPr>
      <w:rPr>
        <w:rFonts w:ascii="Wingdings" w:hAnsi="Wingdings" w:hint="default"/>
      </w:rPr>
    </w:lvl>
    <w:lvl w:ilvl="6" w:tplc="04270001" w:tentative="1">
      <w:start w:val="1"/>
      <w:numFmt w:val="bullet"/>
      <w:lvlText w:val=""/>
      <w:lvlJc w:val="left"/>
      <w:pPr>
        <w:ind w:left="5097" w:hanging="360"/>
      </w:pPr>
      <w:rPr>
        <w:rFonts w:ascii="Symbol" w:hAnsi="Symbol" w:hint="default"/>
      </w:rPr>
    </w:lvl>
    <w:lvl w:ilvl="7" w:tplc="04270003" w:tentative="1">
      <w:start w:val="1"/>
      <w:numFmt w:val="bullet"/>
      <w:lvlText w:val="o"/>
      <w:lvlJc w:val="left"/>
      <w:pPr>
        <w:ind w:left="5817" w:hanging="360"/>
      </w:pPr>
      <w:rPr>
        <w:rFonts w:ascii="Courier New" w:hAnsi="Courier New" w:cs="Courier New" w:hint="default"/>
      </w:rPr>
    </w:lvl>
    <w:lvl w:ilvl="8" w:tplc="04270005" w:tentative="1">
      <w:start w:val="1"/>
      <w:numFmt w:val="bullet"/>
      <w:lvlText w:val=""/>
      <w:lvlJc w:val="left"/>
      <w:pPr>
        <w:ind w:left="6537" w:hanging="360"/>
      </w:pPr>
      <w:rPr>
        <w:rFonts w:ascii="Wingdings" w:hAnsi="Wingdings" w:hint="default"/>
      </w:rPr>
    </w:lvl>
  </w:abstractNum>
  <w:abstractNum w:abstractNumId="6" w15:restartNumberingAfterBreak="0">
    <w:nsid w:val="326E5F0F"/>
    <w:multiLevelType w:val="multilevel"/>
    <w:tmpl w:val="F15CDA62"/>
    <w:lvl w:ilvl="0">
      <w:start w:val="1"/>
      <w:numFmt w:val="decimal"/>
      <w:lvlText w:val="%1."/>
      <w:lvlJc w:val="left"/>
      <w:pPr>
        <w:ind w:left="360" w:hanging="360"/>
      </w:pPr>
      <w:rPr>
        <w:rFonts w:asciiTheme="minorHAnsi" w:eastAsia="Times New Roman" w:hAnsiTheme="minorHAnsi" w:cstheme="minorHAnsi" w:hint="default"/>
        <w:b/>
        <w:color w:val="auto"/>
      </w:rPr>
    </w:lvl>
    <w:lvl w:ilvl="1">
      <w:start w:val="1"/>
      <w:numFmt w:val="decimal"/>
      <w:lvlText w:val="%1.%2."/>
      <w:lvlJc w:val="left"/>
      <w:pPr>
        <w:ind w:left="777" w:hanging="720"/>
      </w:pPr>
      <w:rPr>
        <w:rFonts w:ascii="Arial Black" w:eastAsia="Times New Roman" w:hAnsi="Arial Black" w:cstheme="minorHAnsi" w:hint="default"/>
        <w:color w:val="auto"/>
      </w:rPr>
    </w:lvl>
    <w:lvl w:ilvl="2">
      <w:start w:val="1"/>
      <w:numFmt w:val="decimal"/>
      <w:lvlText w:val="%1.%2.%3."/>
      <w:lvlJc w:val="left"/>
      <w:pPr>
        <w:ind w:left="834" w:hanging="720"/>
      </w:pPr>
      <w:rPr>
        <w:rFonts w:asciiTheme="minorHAnsi" w:eastAsia="Times New Roman" w:hAnsiTheme="minorHAnsi" w:cstheme="minorHAnsi" w:hint="default"/>
        <w:color w:val="auto"/>
      </w:rPr>
    </w:lvl>
    <w:lvl w:ilvl="3">
      <w:start w:val="1"/>
      <w:numFmt w:val="decimal"/>
      <w:lvlText w:val="%1.%2.%3.%4."/>
      <w:lvlJc w:val="left"/>
      <w:pPr>
        <w:ind w:left="1251" w:hanging="1080"/>
      </w:pPr>
      <w:rPr>
        <w:rFonts w:asciiTheme="minorHAnsi" w:eastAsia="Times New Roman" w:hAnsiTheme="minorHAnsi" w:cstheme="minorHAnsi" w:hint="default"/>
        <w:color w:val="auto"/>
      </w:rPr>
    </w:lvl>
    <w:lvl w:ilvl="4">
      <w:start w:val="1"/>
      <w:numFmt w:val="decimal"/>
      <w:lvlText w:val="%1.%2.%3.%4.%5."/>
      <w:lvlJc w:val="left"/>
      <w:pPr>
        <w:ind w:left="1668" w:hanging="1440"/>
      </w:pPr>
      <w:rPr>
        <w:rFonts w:asciiTheme="minorHAnsi" w:eastAsia="Times New Roman" w:hAnsiTheme="minorHAnsi" w:cstheme="minorHAnsi" w:hint="default"/>
        <w:color w:val="auto"/>
      </w:rPr>
    </w:lvl>
    <w:lvl w:ilvl="5">
      <w:start w:val="1"/>
      <w:numFmt w:val="decimal"/>
      <w:lvlText w:val="%1.%2.%3.%4.%5.%6."/>
      <w:lvlJc w:val="left"/>
      <w:pPr>
        <w:ind w:left="1725" w:hanging="1440"/>
      </w:pPr>
      <w:rPr>
        <w:rFonts w:asciiTheme="minorHAnsi" w:eastAsia="Times New Roman" w:hAnsiTheme="minorHAnsi" w:cstheme="minorHAnsi" w:hint="default"/>
        <w:color w:val="auto"/>
      </w:rPr>
    </w:lvl>
    <w:lvl w:ilvl="6">
      <w:start w:val="1"/>
      <w:numFmt w:val="decimal"/>
      <w:lvlText w:val="%1.%2.%3.%4.%5.%6.%7."/>
      <w:lvlJc w:val="left"/>
      <w:pPr>
        <w:ind w:left="2142" w:hanging="1800"/>
      </w:pPr>
      <w:rPr>
        <w:rFonts w:asciiTheme="minorHAnsi" w:eastAsia="Times New Roman" w:hAnsiTheme="minorHAnsi" w:cstheme="minorHAnsi" w:hint="default"/>
        <w:color w:val="auto"/>
      </w:rPr>
    </w:lvl>
    <w:lvl w:ilvl="7">
      <w:start w:val="1"/>
      <w:numFmt w:val="decimal"/>
      <w:lvlText w:val="%1.%2.%3.%4.%5.%6.%7.%8."/>
      <w:lvlJc w:val="left"/>
      <w:pPr>
        <w:ind w:left="2559" w:hanging="2160"/>
      </w:pPr>
      <w:rPr>
        <w:rFonts w:asciiTheme="minorHAnsi" w:eastAsia="Times New Roman" w:hAnsiTheme="minorHAnsi" w:cstheme="minorHAnsi" w:hint="default"/>
        <w:color w:val="auto"/>
      </w:rPr>
    </w:lvl>
    <w:lvl w:ilvl="8">
      <w:start w:val="1"/>
      <w:numFmt w:val="decimal"/>
      <w:lvlText w:val="%1.%2.%3.%4.%5.%6.%7.%8.%9."/>
      <w:lvlJc w:val="left"/>
      <w:pPr>
        <w:ind w:left="2616" w:hanging="2160"/>
      </w:pPr>
      <w:rPr>
        <w:rFonts w:asciiTheme="minorHAnsi" w:eastAsia="Times New Roman" w:hAnsiTheme="minorHAnsi" w:cstheme="minorHAnsi" w:hint="default"/>
        <w:color w:val="auto"/>
      </w:rPr>
    </w:lvl>
  </w:abstractNum>
  <w:abstractNum w:abstractNumId="7" w15:restartNumberingAfterBreak="0">
    <w:nsid w:val="357E58B4"/>
    <w:multiLevelType w:val="hybridMultilevel"/>
    <w:tmpl w:val="C5E6975A"/>
    <w:lvl w:ilvl="0" w:tplc="E5A0E68C">
      <w:start w:val="1"/>
      <w:numFmt w:val="bullet"/>
      <w:lvlText w:val=""/>
      <w:lvlJc w:val="left"/>
      <w:pPr>
        <w:tabs>
          <w:tab w:val="num" w:pos="720"/>
        </w:tabs>
        <w:ind w:left="720" w:hanging="360"/>
      </w:pPr>
      <w:rPr>
        <w:rFonts w:ascii="Symbol" w:hAnsi="Symbol" w:hint="default"/>
        <w:color w:val="C45911" w:themeColor="accent2" w:themeShade="BF"/>
      </w:rPr>
    </w:lvl>
    <w:lvl w:ilvl="1" w:tplc="0C28D420" w:tentative="1">
      <w:start w:val="1"/>
      <w:numFmt w:val="bullet"/>
      <w:lvlText w:val=""/>
      <w:lvlJc w:val="left"/>
      <w:pPr>
        <w:tabs>
          <w:tab w:val="num" w:pos="1440"/>
        </w:tabs>
        <w:ind w:left="1440" w:hanging="360"/>
      </w:pPr>
      <w:rPr>
        <w:rFonts w:ascii="Wingdings 2" w:hAnsi="Wingdings 2" w:hint="default"/>
      </w:rPr>
    </w:lvl>
    <w:lvl w:ilvl="2" w:tplc="74C65BAA" w:tentative="1">
      <w:start w:val="1"/>
      <w:numFmt w:val="bullet"/>
      <w:lvlText w:val=""/>
      <w:lvlJc w:val="left"/>
      <w:pPr>
        <w:tabs>
          <w:tab w:val="num" w:pos="2160"/>
        </w:tabs>
        <w:ind w:left="2160" w:hanging="360"/>
      </w:pPr>
      <w:rPr>
        <w:rFonts w:ascii="Wingdings 2" w:hAnsi="Wingdings 2" w:hint="default"/>
      </w:rPr>
    </w:lvl>
    <w:lvl w:ilvl="3" w:tplc="DCB462FA" w:tentative="1">
      <w:start w:val="1"/>
      <w:numFmt w:val="bullet"/>
      <w:lvlText w:val=""/>
      <w:lvlJc w:val="left"/>
      <w:pPr>
        <w:tabs>
          <w:tab w:val="num" w:pos="2880"/>
        </w:tabs>
        <w:ind w:left="2880" w:hanging="360"/>
      </w:pPr>
      <w:rPr>
        <w:rFonts w:ascii="Wingdings 2" w:hAnsi="Wingdings 2" w:hint="default"/>
      </w:rPr>
    </w:lvl>
    <w:lvl w:ilvl="4" w:tplc="69A45638" w:tentative="1">
      <w:start w:val="1"/>
      <w:numFmt w:val="bullet"/>
      <w:lvlText w:val=""/>
      <w:lvlJc w:val="left"/>
      <w:pPr>
        <w:tabs>
          <w:tab w:val="num" w:pos="3600"/>
        </w:tabs>
        <w:ind w:left="3600" w:hanging="360"/>
      </w:pPr>
      <w:rPr>
        <w:rFonts w:ascii="Wingdings 2" w:hAnsi="Wingdings 2" w:hint="default"/>
      </w:rPr>
    </w:lvl>
    <w:lvl w:ilvl="5" w:tplc="FBC42A22" w:tentative="1">
      <w:start w:val="1"/>
      <w:numFmt w:val="bullet"/>
      <w:lvlText w:val=""/>
      <w:lvlJc w:val="left"/>
      <w:pPr>
        <w:tabs>
          <w:tab w:val="num" w:pos="4320"/>
        </w:tabs>
        <w:ind w:left="4320" w:hanging="360"/>
      </w:pPr>
      <w:rPr>
        <w:rFonts w:ascii="Wingdings 2" w:hAnsi="Wingdings 2" w:hint="default"/>
      </w:rPr>
    </w:lvl>
    <w:lvl w:ilvl="6" w:tplc="AB184EE8" w:tentative="1">
      <w:start w:val="1"/>
      <w:numFmt w:val="bullet"/>
      <w:lvlText w:val=""/>
      <w:lvlJc w:val="left"/>
      <w:pPr>
        <w:tabs>
          <w:tab w:val="num" w:pos="5040"/>
        </w:tabs>
        <w:ind w:left="5040" w:hanging="360"/>
      </w:pPr>
      <w:rPr>
        <w:rFonts w:ascii="Wingdings 2" w:hAnsi="Wingdings 2" w:hint="default"/>
      </w:rPr>
    </w:lvl>
    <w:lvl w:ilvl="7" w:tplc="8C96D4AE" w:tentative="1">
      <w:start w:val="1"/>
      <w:numFmt w:val="bullet"/>
      <w:lvlText w:val=""/>
      <w:lvlJc w:val="left"/>
      <w:pPr>
        <w:tabs>
          <w:tab w:val="num" w:pos="5760"/>
        </w:tabs>
        <w:ind w:left="5760" w:hanging="360"/>
      </w:pPr>
      <w:rPr>
        <w:rFonts w:ascii="Wingdings 2" w:hAnsi="Wingdings 2" w:hint="default"/>
      </w:rPr>
    </w:lvl>
    <w:lvl w:ilvl="8" w:tplc="AB00AB22" w:tentative="1">
      <w:start w:val="1"/>
      <w:numFmt w:val="bullet"/>
      <w:lvlText w:val=""/>
      <w:lvlJc w:val="left"/>
      <w:pPr>
        <w:tabs>
          <w:tab w:val="num" w:pos="6480"/>
        </w:tabs>
        <w:ind w:left="6480" w:hanging="360"/>
      </w:pPr>
      <w:rPr>
        <w:rFonts w:ascii="Wingdings 2" w:hAnsi="Wingdings 2" w:hint="default"/>
      </w:rPr>
    </w:lvl>
  </w:abstractNum>
  <w:abstractNum w:abstractNumId="8" w15:restartNumberingAfterBreak="0">
    <w:nsid w:val="36C60CD6"/>
    <w:multiLevelType w:val="hybridMultilevel"/>
    <w:tmpl w:val="063ECD4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37322C72"/>
    <w:multiLevelType w:val="multilevel"/>
    <w:tmpl w:val="A67A4A92"/>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15:restartNumberingAfterBreak="0">
    <w:nsid w:val="37D1095C"/>
    <w:multiLevelType w:val="hybridMultilevel"/>
    <w:tmpl w:val="7F7E9B20"/>
    <w:lvl w:ilvl="0" w:tplc="BFC0D9D2">
      <w:start w:val="1"/>
      <w:numFmt w:val="bullet"/>
      <w:lvlText w:val=""/>
      <w:lvlJc w:val="left"/>
      <w:pPr>
        <w:tabs>
          <w:tab w:val="num" w:pos="720"/>
        </w:tabs>
        <w:ind w:left="720" w:hanging="360"/>
      </w:pPr>
      <w:rPr>
        <w:rFonts w:ascii="Wingdings 2" w:hAnsi="Wingdings 2" w:hint="default"/>
      </w:rPr>
    </w:lvl>
    <w:lvl w:ilvl="1" w:tplc="D7F0986C" w:tentative="1">
      <w:start w:val="1"/>
      <w:numFmt w:val="bullet"/>
      <w:lvlText w:val=""/>
      <w:lvlJc w:val="left"/>
      <w:pPr>
        <w:tabs>
          <w:tab w:val="num" w:pos="1440"/>
        </w:tabs>
        <w:ind w:left="1440" w:hanging="360"/>
      </w:pPr>
      <w:rPr>
        <w:rFonts w:ascii="Wingdings 2" w:hAnsi="Wingdings 2" w:hint="default"/>
      </w:rPr>
    </w:lvl>
    <w:lvl w:ilvl="2" w:tplc="FA80820A" w:tentative="1">
      <w:start w:val="1"/>
      <w:numFmt w:val="bullet"/>
      <w:lvlText w:val=""/>
      <w:lvlJc w:val="left"/>
      <w:pPr>
        <w:tabs>
          <w:tab w:val="num" w:pos="2160"/>
        </w:tabs>
        <w:ind w:left="2160" w:hanging="360"/>
      </w:pPr>
      <w:rPr>
        <w:rFonts w:ascii="Wingdings 2" w:hAnsi="Wingdings 2" w:hint="default"/>
      </w:rPr>
    </w:lvl>
    <w:lvl w:ilvl="3" w:tplc="3670E4AC" w:tentative="1">
      <w:start w:val="1"/>
      <w:numFmt w:val="bullet"/>
      <w:lvlText w:val=""/>
      <w:lvlJc w:val="left"/>
      <w:pPr>
        <w:tabs>
          <w:tab w:val="num" w:pos="2880"/>
        </w:tabs>
        <w:ind w:left="2880" w:hanging="360"/>
      </w:pPr>
      <w:rPr>
        <w:rFonts w:ascii="Wingdings 2" w:hAnsi="Wingdings 2" w:hint="default"/>
      </w:rPr>
    </w:lvl>
    <w:lvl w:ilvl="4" w:tplc="55EEDCD0" w:tentative="1">
      <w:start w:val="1"/>
      <w:numFmt w:val="bullet"/>
      <w:lvlText w:val=""/>
      <w:lvlJc w:val="left"/>
      <w:pPr>
        <w:tabs>
          <w:tab w:val="num" w:pos="3600"/>
        </w:tabs>
        <w:ind w:left="3600" w:hanging="360"/>
      </w:pPr>
      <w:rPr>
        <w:rFonts w:ascii="Wingdings 2" w:hAnsi="Wingdings 2" w:hint="default"/>
      </w:rPr>
    </w:lvl>
    <w:lvl w:ilvl="5" w:tplc="BDD2A954" w:tentative="1">
      <w:start w:val="1"/>
      <w:numFmt w:val="bullet"/>
      <w:lvlText w:val=""/>
      <w:lvlJc w:val="left"/>
      <w:pPr>
        <w:tabs>
          <w:tab w:val="num" w:pos="4320"/>
        </w:tabs>
        <w:ind w:left="4320" w:hanging="360"/>
      </w:pPr>
      <w:rPr>
        <w:rFonts w:ascii="Wingdings 2" w:hAnsi="Wingdings 2" w:hint="default"/>
      </w:rPr>
    </w:lvl>
    <w:lvl w:ilvl="6" w:tplc="91F4D052" w:tentative="1">
      <w:start w:val="1"/>
      <w:numFmt w:val="bullet"/>
      <w:lvlText w:val=""/>
      <w:lvlJc w:val="left"/>
      <w:pPr>
        <w:tabs>
          <w:tab w:val="num" w:pos="5040"/>
        </w:tabs>
        <w:ind w:left="5040" w:hanging="360"/>
      </w:pPr>
      <w:rPr>
        <w:rFonts w:ascii="Wingdings 2" w:hAnsi="Wingdings 2" w:hint="default"/>
      </w:rPr>
    </w:lvl>
    <w:lvl w:ilvl="7" w:tplc="55784C78" w:tentative="1">
      <w:start w:val="1"/>
      <w:numFmt w:val="bullet"/>
      <w:lvlText w:val=""/>
      <w:lvlJc w:val="left"/>
      <w:pPr>
        <w:tabs>
          <w:tab w:val="num" w:pos="5760"/>
        </w:tabs>
        <w:ind w:left="5760" w:hanging="360"/>
      </w:pPr>
      <w:rPr>
        <w:rFonts w:ascii="Wingdings 2" w:hAnsi="Wingdings 2" w:hint="default"/>
      </w:rPr>
    </w:lvl>
    <w:lvl w:ilvl="8" w:tplc="1868B956" w:tentative="1">
      <w:start w:val="1"/>
      <w:numFmt w:val="bullet"/>
      <w:lvlText w:val=""/>
      <w:lvlJc w:val="left"/>
      <w:pPr>
        <w:tabs>
          <w:tab w:val="num" w:pos="6480"/>
        </w:tabs>
        <w:ind w:left="6480" w:hanging="360"/>
      </w:pPr>
      <w:rPr>
        <w:rFonts w:ascii="Wingdings 2" w:hAnsi="Wingdings 2" w:hint="default"/>
      </w:rPr>
    </w:lvl>
  </w:abstractNum>
  <w:abstractNum w:abstractNumId="11" w15:restartNumberingAfterBreak="0">
    <w:nsid w:val="3BA44CB8"/>
    <w:multiLevelType w:val="hybridMultilevel"/>
    <w:tmpl w:val="C3DAF45E"/>
    <w:lvl w:ilvl="0" w:tplc="4B686B7C">
      <w:start w:val="1"/>
      <w:numFmt w:val="bullet"/>
      <w:lvlText w:val=""/>
      <w:lvlJc w:val="left"/>
      <w:pPr>
        <w:tabs>
          <w:tab w:val="num" w:pos="720"/>
        </w:tabs>
        <w:ind w:left="720" w:hanging="360"/>
      </w:pPr>
      <w:rPr>
        <w:rFonts w:ascii="Wingdings" w:hAnsi="Wingdings" w:hint="default"/>
      </w:rPr>
    </w:lvl>
    <w:lvl w:ilvl="1" w:tplc="D28CDC88" w:tentative="1">
      <w:start w:val="1"/>
      <w:numFmt w:val="bullet"/>
      <w:lvlText w:val=""/>
      <w:lvlJc w:val="left"/>
      <w:pPr>
        <w:tabs>
          <w:tab w:val="num" w:pos="1440"/>
        </w:tabs>
        <w:ind w:left="1440" w:hanging="360"/>
      </w:pPr>
      <w:rPr>
        <w:rFonts w:ascii="Wingdings" w:hAnsi="Wingdings" w:hint="default"/>
      </w:rPr>
    </w:lvl>
    <w:lvl w:ilvl="2" w:tplc="F086EA64" w:tentative="1">
      <w:start w:val="1"/>
      <w:numFmt w:val="bullet"/>
      <w:lvlText w:val=""/>
      <w:lvlJc w:val="left"/>
      <w:pPr>
        <w:tabs>
          <w:tab w:val="num" w:pos="2160"/>
        </w:tabs>
        <w:ind w:left="2160" w:hanging="360"/>
      </w:pPr>
      <w:rPr>
        <w:rFonts w:ascii="Wingdings" w:hAnsi="Wingdings" w:hint="default"/>
      </w:rPr>
    </w:lvl>
    <w:lvl w:ilvl="3" w:tplc="A2C633D8" w:tentative="1">
      <w:start w:val="1"/>
      <w:numFmt w:val="bullet"/>
      <w:lvlText w:val=""/>
      <w:lvlJc w:val="left"/>
      <w:pPr>
        <w:tabs>
          <w:tab w:val="num" w:pos="2880"/>
        </w:tabs>
        <w:ind w:left="2880" w:hanging="360"/>
      </w:pPr>
      <w:rPr>
        <w:rFonts w:ascii="Wingdings" w:hAnsi="Wingdings" w:hint="default"/>
      </w:rPr>
    </w:lvl>
    <w:lvl w:ilvl="4" w:tplc="3EDCFD44" w:tentative="1">
      <w:start w:val="1"/>
      <w:numFmt w:val="bullet"/>
      <w:lvlText w:val=""/>
      <w:lvlJc w:val="left"/>
      <w:pPr>
        <w:tabs>
          <w:tab w:val="num" w:pos="3600"/>
        </w:tabs>
        <w:ind w:left="3600" w:hanging="360"/>
      </w:pPr>
      <w:rPr>
        <w:rFonts w:ascii="Wingdings" w:hAnsi="Wingdings" w:hint="default"/>
      </w:rPr>
    </w:lvl>
    <w:lvl w:ilvl="5" w:tplc="B12EB1EE" w:tentative="1">
      <w:start w:val="1"/>
      <w:numFmt w:val="bullet"/>
      <w:lvlText w:val=""/>
      <w:lvlJc w:val="left"/>
      <w:pPr>
        <w:tabs>
          <w:tab w:val="num" w:pos="4320"/>
        </w:tabs>
        <w:ind w:left="4320" w:hanging="360"/>
      </w:pPr>
      <w:rPr>
        <w:rFonts w:ascii="Wingdings" w:hAnsi="Wingdings" w:hint="default"/>
      </w:rPr>
    </w:lvl>
    <w:lvl w:ilvl="6" w:tplc="A1C6AA4A" w:tentative="1">
      <w:start w:val="1"/>
      <w:numFmt w:val="bullet"/>
      <w:lvlText w:val=""/>
      <w:lvlJc w:val="left"/>
      <w:pPr>
        <w:tabs>
          <w:tab w:val="num" w:pos="5040"/>
        </w:tabs>
        <w:ind w:left="5040" w:hanging="360"/>
      </w:pPr>
      <w:rPr>
        <w:rFonts w:ascii="Wingdings" w:hAnsi="Wingdings" w:hint="default"/>
      </w:rPr>
    </w:lvl>
    <w:lvl w:ilvl="7" w:tplc="514E9542" w:tentative="1">
      <w:start w:val="1"/>
      <w:numFmt w:val="bullet"/>
      <w:lvlText w:val=""/>
      <w:lvlJc w:val="left"/>
      <w:pPr>
        <w:tabs>
          <w:tab w:val="num" w:pos="5760"/>
        </w:tabs>
        <w:ind w:left="5760" w:hanging="360"/>
      </w:pPr>
      <w:rPr>
        <w:rFonts w:ascii="Wingdings" w:hAnsi="Wingdings" w:hint="default"/>
      </w:rPr>
    </w:lvl>
    <w:lvl w:ilvl="8" w:tplc="8A50BA6A"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C5A0C04"/>
    <w:multiLevelType w:val="hybridMultilevel"/>
    <w:tmpl w:val="BF7A2A0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43426D2E"/>
    <w:multiLevelType w:val="hybridMultilevel"/>
    <w:tmpl w:val="FD3A598A"/>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15:restartNumberingAfterBreak="0">
    <w:nsid w:val="46544520"/>
    <w:multiLevelType w:val="hybridMultilevel"/>
    <w:tmpl w:val="2A820D30"/>
    <w:lvl w:ilvl="0" w:tplc="04270001">
      <w:start w:val="1"/>
      <w:numFmt w:val="bullet"/>
      <w:lvlText w:val=""/>
      <w:lvlJc w:val="left"/>
      <w:pPr>
        <w:ind w:left="777" w:hanging="360"/>
      </w:pPr>
      <w:rPr>
        <w:rFonts w:ascii="Symbol" w:hAnsi="Symbol" w:hint="default"/>
      </w:rPr>
    </w:lvl>
    <w:lvl w:ilvl="1" w:tplc="04270003" w:tentative="1">
      <w:start w:val="1"/>
      <w:numFmt w:val="bullet"/>
      <w:lvlText w:val="o"/>
      <w:lvlJc w:val="left"/>
      <w:pPr>
        <w:ind w:left="1497" w:hanging="360"/>
      </w:pPr>
      <w:rPr>
        <w:rFonts w:ascii="Courier New" w:hAnsi="Courier New" w:cs="Courier New" w:hint="default"/>
      </w:rPr>
    </w:lvl>
    <w:lvl w:ilvl="2" w:tplc="04270005" w:tentative="1">
      <w:start w:val="1"/>
      <w:numFmt w:val="bullet"/>
      <w:lvlText w:val=""/>
      <w:lvlJc w:val="left"/>
      <w:pPr>
        <w:ind w:left="2217" w:hanging="360"/>
      </w:pPr>
      <w:rPr>
        <w:rFonts w:ascii="Wingdings" w:hAnsi="Wingdings" w:hint="default"/>
      </w:rPr>
    </w:lvl>
    <w:lvl w:ilvl="3" w:tplc="04270001" w:tentative="1">
      <w:start w:val="1"/>
      <w:numFmt w:val="bullet"/>
      <w:lvlText w:val=""/>
      <w:lvlJc w:val="left"/>
      <w:pPr>
        <w:ind w:left="2937" w:hanging="360"/>
      </w:pPr>
      <w:rPr>
        <w:rFonts w:ascii="Symbol" w:hAnsi="Symbol" w:hint="default"/>
      </w:rPr>
    </w:lvl>
    <w:lvl w:ilvl="4" w:tplc="04270003" w:tentative="1">
      <w:start w:val="1"/>
      <w:numFmt w:val="bullet"/>
      <w:lvlText w:val="o"/>
      <w:lvlJc w:val="left"/>
      <w:pPr>
        <w:ind w:left="3657" w:hanging="360"/>
      </w:pPr>
      <w:rPr>
        <w:rFonts w:ascii="Courier New" w:hAnsi="Courier New" w:cs="Courier New" w:hint="default"/>
      </w:rPr>
    </w:lvl>
    <w:lvl w:ilvl="5" w:tplc="04270005" w:tentative="1">
      <w:start w:val="1"/>
      <w:numFmt w:val="bullet"/>
      <w:lvlText w:val=""/>
      <w:lvlJc w:val="left"/>
      <w:pPr>
        <w:ind w:left="4377" w:hanging="360"/>
      </w:pPr>
      <w:rPr>
        <w:rFonts w:ascii="Wingdings" w:hAnsi="Wingdings" w:hint="default"/>
      </w:rPr>
    </w:lvl>
    <w:lvl w:ilvl="6" w:tplc="04270001" w:tentative="1">
      <w:start w:val="1"/>
      <w:numFmt w:val="bullet"/>
      <w:lvlText w:val=""/>
      <w:lvlJc w:val="left"/>
      <w:pPr>
        <w:ind w:left="5097" w:hanging="360"/>
      </w:pPr>
      <w:rPr>
        <w:rFonts w:ascii="Symbol" w:hAnsi="Symbol" w:hint="default"/>
      </w:rPr>
    </w:lvl>
    <w:lvl w:ilvl="7" w:tplc="04270003" w:tentative="1">
      <w:start w:val="1"/>
      <w:numFmt w:val="bullet"/>
      <w:lvlText w:val="o"/>
      <w:lvlJc w:val="left"/>
      <w:pPr>
        <w:ind w:left="5817" w:hanging="360"/>
      </w:pPr>
      <w:rPr>
        <w:rFonts w:ascii="Courier New" w:hAnsi="Courier New" w:cs="Courier New" w:hint="default"/>
      </w:rPr>
    </w:lvl>
    <w:lvl w:ilvl="8" w:tplc="04270005" w:tentative="1">
      <w:start w:val="1"/>
      <w:numFmt w:val="bullet"/>
      <w:lvlText w:val=""/>
      <w:lvlJc w:val="left"/>
      <w:pPr>
        <w:ind w:left="6537" w:hanging="360"/>
      </w:pPr>
      <w:rPr>
        <w:rFonts w:ascii="Wingdings" w:hAnsi="Wingdings" w:hint="default"/>
      </w:rPr>
    </w:lvl>
  </w:abstractNum>
  <w:abstractNum w:abstractNumId="15" w15:restartNumberingAfterBreak="0">
    <w:nsid w:val="48FE6A20"/>
    <w:multiLevelType w:val="hybridMultilevel"/>
    <w:tmpl w:val="739CB416"/>
    <w:lvl w:ilvl="0" w:tplc="A3EAFA52">
      <w:start w:val="1"/>
      <w:numFmt w:val="bullet"/>
      <w:lvlText w:val=""/>
      <w:lvlJc w:val="left"/>
      <w:pPr>
        <w:ind w:left="1440" w:hanging="360"/>
      </w:pPr>
      <w:rPr>
        <w:rFonts w:ascii="Wingdings" w:hAnsi="Wingdings" w:hint="default"/>
        <w:color w:val="C45911" w:themeColor="accent2" w:themeShade="BF"/>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6" w15:restartNumberingAfterBreak="0">
    <w:nsid w:val="4B570B86"/>
    <w:multiLevelType w:val="multilevel"/>
    <w:tmpl w:val="9D787040"/>
    <w:lvl w:ilvl="0">
      <w:start w:val="1"/>
      <w:numFmt w:val="decimal"/>
      <w:lvlText w:val="%1."/>
      <w:lvlJc w:val="left"/>
      <w:pPr>
        <w:ind w:left="1572" w:hanging="360"/>
      </w:pPr>
      <w:rPr>
        <w:rFonts w:hint="default"/>
      </w:rPr>
    </w:lvl>
    <w:lvl w:ilvl="1">
      <w:start w:val="1"/>
      <w:numFmt w:val="decimal"/>
      <w:isLgl/>
      <w:lvlText w:val="%1.%2."/>
      <w:lvlJc w:val="left"/>
      <w:pPr>
        <w:ind w:left="1922" w:hanging="360"/>
      </w:pPr>
      <w:rPr>
        <w:rFonts w:hint="default"/>
      </w:rPr>
    </w:lvl>
    <w:lvl w:ilvl="2">
      <w:start w:val="1"/>
      <w:numFmt w:val="decimal"/>
      <w:isLgl/>
      <w:lvlText w:val="%1.%2.%3."/>
      <w:lvlJc w:val="left"/>
      <w:pPr>
        <w:ind w:left="2652" w:hanging="720"/>
      </w:pPr>
      <w:rPr>
        <w:rFonts w:hint="default"/>
      </w:rPr>
    </w:lvl>
    <w:lvl w:ilvl="3">
      <w:start w:val="1"/>
      <w:numFmt w:val="decimal"/>
      <w:isLgl/>
      <w:lvlText w:val="%1.%2.%3.%4."/>
      <w:lvlJc w:val="left"/>
      <w:pPr>
        <w:ind w:left="3012" w:hanging="720"/>
      </w:pPr>
      <w:rPr>
        <w:rFonts w:hint="default"/>
      </w:rPr>
    </w:lvl>
    <w:lvl w:ilvl="4">
      <w:start w:val="1"/>
      <w:numFmt w:val="decimal"/>
      <w:isLgl/>
      <w:lvlText w:val="%1.%2.%3.%4.%5."/>
      <w:lvlJc w:val="left"/>
      <w:pPr>
        <w:ind w:left="3732" w:hanging="1080"/>
      </w:pPr>
      <w:rPr>
        <w:rFonts w:hint="default"/>
      </w:rPr>
    </w:lvl>
    <w:lvl w:ilvl="5">
      <w:start w:val="1"/>
      <w:numFmt w:val="decimal"/>
      <w:isLgl/>
      <w:lvlText w:val="%1.%2.%3.%4.%5.%6."/>
      <w:lvlJc w:val="left"/>
      <w:pPr>
        <w:ind w:left="4092"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172" w:hanging="1440"/>
      </w:pPr>
      <w:rPr>
        <w:rFonts w:hint="default"/>
      </w:rPr>
    </w:lvl>
    <w:lvl w:ilvl="8">
      <w:start w:val="1"/>
      <w:numFmt w:val="decimal"/>
      <w:isLgl/>
      <w:lvlText w:val="%1.%2.%3.%4.%5.%6.%7.%8.%9."/>
      <w:lvlJc w:val="left"/>
      <w:pPr>
        <w:ind w:left="5892" w:hanging="1800"/>
      </w:pPr>
      <w:rPr>
        <w:rFonts w:hint="default"/>
      </w:rPr>
    </w:lvl>
  </w:abstractNum>
  <w:abstractNum w:abstractNumId="17" w15:restartNumberingAfterBreak="0">
    <w:nsid w:val="4C1E5113"/>
    <w:multiLevelType w:val="multilevel"/>
    <w:tmpl w:val="1C24F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D1E3E4B"/>
    <w:multiLevelType w:val="hybridMultilevel"/>
    <w:tmpl w:val="0AEC75A4"/>
    <w:lvl w:ilvl="0" w:tplc="04270001">
      <w:start w:val="1"/>
      <w:numFmt w:val="bullet"/>
      <w:lvlText w:val=""/>
      <w:lvlJc w:val="left"/>
      <w:pPr>
        <w:ind w:left="1077" w:hanging="360"/>
      </w:pPr>
      <w:rPr>
        <w:rFonts w:ascii="Symbol" w:hAnsi="Symbol" w:hint="default"/>
      </w:rPr>
    </w:lvl>
    <w:lvl w:ilvl="1" w:tplc="04270003" w:tentative="1">
      <w:start w:val="1"/>
      <w:numFmt w:val="bullet"/>
      <w:lvlText w:val="o"/>
      <w:lvlJc w:val="left"/>
      <w:pPr>
        <w:ind w:left="1797" w:hanging="360"/>
      </w:pPr>
      <w:rPr>
        <w:rFonts w:ascii="Courier New" w:hAnsi="Courier New" w:cs="Courier New" w:hint="default"/>
      </w:rPr>
    </w:lvl>
    <w:lvl w:ilvl="2" w:tplc="04270005" w:tentative="1">
      <w:start w:val="1"/>
      <w:numFmt w:val="bullet"/>
      <w:lvlText w:val=""/>
      <w:lvlJc w:val="left"/>
      <w:pPr>
        <w:ind w:left="2517" w:hanging="360"/>
      </w:pPr>
      <w:rPr>
        <w:rFonts w:ascii="Wingdings" w:hAnsi="Wingdings" w:hint="default"/>
      </w:rPr>
    </w:lvl>
    <w:lvl w:ilvl="3" w:tplc="04270001" w:tentative="1">
      <w:start w:val="1"/>
      <w:numFmt w:val="bullet"/>
      <w:lvlText w:val=""/>
      <w:lvlJc w:val="left"/>
      <w:pPr>
        <w:ind w:left="3237" w:hanging="360"/>
      </w:pPr>
      <w:rPr>
        <w:rFonts w:ascii="Symbol" w:hAnsi="Symbol" w:hint="default"/>
      </w:rPr>
    </w:lvl>
    <w:lvl w:ilvl="4" w:tplc="04270003" w:tentative="1">
      <w:start w:val="1"/>
      <w:numFmt w:val="bullet"/>
      <w:lvlText w:val="o"/>
      <w:lvlJc w:val="left"/>
      <w:pPr>
        <w:ind w:left="3957" w:hanging="360"/>
      </w:pPr>
      <w:rPr>
        <w:rFonts w:ascii="Courier New" w:hAnsi="Courier New" w:cs="Courier New" w:hint="default"/>
      </w:rPr>
    </w:lvl>
    <w:lvl w:ilvl="5" w:tplc="04270005" w:tentative="1">
      <w:start w:val="1"/>
      <w:numFmt w:val="bullet"/>
      <w:lvlText w:val=""/>
      <w:lvlJc w:val="left"/>
      <w:pPr>
        <w:ind w:left="4677" w:hanging="360"/>
      </w:pPr>
      <w:rPr>
        <w:rFonts w:ascii="Wingdings" w:hAnsi="Wingdings" w:hint="default"/>
      </w:rPr>
    </w:lvl>
    <w:lvl w:ilvl="6" w:tplc="04270001" w:tentative="1">
      <w:start w:val="1"/>
      <w:numFmt w:val="bullet"/>
      <w:lvlText w:val=""/>
      <w:lvlJc w:val="left"/>
      <w:pPr>
        <w:ind w:left="5397" w:hanging="360"/>
      </w:pPr>
      <w:rPr>
        <w:rFonts w:ascii="Symbol" w:hAnsi="Symbol" w:hint="default"/>
      </w:rPr>
    </w:lvl>
    <w:lvl w:ilvl="7" w:tplc="04270003" w:tentative="1">
      <w:start w:val="1"/>
      <w:numFmt w:val="bullet"/>
      <w:lvlText w:val="o"/>
      <w:lvlJc w:val="left"/>
      <w:pPr>
        <w:ind w:left="6117" w:hanging="360"/>
      </w:pPr>
      <w:rPr>
        <w:rFonts w:ascii="Courier New" w:hAnsi="Courier New" w:cs="Courier New" w:hint="default"/>
      </w:rPr>
    </w:lvl>
    <w:lvl w:ilvl="8" w:tplc="04270005" w:tentative="1">
      <w:start w:val="1"/>
      <w:numFmt w:val="bullet"/>
      <w:lvlText w:val=""/>
      <w:lvlJc w:val="left"/>
      <w:pPr>
        <w:ind w:left="6837" w:hanging="360"/>
      </w:pPr>
      <w:rPr>
        <w:rFonts w:ascii="Wingdings" w:hAnsi="Wingdings" w:hint="default"/>
      </w:rPr>
    </w:lvl>
  </w:abstractNum>
  <w:abstractNum w:abstractNumId="19" w15:restartNumberingAfterBreak="0">
    <w:nsid w:val="4FA77297"/>
    <w:multiLevelType w:val="hybridMultilevel"/>
    <w:tmpl w:val="BE821EA0"/>
    <w:lvl w:ilvl="0" w:tplc="0427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15:restartNumberingAfterBreak="0">
    <w:nsid w:val="51C25316"/>
    <w:multiLevelType w:val="hybridMultilevel"/>
    <w:tmpl w:val="BE765030"/>
    <w:lvl w:ilvl="0" w:tplc="A3EAFA52">
      <w:start w:val="1"/>
      <w:numFmt w:val="bullet"/>
      <w:lvlText w:val=""/>
      <w:lvlJc w:val="left"/>
      <w:pPr>
        <w:ind w:left="720" w:hanging="360"/>
      </w:pPr>
      <w:rPr>
        <w:rFonts w:ascii="Wingdings" w:hAnsi="Wingdings" w:hint="default"/>
        <w:color w:val="C45911" w:themeColor="accent2" w:themeShade="BF"/>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15:restartNumberingAfterBreak="0">
    <w:nsid w:val="56961328"/>
    <w:multiLevelType w:val="hybridMultilevel"/>
    <w:tmpl w:val="39528C68"/>
    <w:lvl w:ilvl="0" w:tplc="0427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15:restartNumberingAfterBreak="0">
    <w:nsid w:val="5BC609B4"/>
    <w:multiLevelType w:val="hybridMultilevel"/>
    <w:tmpl w:val="DCB47864"/>
    <w:lvl w:ilvl="0" w:tplc="45D46822">
      <w:start w:val="1"/>
      <w:numFmt w:val="bullet"/>
      <w:lvlText w:val=""/>
      <w:lvlJc w:val="left"/>
      <w:pPr>
        <w:ind w:left="720" w:hanging="360"/>
      </w:pPr>
      <w:rPr>
        <w:rFonts w:ascii="Wingdings" w:hAnsi="Wingdings" w:hint="default"/>
        <w:color w:val="C45911" w:themeColor="accent2" w:themeShade="BF"/>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15:restartNumberingAfterBreak="0">
    <w:nsid w:val="5CDF281D"/>
    <w:multiLevelType w:val="hybridMultilevel"/>
    <w:tmpl w:val="399C7D56"/>
    <w:lvl w:ilvl="0" w:tplc="0427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4" w15:restartNumberingAfterBreak="0">
    <w:nsid w:val="5D3326A8"/>
    <w:multiLevelType w:val="hybridMultilevel"/>
    <w:tmpl w:val="6F5A275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5" w15:restartNumberingAfterBreak="0">
    <w:nsid w:val="5EDF697C"/>
    <w:multiLevelType w:val="hybridMultilevel"/>
    <w:tmpl w:val="FAFA0E66"/>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6" w15:restartNumberingAfterBreak="0">
    <w:nsid w:val="604A50AA"/>
    <w:multiLevelType w:val="hybridMultilevel"/>
    <w:tmpl w:val="7C8A57EA"/>
    <w:lvl w:ilvl="0" w:tplc="032C1010">
      <w:start w:val="1"/>
      <w:numFmt w:val="decimal"/>
      <w:lvlText w:val="%1."/>
      <w:lvlJc w:val="left"/>
      <w:pPr>
        <w:ind w:left="720" w:hanging="360"/>
      </w:pPr>
      <w:rPr>
        <w:rFonts w:hint="default"/>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15:restartNumberingAfterBreak="0">
    <w:nsid w:val="644F65A9"/>
    <w:multiLevelType w:val="multilevel"/>
    <w:tmpl w:val="20B629CE"/>
    <w:lvl w:ilvl="0">
      <w:start w:val="1"/>
      <w:numFmt w:val="decimal"/>
      <w:lvlText w:val="%1."/>
      <w:lvlJc w:val="left"/>
      <w:pPr>
        <w:ind w:left="1656" w:hanging="360"/>
      </w:pPr>
      <w:rPr>
        <w:rFonts w:hint="default"/>
      </w:rPr>
    </w:lvl>
    <w:lvl w:ilvl="1">
      <w:start w:val="1"/>
      <w:numFmt w:val="decimal"/>
      <w:isLgl/>
      <w:lvlText w:val="%1.%2."/>
      <w:lvlJc w:val="left"/>
      <w:pPr>
        <w:ind w:left="2016" w:hanging="360"/>
      </w:pPr>
      <w:rPr>
        <w:rFonts w:hint="default"/>
      </w:rPr>
    </w:lvl>
    <w:lvl w:ilvl="2">
      <w:start w:val="1"/>
      <w:numFmt w:val="decimal"/>
      <w:isLgl/>
      <w:lvlText w:val="%1.%2.%3."/>
      <w:lvlJc w:val="left"/>
      <w:pPr>
        <w:ind w:left="2736" w:hanging="720"/>
      </w:pPr>
      <w:rPr>
        <w:rFonts w:hint="default"/>
      </w:rPr>
    </w:lvl>
    <w:lvl w:ilvl="3">
      <w:start w:val="1"/>
      <w:numFmt w:val="decimal"/>
      <w:isLgl/>
      <w:lvlText w:val="%1.%2.%3.%4."/>
      <w:lvlJc w:val="left"/>
      <w:pPr>
        <w:ind w:left="3096" w:hanging="720"/>
      </w:pPr>
      <w:rPr>
        <w:rFonts w:hint="default"/>
      </w:rPr>
    </w:lvl>
    <w:lvl w:ilvl="4">
      <w:start w:val="1"/>
      <w:numFmt w:val="decimal"/>
      <w:isLgl/>
      <w:lvlText w:val="%1.%2.%3.%4.%5."/>
      <w:lvlJc w:val="left"/>
      <w:pPr>
        <w:ind w:left="3816" w:hanging="1080"/>
      </w:pPr>
      <w:rPr>
        <w:rFonts w:hint="default"/>
      </w:rPr>
    </w:lvl>
    <w:lvl w:ilvl="5">
      <w:start w:val="1"/>
      <w:numFmt w:val="decimal"/>
      <w:isLgl/>
      <w:lvlText w:val="%1.%2.%3.%4.%5.%6."/>
      <w:lvlJc w:val="left"/>
      <w:pPr>
        <w:ind w:left="4176" w:hanging="1080"/>
      </w:pPr>
      <w:rPr>
        <w:rFonts w:hint="default"/>
      </w:rPr>
    </w:lvl>
    <w:lvl w:ilvl="6">
      <w:start w:val="1"/>
      <w:numFmt w:val="decimal"/>
      <w:isLgl/>
      <w:lvlText w:val="%1.%2.%3.%4.%5.%6.%7."/>
      <w:lvlJc w:val="left"/>
      <w:pPr>
        <w:ind w:left="4896" w:hanging="1440"/>
      </w:pPr>
      <w:rPr>
        <w:rFonts w:hint="default"/>
      </w:rPr>
    </w:lvl>
    <w:lvl w:ilvl="7">
      <w:start w:val="1"/>
      <w:numFmt w:val="decimal"/>
      <w:isLgl/>
      <w:lvlText w:val="%1.%2.%3.%4.%5.%6.%7.%8."/>
      <w:lvlJc w:val="left"/>
      <w:pPr>
        <w:ind w:left="5256" w:hanging="1440"/>
      </w:pPr>
      <w:rPr>
        <w:rFonts w:hint="default"/>
      </w:rPr>
    </w:lvl>
    <w:lvl w:ilvl="8">
      <w:start w:val="1"/>
      <w:numFmt w:val="decimal"/>
      <w:isLgl/>
      <w:lvlText w:val="%1.%2.%3.%4.%5.%6.%7.%8.%9."/>
      <w:lvlJc w:val="left"/>
      <w:pPr>
        <w:ind w:left="5976" w:hanging="1800"/>
      </w:pPr>
      <w:rPr>
        <w:rFonts w:hint="default"/>
      </w:rPr>
    </w:lvl>
  </w:abstractNum>
  <w:abstractNum w:abstractNumId="28" w15:restartNumberingAfterBreak="0">
    <w:nsid w:val="648A585D"/>
    <w:multiLevelType w:val="hybridMultilevel"/>
    <w:tmpl w:val="34CE230E"/>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15:restartNumberingAfterBreak="0">
    <w:nsid w:val="676308A9"/>
    <w:multiLevelType w:val="hybridMultilevel"/>
    <w:tmpl w:val="A516B71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0" w15:restartNumberingAfterBreak="0">
    <w:nsid w:val="6BE03204"/>
    <w:multiLevelType w:val="hybridMultilevel"/>
    <w:tmpl w:val="05A86436"/>
    <w:lvl w:ilvl="0" w:tplc="FE246816">
      <w:start w:val="1"/>
      <w:numFmt w:val="bullet"/>
      <w:lvlText w:val=""/>
      <w:lvlJc w:val="left"/>
      <w:pPr>
        <w:ind w:left="720" w:hanging="360"/>
      </w:pPr>
      <w:rPr>
        <w:rFonts w:ascii="Symbol" w:hAnsi="Symbol" w:hint="default"/>
        <w:b w:val="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1" w15:restartNumberingAfterBreak="0">
    <w:nsid w:val="6CA66283"/>
    <w:multiLevelType w:val="hybridMultilevel"/>
    <w:tmpl w:val="1AE4F77A"/>
    <w:lvl w:ilvl="0" w:tplc="8BFE1F76">
      <w:start w:val="1"/>
      <w:numFmt w:val="bullet"/>
      <w:lvlText w:val=""/>
      <w:lvlJc w:val="left"/>
      <w:pPr>
        <w:tabs>
          <w:tab w:val="num" w:pos="720"/>
        </w:tabs>
        <w:ind w:left="720" w:hanging="360"/>
      </w:pPr>
      <w:rPr>
        <w:rFonts w:ascii="Wingdings" w:hAnsi="Wingdings" w:hint="default"/>
      </w:rPr>
    </w:lvl>
    <w:lvl w:ilvl="1" w:tplc="3E60648A" w:tentative="1">
      <w:start w:val="1"/>
      <w:numFmt w:val="bullet"/>
      <w:lvlText w:val=""/>
      <w:lvlJc w:val="left"/>
      <w:pPr>
        <w:tabs>
          <w:tab w:val="num" w:pos="1440"/>
        </w:tabs>
        <w:ind w:left="1440" w:hanging="360"/>
      </w:pPr>
      <w:rPr>
        <w:rFonts w:ascii="Wingdings" w:hAnsi="Wingdings" w:hint="default"/>
      </w:rPr>
    </w:lvl>
    <w:lvl w:ilvl="2" w:tplc="732E3068" w:tentative="1">
      <w:start w:val="1"/>
      <w:numFmt w:val="bullet"/>
      <w:lvlText w:val=""/>
      <w:lvlJc w:val="left"/>
      <w:pPr>
        <w:tabs>
          <w:tab w:val="num" w:pos="2160"/>
        </w:tabs>
        <w:ind w:left="2160" w:hanging="360"/>
      </w:pPr>
      <w:rPr>
        <w:rFonts w:ascii="Wingdings" w:hAnsi="Wingdings" w:hint="default"/>
      </w:rPr>
    </w:lvl>
    <w:lvl w:ilvl="3" w:tplc="7BF29516" w:tentative="1">
      <w:start w:val="1"/>
      <w:numFmt w:val="bullet"/>
      <w:lvlText w:val=""/>
      <w:lvlJc w:val="left"/>
      <w:pPr>
        <w:tabs>
          <w:tab w:val="num" w:pos="2880"/>
        </w:tabs>
        <w:ind w:left="2880" w:hanging="360"/>
      </w:pPr>
      <w:rPr>
        <w:rFonts w:ascii="Wingdings" w:hAnsi="Wingdings" w:hint="default"/>
      </w:rPr>
    </w:lvl>
    <w:lvl w:ilvl="4" w:tplc="0E1E18A4" w:tentative="1">
      <w:start w:val="1"/>
      <w:numFmt w:val="bullet"/>
      <w:lvlText w:val=""/>
      <w:lvlJc w:val="left"/>
      <w:pPr>
        <w:tabs>
          <w:tab w:val="num" w:pos="3600"/>
        </w:tabs>
        <w:ind w:left="3600" w:hanging="360"/>
      </w:pPr>
      <w:rPr>
        <w:rFonts w:ascii="Wingdings" w:hAnsi="Wingdings" w:hint="default"/>
      </w:rPr>
    </w:lvl>
    <w:lvl w:ilvl="5" w:tplc="AE487CAE" w:tentative="1">
      <w:start w:val="1"/>
      <w:numFmt w:val="bullet"/>
      <w:lvlText w:val=""/>
      <w:lvlJc w:val="left"/>
      <w:pPr>
        <w:tabs>
          <w:tab w:val="num" w:pos="4320"/>
        </w:tabs>
        <w:ind w:left="4320" w:hanging="360"/>
      </w:pPr>
      <w:rPr>
        <w:rFonts w:ascii="Wingdings" w:hAnsi="Wingdings" w:hint="default"/>
      </w:rPr>
    </w:lvl>
    <w:lvl w:ilvl="6" w:tplc="B1163C88" w:tentative="1">
      <w:start w:val="1"/>
      <w:numFmt w:val="bullet"/>
      <w:lvlText w:val=""/>
      <w:lvlJc w:val="left"/>
      <w:pPr>
        <w:tabs>
          <w:tab w:val="num" w:pos="5040"/>
        </w:tabs>
        <w:ind w:left="5040" w:hanging="360"/>
      </w:pPr>
      <w:rPr>
        <w:rFonts w:ascii="Wingdings" w:hAnsi="Wingdings" w:hint="default"/>
      </w:rPr>
    </w:lvl>
    <w:lvl w:ilvl="7" w:tplc="8A8ED89C" w:tentative="1">
      <w:start w:val="1"/>
      <w:numFmt w:val="bullet"/>
      <w:lvlText w:val=""/>
      <w:lvlJc w:val="left"/>
      <w:pPr>
        <w:tabs>
          <w:tab w:val="num" w:pos="5760"/>
        </w:tabs>
        <w:ind w:left="5760" w:hanging="360"/>
      </w:pPr>
      <w:rPr>
        <w:rFonts w:ascii="Wingdings" w:hAnsi="Wingdings" w:hint="default"/>
      </w:rPr>
    </w:lvl>
    <w:lvl w:ilvl="8" w:tplc="6982FA5E"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33B7BBC"/>
    <w:multiLevelType w:val="hybridMultilevel"/>
    <w:tmpl w:val="F952429E"/>
    <w:lvl w:ilvl="0" w:tplc="A2729C62">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15:restartNumberingAfterBreak="0">
    <w:nsid w:val="73A13B88"/>
    <w:multiLevelType w:val="hybridMultilevel"/>
    <w:tmpl w:val="34D66D5A"/>
    <w:lvl w:ilvl="0" w:tplc="834C7EDA">
      <w:start w:val="1"/>
      <w:numFmt w:val="bullet"/>
      <w:lvlText w:val=""/>
      <w:lvlJc w:val="left"/>
      <w:pPr>
        <w:tabs>
          <w:tab w:val="num" w:pos="720"/>
        </w:tabs>
        <w:ind w:left="720" w:hanging="360"/>
      </w:pPr>
      <w:rPr>
        <w:rFonts w:ascii="Wingdings 2" w:hAnsi="Wingdings 2" w:hint="default"/>
      </w:rPr>
    </w:lvl>
    <w:lvl w:ilvl="1" w:tplc="D7F42D8C" w:tentative="1">
      <w:start w:val="1"/>
      <w:numFmt w:val="bullet"/>
      <w:lvlText w:val=""/>
      <w:lvlJc w:val="left"/>
      <w:pPr>
        <w:tabs>
          <w:tab w:val="num" w:pos="1440"/>
        </w:tabs>
        <w:ind w:left="1440" w:hanging="360"/>
      </w:pPr>
      <w:rPr>
        <w:rFonts w:ascii="Wingdings 2" w:hAnsi="Wingdings 2" w:hint="default"/>
      </w:rPr>
    </w:lvl>
    <w:lvl w:ilvl="2" w:tplc="A950F442" w:tentative="1">
      <w:start w:val="1"/>
      <w:numFmt w:val="bullet"/>
      <w:lvlText w:val=""/>
      <w:lvlJc w:val="left"/>
      <w:pPr>
        <w:tabs>
          <w:tab w:val="num" w:pos="2160"/>
        </w:tabs>
        <w:ind w:left="2160" w:hanging="360"/>
      </w:pPr>
      <w:rPr>
        <w:rFonts w:ascii="Wingdings 2" w:hAnsi="Wingdings 2" w:hint="default"/>
      </w:rPr>
    </w:lvl>
    <w:lvl w:ilvl="3" w:tplc="3A80BC1C" w:tentative="1">
      <w:start w:val="1"/>
      <w:numFmt w:val="bullet"/>
      <w:lvlText w:val=""/>
      <w:lvlJc w:val="left"/>
      <w:pPr>
        <w:tabs>
          <w:tab w:val="num" w:pos="2880"/>
        </w:tabs>
        <w:ind w:left="2880" w:hanging="360"/>
      </w:pPr>
      <w:rPr>
        <w:rFonts w:ascii="Wingdings 2" w:hAnsi="Wingdings 2" w:hint="default"/>
      </w:rPr>
    </w:lvl>
    <w:lvl w:ilvl="4" w:tplc="0884FC1A" w:tentative="1">
      <w:start w:val="1"/>
      <w:numFmt w:val="bullet"/>
      <w:lvlText w:val=""/>
      <w:lvlJc w:val="left"/>
      <w:pPr>
        <w:tabs>
          <w:tab w:val="num" w:pos="3600"/>
        </w:tabs>
        <w:ind w:left="3600" w:hanging="360"/>
      </w:pPr>
      <w:rPr>
        <w:rFonts w:ascii="Wingdings 2" w:hAnsi="Wingdings 2" w:hint="default"/>
      </w:rPr>
    </w:lvl>
    <w:lvl w:ilvl="5" w:tplc="FABA596E" w:tentative="1">
      <w:start w:val="1"/>
      <w:numFmt w:val="bullet"/>
      <w:lvlText w:val=""/>
      <w:lvlJc w:val="left"/>
      <w:pPr>
        <w:tabs>
          <w:tab w:val="num" w:pos="4320"/>
        </w:tabs>
        <w:ind w:left="4320" w:hanging="360"/>
      </w:pPr>
      <w:rPr>
        <w:rFonts w:ascii="Wingdings 2" w:hAnsi="Wingdings 2" w:hint="default"/>
      </w:rPr>
    </w:lvl>
    <w:lvl w:ilvl="6" w:tplc="2DFA2DCE" w:tentative="1">
      <w:start w:val="1"/>
      <w:numFmt w:val="bullet"/>
      <w:lvlText w:val=""/>
      <w:lvlJc w:val="left"/>
      <w:pPr>
        <w:tabs>
          <w:tab w:val="num" w:pos="5040"/>
        </w:tabs>
        <w:ind w:left="5040" w:hanging="360"/>
      </w:pPr>
      <w:rPr>
        <w:rFonts w:ascii="Wingdings 2" w:hAnsi="Wingdings 2" w:hint="default"/>
      </w:rPr>
    </w:lvl>
    <w:lvl w:ilvl="7" w:tplc="BD2EFD46" w:tentative="1">
      <w:start w:val="1"/>
      <w:numFmt w:val="bullet"/>
      <w:lvlText w:val=""/>
      <w:lvlJc w:val="left"/>
      <w:pPr>
        <w:tabs>
          <w:tab w:val="num" w:pos="5760"/>
        </w:tabs>
        <w:ind w:left="5760" w:hanging="360"/>
      </w:pPr>
      <w:rPr>
        <w:rFonts w:ascii="Wingdings 2" w:hAnsi="Wingdings 2" w:hint="default"/>
      </w:rPr>
    </w:lvl>
    <w:lvl w:ilvl="8" w:tplc="2698FFFA" w:tentative="1">
      <w:start w:val="1"/>
      <w:numFmt w:val="bullet"/>
      <w:lvlText w:val=""/>
      <w:lvlJc w:val="left"/>
      <w:pPr>
        <w:tabs>
          <w:tab w:val="num" w:pos="6480"/>
        </w:tabs>
        <w:ind w:left="6480" w:hanging="360"/>
      </w:pPr>
      <w:rPr>
        <w:rFonts w:ascii="Wingdings 2" w:hAnsi="Wingdings 2" w:hint="default"/>
      </w:rPr>
    </w:lvl>
  </w:abstractNum>
  <w:abstractNum w:abstractNumId="34" w15:restartNumberingAfterBreak="0">
    <w:nsid w:val="76AF68CD"/>
    <w:multiLevelType w:val="hybridMultilevel"/>
    <w:tmpl w:val="7AD47430"/>
    <w:lvl w:ilvl="0" w:tplc="04270001">
      <w:start w:val="1"/>
      <w:numFmt w:val="bullet"/>
      <w:lvlText w:val=""/>
      <w:lvlJc w:val="left"/>
      <w:pPr>
        <w:ind w:left="777" w:hanging="360"/>
      </w:pPr>
      <w:rPr>
        <w:rFonts w:ascii="Symbol" w:hAnsi="Symbol" w:hint="default"/>
      </w:rPr>
    </w:lvl>
    <w:lvl w:ilvl="1" w:tplc="04270003" w:tentative="1">
      <w:start w:val="1"/>
      <w:numFmt w:val="bullet"/>
      <w:lvlText w:val="o"/>
      <w:lvlJc w:val="left"/>
      <w:pPr>
        <w:ind w:left="1497" w:hanging="360"/>
      </w:pPr>
      <w:rPr>
        <w:rFonts w:ascii="Courier New" w:hAnsi="Courier New" w:cs="Courier New" w:hint="default"/>
      </w:rPr>
    </w:lvl>
    <w:lvl w:ilvl="2" w:tplc="04270005" w:tentative="1">
      <w:start w:val="1"/>
      <w:numFmt w:val="bullet"/>
      <w:lvlText w:val=""/>
      <w:lvlJc w:val="left"/>
      <w:pPr>
        <w:ind w:left="2217" w:hanging="360"/>
      </w:pPr>
      <w:rPr>
        <w:rFonts w:ascii="Wingdings" w:hAnsi="Wingdings" w:hint="default"/>
      </w:rPr>
    </w:lvl>
    <w:lvl w:ilvl="3" w:tplc="04270001" w:tentative="1">
      <w:start w:val="1"/>
      <w:numFmt w:val="bullet"/>
      <w:lvlText w:val=""/>
      <w:lvlJc w:val="left"/>
      <w:pPr>
        <w:ind w:left="2937" w:hanging="360"/>
      </w:pPr>
      <w:rPr>
        <w:rFonts w:ascii="Symbol" w:hAnsi="Symbol" w:hint="default"/>
      </w:rPr>
    </w:lvl>
    <w:lvl w:ilvl="4" w:tplc="04270003" w:tentative="1">
      <w:start w:val="1"/>
      <w:numFmt w:val="bullet"/>
      <w:lvlText w:val="o"/>
      <w:lvlJc w:val="left"/>
      <w:pPr>
        <w:ind w:left="3657" w:hanging="360"/>
      </w:pPr>
      <w:rPr>
        <w:rFonts w:ascii="Courier New" w:hAnsi="Courier New" w:cs="Courier New" w:hint="default"/>
      </w:rPr>
    </w:lvl>
    <w:lvl w:ilvl="5" w:tplc="04270005" w:tentative="1">
      <w:start w:val="1"/>
      <w:numFmt w:val="bullet"/>
      <w:lvlText w:val=""/>
      <w:lvlJc w:val="left"/>
      <w:pPr>
        <w:ind w:left="4377" w:hanging="360"/>
      </w:pPr>
      <w:rPr>
        <w:rFonts w:ascii="Wingdings" w:hAnsi="Wingdings" w:hint="default"/>
      </w:rPr>
    </w:lvl>
    <w:lvl w:ilvl="6" w:tplc="04270001" w:tentative="1">
      <w:start w:val="1"/>
      <w:numFmt w:val="bullet"/>
      <w:lvlText w:val=""/>
      <w:lvlJc w:val="left"/>
      <w:pPr>
        <w:ind w:left="5097" w:hanging="360"/>
      </w:pPr>
      <w:rPr>
        <w:rFonts w:ascii="Symbol" w:hAnsi="Symbol" w:hint="default"/>
      </w:rPr>
    </w:lvl>
    <w:lvl w:ilvl="7" w:tplc="04270003" w:tentative="1">
      <w:start w:val="1"/>
      <w:numFmt w:val="bullet"/>
      <w:lvlText w:val="o"/>
      <w:lvlJc w:val="left"/>
      <w:pPr>
        <w:ind w:left="5817" w:hanging="360"/>
      </w:pPr>
      <w:rPr>
        <w:rFonts w:ascii="Courier New" w:hAnsi="Courier New" w:cs="Courier New" w:hint="default"/>
      </w:rPr>
    </w:lvl>
    <w:lvl w:ilvl="8" w:tplc="04270005" w:tentative="1">
      <w:start w:val="1"/>
      <w:numFmt w:val="bullet"/>
      <w:lvlText w:val=""/>
      <w:lvlJc w:val="left"/>
      <w:pPr>
        <w:ind w:left="6537" w:hanging="360"/>
      </w:pPr>
      <w:rPr>
        <w:rFonts w:ascii="Wingdings" w:hAnsi="Wingdings" w:hint="default"/>
      </w:rPr>
    </w:lvl>
  </w:abstractNum>
  <w:num w:numId="1">
    <w:abstractNumId w:val="17"/>
  </w:num>
  <w:num w:numId="2">
    <w:abstractNumId w:val="10"/>
  </w:num>
  <w:num w:numId="3">
    <w:abstractNumId w:val="0"/>
  </w:num>
  <w:num w:numId="4">
    <w:abstractNumId w:val="33"/>
  </w:num>
  <w:num w:numId="5">
    <w:abstractNumId w:val="7"/>
  </w:num>
  <w:num w:numId="6">
    <w:abstractNumId w:val="13"/>
  </w:num>
  <w:num w:numId="7">
    <w:abstractNumId w:val="20"/>
  </w:num>
  <w:num w:numId="8">
    <w:abstractNumId w:val="22"/>
  </w:num>
  <w:num w:numId="9">
    <w:abstractNumId w:val="25"/>
  </w:num>
  <w:num w:numId="10">
    <w:abstractNumId w:val="16"/>
  </w:num>
  <w:num w:numId="11">
    <w:abstractNumId w:val="27"/>
  </w:num>
  <w:num w:numId="12">
    <w:abstractNumId w:val="15"/>
  </w:num>
  <w:num w:numId="13">
    <w:abstractNumId w:val="1"/>
  </w:num>
  <w:num w:numId="14">
    <w:abstractNumId w:val="24"/>
  </w:num>
  <w:num w:numId="15">
    <w:abstractNumId w:val="9"/>
  </w:num>
  <w:num w:numId="16">
    <w:abstractNumId w:val="6"/>
  </w:num>
  <w:num w:numId="17">
    <w:abstractNumId w:val="32"/>
  </w:num>
  <w:num w:numId="18">
    <w:abstractNumId w:val="12"/>
  </w:num>
  <w:num w:numId="19">
    <w:abstractNumId w:val="2"/>
  </w:num>
  <w:num w:numId="20">
    <w:abstractNumId w:val="8"/>
  </w:num>
  <w:num w:numId="21">
    <w:abstractNumId w:val="30"/>
  </w:num>
  <w:num w:numId="22">
    <w:abstractNumId w:val="28"/>
  </w:num>
  <w:num w:numId="23">
    <w:abstractNumId w:val="29"/>
  </w:num>
  <w:num w:numId="24">
    <w:abstractNumId w:val="4"/>
  </w:num>
  <w:num w:numId="25">
    <w:abstractNumId w:val="3"/>
  </w:num>
  <w:num w:numId="26">
    <w:abstractNumId w:val="18"/>
  </w:num>
  <w:num w:numId="27">
    <w:abstractNumId w:val="34"/>
  </w:num>
  <w:num w:numId="28">
    <w:abstractNumId w:val="21"/>
  </w:num>
  <w:num w:numId="29">
    <w:abstractNumId w:val="23"/>
  </w:num>
  <w:num w:numId="30">
    <w:abstractNumId w:val="19"/>
  </w:num>
  <w:num w:numId="31">
    <w:abstractNumId w:val="31"/>
  </w:num>
  <w:num w:numId="32">
    <w:abstractNumId w:val="11"/>
  </w:num>
  <w:num w:numId="33">
    <w:abstractNumId w:val="5"/>
  </w:num>
  <w:num w:numId="34">
    <w:abstractNumId w:val="14"/>
  </w:num>
  <w:num w:numId="3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5380"/>
    <w:rsid w:val="00000541"/>
    <w:rsid w:val="000008B8"/>
    <w:rsid w:val="00003466"/>
    <w:rsid w:val="00005048"/>
    <w:rsid w:val="00007956"/>
    <w:rsid w:val="00007C77"/>
    <w:rsid w:val="00012315"/>
    <w:rsid w:val="00013C6B"/>
    <w:rsid w:val="0001496F"/>
    <w:rsid w:val="00015E2D"/>
    <w:rsid w:val="000178F6"/>
    <w:rsid w:val="0002060A"/>
    <w:rsid w:val="0002073A"/>
    <w:rsid w:val="00021C13"/>
    <w:rsid w:val="00024597"/>
    <w:rsid w:val="000248BB"/>
    <w:rsid w:val="0002552D"/>
    <w:rsid w:val="0002607F"/>
    <w:rsid w:val="00027E39"/>
    <w:rsid w:val="000313E6"/>
    <w:rsid w:val="00031938"/>
    <w:rsid w:val="00031AFE"/>
    <w:rsid w:val="00032763"/>
    <w:rsid w:val="00033288"/>
    <w:rsid w:val="00035054"/>
    <w:rsid w:val="000374B2"/>
    <w:rsid w:val="00037DC0"/>
    <w:rsid w:val="00040CC6"/>
    <w:rsid w:val="00041810"/>
    <w:rsid w:val="0004278D"/>
    <w:rsid w:val="00042F79"/>
    <w:rsid w:val="00044FE7"/>
    <w:rsid w:val="00053626"/>
    <w:rsid w:val="000562C8"/>
    <w:rsid w:val="00056D9B"/>
    <w:rsid w:val="000602AD"/>
    <w:rsid w:val="00063CE2"/>
    <w:rsid w:val="00065277"/>
    <w:rsid w:val="00066515"/>
    <w:rsid w:val="00073AA4"/>
    <w:rsid w:val="00073F67"/>
    <w:rsid w:val="00074A86"/>
    <w:rsid w:val="000750A2"/>
    <w:rsid w:val="00075A9E"/>
    <w:rsid w:val="000770A6"/>
    <w:rsid w:val="00080332"/>
    <w:rsid w:val="000825C0"/>
    <w:rsid w:val="00083938"/>
    <w:rsid w:val="000847F0"/>
    <w:rsid w:val="00084F96"/>
    <w:rsid w:val="00090772"/>
    <w:rsid w:val="00093104"/>
    <w:rsid w:val="000957B2"/>
    <w:rsid w:val="000A19FC"/>
    <w:rsid w:val="000A3092"/>
    <w:rsid w:val="000A5844"/>
    <w:rsid w:val="000A67F5"/>
    <w:rsid w:val="000A74D9"/>
    <w:rsid w:val="000B7A70"/>
    <w:rsid w:val="000C002A"/>
    <w:rsid w:val="000C1BE8"/>
    <w:rsid w:val="000C205E"/>
    <w:rsid w:val="000C67B0"/>
    <w:rsid w:val="000C78F6"/>
    <w:rsid w:val="000D43DD"/>
    <w:rsid w:val="000D4E84"/>
    <w:rsid w:val="000E0C30"/>
    <w:rsid w:val="000E2778"/>
    <w:rsid w:val="000E2FEE"/>
    <w:rsid w:val="000E66CA"/>
    <w:rsid w:val="000E7A8A"/>
    <w:rsid w:val="000F1A15"/>
    <w:rsid w:val="000F1DAE"/>
    <w:rsid w:val="000F2145"/>
    <w:rsid w:val="000F38B3"/>
    <w:rsid w:val="0010171F"/>
    <w:rsid w:val="00103293"/>
    <w:rsid w:val="00103932"/>
    <w:rsid w:val="00104AA1"/>
    <w:rsid w:val="00106898"/>
    <w:rsid w:val="00110A2F"/>
    <w:rsid w:val="00110A78"/>
    <w:rsid w:val="001150C0"/>
    <w:rsid w:val="001207AE"/>
    <w:rsid w:val="00121504"/>
    <w:rsid w:val="00124F08"/>
    <w:rsid w:val="00126867"/>
    <w:rsid w:val="001268E8"/>
    <w:rsid w:val="00130820"/>
    <w:rsid w:val="00133548"/>
    <w:rsid w:val="00133ED3"/>
    <w:rsid w:val="00145BF0"/>
    <w:rsid w:val="0014604E"/>
    <w:rsid w:val="00146941"/>
    <w:rsid w:val="0015171B"/>
    <w:rsid w:val="0015512A"/>
    <w:rsid w:val="00155F9A"/>
    <w:rsid w:val="00157EA4"/>
    <w:rsid w:val="00163AD7"/>
    <w:rsid w:val="001648B6"/>
    <w:rsid w:val="0016736B"/>
    <w:rsid w:val="00167B10"/>
    <w:rsid w:val="001724E3"/>
    <w:rsid w:val="0017345F"/>
    <w:rsid w:val="0017557C"/>
    <w:rsid w:val="00176AAD"/>
    <w:rsid w:val="00176FED"/>
    <w:rsid w:val="001808E8"/>
    <w:rsid w:val="001828F5"/>
    <w:rsid w:val="001871A9"/>
    <w:rsid w:val="00191DC1"/>
    <w:rsid w:val="00192B67"/>
    <w:rsid w:val="00192BD7"/>
    <w:rsid w:val="001958E6"/>
    <w:rsid w:val="0019615A"/>
    <w:rsid w:val="001A05E3"/>
    <w:rsid w:val="001A2B30"/>
    <w:rsid w:val="001A5521"/>
    <w:rsid w:val="001A5853"/>
    <w:rsid w:val="001A6F0C"/>
    <w:rsid w:val="001B2143"/>
    <w:rsid w:val="001B3895"/>
    <w:rsid w:val="001B3BD9"/>
    <w:rsid w:val="001B401F"/>
    <w:rsid w:val="001B66F3"/>
    <w:rsid w:val="001B709C"/>
    <w:rsid w:val="001C0102"/>
    <w:rsid w:val="001C443D"/>
    <w:rsid w:val="001C4B18"/>
    <w:rsid w:val="001C4BFB"/>
    <w:rsid w:val="001C5DF9"/>
    <w:rsid w:val="001C625D"/>
    <w:rsid w:val="001C66E7"/>
    <w:rsid w:val="001D007E"/>
    <w:rsid w:val="001D4194"/>
    <w:rsid w:val="001D768D"/>
    <w:rsid w:val="001E0E80"/>
    <w:rsid w:val="001E0EC9"/>
    <w:rsid w:val="001E4543"/>
    <w:rsid w:val="001E5064"/>
    <w:rsid w:val="001F0075"/>
    <w:rsid w:val="001F0AC2"/>
    <w:rsid w:val="001F3582"/>
    <w:rsid w:val="001F3FF1"/>
    <w:rsid w:val="001F46CE"/>
    <w:rsid w:val="002016BD"/>
    <w:rsid w:val="00201734"/>
    <w:rsid w:val="00201D06"/>
    <w:rsid w:val="00202B2B"/>
    <w:rsid w:val="0020597A"/>
    <w:rsid w:val="002072DF"/>
    <w:rsid w:val="002125E8"/>
    <w:rsid w:val="002161FC"/>
    <w:rsid w:val="002168E9"/>
    <w:rsid w:val="00221E5D"/>
    <w:rsid w:val="00223F1D"/>
    <w:rsid w:val="00224A5D"/>
    <w:rsid w:val="00225B79"/>
    <w:rsid w:val="00225C50"/>
    <w:rsid w:val="00226B30"/>
    <w:rsid w:val="00227E36"/>
    <w:rsid w:val="00234BD6"/>
    <w:rsid w:val="00235641"/>
    <w:rsid w:val="002439B5"/>
    <w:rsid w:val="00246388"/>
    <w:rsid w:val="00246DBB"/>
    <w:rsid w:val="002512E9"/>
    <w:rsid w:val="00252B39"/>
    <w:rsid w:val="00255129"/>
    <w:rsid w:val="002618B4"/>
    <w:rsid w:val="002633AC"/>
    <w:rsid w:val="0026668C"/>
    <w:rsid w:val="00272FD4"/>
    <w:rsid w:val="002736AE"/>
    <w:rsid w:val="002749BF"/>
    <w:rsid w:val="00276EF2"/>
    <w:rsid w:val="002774CE"/>
    <w:rsid w:val="0028326F"/>
    <w:rsid w:val="00284DA1"/>
    <w:rsid w:val="002862A5"/>
    <w:rsid w:val="002919BD"/>
    <w:rsid w:val="00291B4B"/>
    <w:rsid w:val="00294A0E"/>
    <w:rsid w:val="00294FDA"/>
    <w:rsid w:val="00295DCD"/>
    <w:rsid w:val="002A207D"/>
    <w:rsid w:val="002A23BA"/>
    <w:rsid w:val="002A27B5"/>
    <w:rsid w:val="002A2A34"/>
    <w:rsid w:val="002A411C"/>
    <w:rsid w:val="002A761F"/>
    <w:rsid w:val="002B1A24"/>
    <w:rsid w:val="002B5A0A"/>
    <w:rsid w:val="002C1F53"/>
    <w:rsid w:val="002C334A"/>
    <w:rsid w:val="002C5380"/>
    <w:rsid w:val="002C69CF"/>
    <w:rsid w:val="002D21A5"/>
    <w:rsid w:val="002D3142"/>
    <w:rsid w:val="002D4F47"/>
    <w:rsid w:val="002D6261"/>
    <w:rsid w:val="002D7F76"/>
    <w:rsid w:val="002E1704"/>
    <w:rsid w:val="002E19CA"/>
    <w:rsid w:val="002E2265"/>
    <w:rsid w:val="002E3C3E"/>
    <w:rsid w:val="002F037D"/>
    <w:rsid w:val="00302EE7"/>
    <w:rsid w:val="00303B20"/>
    <w:rsid w:val="00304CFD"/>
    <w:rsid w:val="00307833"/>
    <w:rsid w:val="00307AF2"/>
    <w:rsid w:val="00314421"/>
    <w:rsid w:val="003165C8"/>
    <w:rsid w:val="00316F43"/>
    <w:rsid w:val="003238F2"/>
    <w:rsid w:val="0032417A"/>
    <w:rsid w:val="00324830"/>
    <w:rsid w:val="00324F81"/>
    <w:rsid w:val="0032769E"/>
    <w:rsid w:val="003314B9"/>
    <w:rsid w:val="003320EB"/>
    <w:rsid w:val="003341E8"/>
    <w:rsid w:val="003351D4"/>
    <w:rsid w:val="00335D2D"/>
    <w:rsid w:val="00340AE7"/>
    <w:rsid w:val="0034352B"/>
    <w:rsid w:val="0034480B"/>
    <w:rsid w:val="00350F52"/>
    <w:rsid w:val="00351F8D"/>
    <w:rsid w:val="003550B7"/>
    <w:rsid w:val="0035554A"/>
    <w:rsid w:val="00364DB7"/>
    <w:rsid w:val="00367C86"/>
    <w:rsid w:val="00371599"/>
    <w:rsid w:val="003729FE"/>
    <w:rsid w:val="0037549A"/>
    <w:rsid w:val="00375FCD"/>
    <w:rsid w:val="00377710"/>
    <w:rsid w:val="00377814"/>
    <w:rsid w:val="00380A65"/>
    <w:rsid w:val="00380C8D"/>
    <w:rsid w:val="003825D8"/>
    <w:rsid w:val="003827A1"/>
    <w:rsid w:val="00390A7F"/>
    <w:rsid w:val="00391C8F"/>
    <w:rsid w:val="0039305E"/>
    <w:rsid w:val="00396458"/>
    <w:rsid w:val="003A0863"/>
    <w:rsid w:val="003A18F7"/>
    <w:rsid w:val="003A57F6"/>
    <w:rsid w:val="003B0269"/>
    <w:rsid w:val="003B076C"/>
    <w:rsid w:val="003B24A5"/>
    <w:rsid w:val="003B3C31"/>
    <w:rsid w:val="003B6646"/>
    <w:rsid w:val="003C1150"/>
    <w:rsid w:val="003D070C"/>
    <w:rsid w:val="003D3F9B"/>
    <w:rsid w:val="003D4847"/>
    <w:rsid w:val="003D549E"/>
    <w:rsid w:val="003D676A"/>
    <w:rsid w:val="003D6D03"/>
    <w:rsid w:val="003D7163"/>
    <w:rsid w:val="003D7181"/>
    <w:rsid w:val="003E4E80"/>
    <w:rsid w:val="003E64E0"/>
    <w:rsid w:val="003E7DB4"/>
    <w:rsid w:val="003F0408"/>
    <w:rsid w:val="003F2230"/>
    <w:rsid w:val="003F304B"/>
    <w:rsid w:val="003F6717"/>
    <w:rsid w:val="003F793C"/>
    <w:rsid w:val="00400B26"/>
    <w:rsid w:val="00407AB4"/>
    <w:rsid w:val="0041576F"/>
    <w:rsid w:val="00416532"/>
    <w:rsid w:val="0041678F"/>
    <w:rsid w:val="0042163D"/>
    <w:rsid w:val="00421AA2"/>
    <w:rsid w:val="00424EB0"/>
    <w:rsid w:val="00425EC1"/>
    <w:rsid w:val="00426005"/>
    <w:rsid w:val="0043170E"/>
    <w:rsid w:val="004344C2"/>
    <w:rsid w:val="00434E53"/>
    <w:rsid w:val="00442648"/>
    <w:rsid w:val="0044359B"/>
    <w:rsid w:val="00443958"/>
    <w:rsid w:val="0044596F"/>
    <w:rsid w:val="0044743B"/>
    <w:rsid w:val="00450811"/>
    <w:rsid w:val="0045216E"/>
    <w:rsid w:val="00453A17"/>
    <w:rsid w:val="004549D2"/>
    <w:rsid w:val="00455CF1"/>
    <w:rsid w:val="00457870"/>
    <w:rsid w:val="00457A67"/>
    <w:rsid w:val="0046474D"/>
    <w:rsid w:val="00464C3C"/>
    <w:rsid w:val="00467721"/>
    <w:rsid w:val="00467B2B"/>
    <w:rsid w:val="004747C3"/>
    <w:rsid w:val="00474C74"/>
    <w:rsid w:val="0047740B"/>
    <w:rsid w:val="00480307"/>
    <w:rsid w:val="00482E29"/>
    <w:rsid w:val="00487B17"/>
    <w:rsid w:val="00492E13"/>
    <w:rsid w:val="00495BAD"/>
    <w:rsid w:val="004A043F"/>
    <w:rsid w:val="004A182A"/>
    <w:rsid w:val="004A4275"/>
    <w:rsid w:val="004A759A"/>
    <w:rsid w:val="004B57D1"/>
    <w:rsid w:val="004C0851"/>
    <w:rsid w:val="004C3209"/>
    <w:rsid w:val="004C40A6"/>
    <w:rsid w:val="004C533C"/>
    <w:rsid w:val="004C734C"/>
    <w:rsid w:val="004D1729"/>
    <w:rsid w:val="004D1924"/>
    <w:rsid w:val="004D6085"/>
    <w:rsid w:val="004D647A"/>
    <w:rsid w:val="004E1B19"/>
    <w:rsid w:val="004E2F53"/>
    <w:rsid w:val="004E4509"/>
    <w:rsid w:val="004E5602"/>
    <w:rsid w:val="004F1432"/>
    <w:rsid w:val="004F248C"/>
    <w:rsid w:val="004F24D3"/>
    <w:rsid w:val="004F373F"/>
    <w:rsid w:val="004F3E1B"/>
    <w:rsid w:val="004F68DF"/>
    <w:rsid w:val="00501A3C"/>
    <w:rsid w:val="00501F24"/>
    <w:rsid w:val="00501FD7"/>
    <w:rsid w:val="00504BAE"/>
    <w:rsid w:val="005255A7"/>
    <w:rsid w:val="00525F50"/>
    <w:rsid w:val="00526DDD"/>
    <w:rsid w:val="00530965"/>
    <w:rsid w:val="00530CDA"/>
    <w:rsid w:val="00530F45"/>
    <w:rsid w:val="005324FE"/>
    <w:rsid w:val="005340D1"/>
    <w:rsid w:val="0054047D"/>
    <w:rsid w:val="00540B67"/>
    <w:rsid w:val="00544637"/>
    <w:rsid w:val="005446CA"/>
    <w:rsid w:val="0054588E"/>
    <w:rsid w:val="00546C5A"/>
    <w:rsid w:val="005504EA"/>
    <w:rsid w:val="00550BCF"/>
    <w:rsid w:val="005520F7"/>
    <w:rsid w:val="0055280D"/>
    <w:rsid w:val="005548D9"/>
    <w:rsid w:val="00554F38"/>
    <w:rsid w:val="00556996"/>
    <w:rsid w:val="0056046B"/>
    <w:rsid w:val="0056176E"/>
    <w:rsid w:val="00562A52"/>
    <w:rsid w:val="005673C9"/>
    <w:rsid w:val="005777FE"/>
    <w:rsid w:val="00581E9A"/>
    <w:rsid w:val="00587FC5"/>
    <w:rsid w:val="00590238"/>
    <w:rsid w:val="00595F40"/>
    <w:rsid w:val="005964FF"/>
    <w:rsid w:val="00596CFD"/>
    <w:rsid w:val="005A0E75"/>
    <w:rsid w:val="005A3056"/>
    <w:rsid w:val="005A3511"/>
    <w:rsid w:val="005A3C08"/>
    <w:rsid w:val="005B010E"/>
    <w:rsid w:val="005B019A"/>
    <w:rsid w:val="005B1CBC"/>
    <w:rsid w:val="005B521A"/>
    <w:rsid w:val="005B562D"/>
    <w:rsid w:val="005B74E3"/>
    <w:rsid w:val="005C00D0"/>
    <w:rsid w:val="005C053E"/>
    <w:rsid w:val="005C26EF"/>
    <w:rsid w:val="005C3B11"/>
    <w:rsid w:val="005C473A"/>
    <w:rsid w:val="005C6AB0"/>
    <w:rsid w:val="005C7305"/>
    <w:rsid w:val="005D128B"/>
    <w:rsid w:val="005D3305"/>
    <w:rsid w:val="005D3626"/>
    <w:rsid w:val="005D3E51"/>
    <w:rsid w:val="005D3F94"/>
    <w:rsid w:val="005D6464"/>
    <w:rsid w:val="005D750C"/>
    <w:rsid w:val="005E11F5"/>
    <w:rsid w:val="005E1568"/>
    <w:rsid w:val="005E1AFB"/>
    <w:rsid w:val="005E31CD"/>
    <w:rsid w:val="005E3481"/>
    <w:rsid w:val="005E583A"/>
    <w:rsid w:val="005E65D3"/>
    <w:rsid w:val="005E66EE"/>
    <w:rsid w:val="005E6B17"/>
    <w:rsid w:val="005E762F"/>
    <w:rsid w:val="005F011A"/>
    <w:rsid w:val="005F1435"/>
    <w:rsid w:val="005F1607"/>
    <w:rsid w:val="005F299E"/>
    <w:rsid w:val="005F3419"/>
    <w:rsid w:val="005F5706"/>
    <w:rsid w:val="005F74E8"/>
    <w:rsid w:val="00603382"/>
    <w:rsid w:val="00604659"/>
    <w:rsid w:val="00604F03"/>
    <w:rsid w:val="00610D84"/>
    <w:rsid w:val="0061183D"/>
    <w:rsid w:val="00612901"/>
    <w:rsid w:val="006169D8"/>
    <w:rsid w:val="006204E0"/>
    <w:rsid w:val="0062063C"/>
    <w:rsid w:val="00621F8F"/>
    <w:rsid w:val="00622A4B"/>
    <w:rsid w:val="0062488B"/>
    <w:rsid w:val="006266AC"/>
    <w:rsid w:val="00626C79"/>
    <w:rsid w:val="00626FA9"/>
    <w:rsid w:val="006371CD"/>
    <w:rsid w:val="00637E84"/>
    <w:rsid w:val="00642A05"/>
    <w:rsid w:val="0064314B"/>
    <w:rsid w:val="00647967"/>
    <w:rsid w:val="006509D4"/>
    <w:rsid w:val="00652975"/>
    <w:rsid w:val="00654179"/>
    <w:rsid w:val="00661884"/>
    <w:rsid w:val="00662DBE"/>
    <w:rsid w:val="00663DD7"/>
    <w:rsid w:val="00664118"/>
    <w:rsid w:val="006645DE"/>
    <w:rsid w:val="00664F7A"/>
    <w:rsid w:val="00667C51"/>
    <w:rsid w:val="00670B31"/>
    <w:rsid w:val="006728CF"/>
    <w:rsid w:val="00672B68"/>
    <w:rsid w:val="00674B47"/>
    <w:rsid w:val="00674D0D"/>
    <w:rsid w:val="00674D10"/>
    <w:rsid w:val="006772AC"/>
    <w:rsid w:val="00682651"/>
    <w:rsid w:val="00682E68"/>
    <w:rsid w:val="00683CFE"/>
    <w:rsid w:val="006903A5"/>
    <w:rsid w:val="0069136A"/>
    <w:rsid w:val="006913A7"/>
    <w:rsid w:val="00697A25"/>
    <w:rsid w:val="00697B63"/>
    <w:rsid w:val="006A15AE"/>
    <w:rsid w:val="006A1CE4"/>
    <w:rsid w:val="006A6C4B"/>
    <w:rsid w:val="006B332C"/>
    <w:rsid w:val="006B3B3C"/>
    <w:rsid w:val="006B5883"/>
    <w:rsid w:val="006C28D7"/>
    <w:rsid w:val="006D3622"/>
    <w:rsid w:val="006D3DD0"/>
    <w:rsid w:val="006D7A55"/>
    <w:rsid w:val="006E062C"/>
    <w:rsid w:val="006E0ABB"/>
    <w:rsid w:val="006E140A"/>
    <w:rsid w:val="006E1911"/>
    <w:rsid w:val="006E4F1C"/>
    <w:rsid w:val="006F03F6"/>
    <w:rsid w:val="006F1343"/>
    <w:rsid w:val="006F759D"/>
    <w:rsid w:val="007004E7"/>
    <w:rsid w:val="00704CCB"/>
    <w:rsid w:val="00706A3F"/>
    <w:rsid w:val="007104B0"/>
    <w:rsid w:val="00712B91"/>
    <w:rsid w:val="0071409A"/>
    <w:rsid w:val="007164EB"/>
    <w:rsid w:val="00716863"/>
    <w:rsid w:val="00716F4F"/>
    <w:rsid w:val="00717E5B"/>
    <w:rsid w:val="007225C2"/>
    <w:rsid w:val="007276A2"/>
    <w:rsid w:val="0074791A"/>
    <w:rsid w:val="0075370C"/>
    <w:rsid w:val="00753D17"/>
    <w:rsid w:val="00754410"/>
    <w:rsid w:val="0075579B"/>
    <w:rsid w:val="0076019D"/>
    <w:rsid w:val="0076156B"/>
    <w:rsid w:val="00763C65"/>
    <w:rsid w:val="00771097"/>
    <w:rsid w:val="007717E6"/>
    <w:rsid w:val="00772B25"/>
    <w:rsid w:val="00774E14"/>
    <w:rsid w:val="007769FA"/>
    <w:rsid w:val="007776DF"/>
    <w:rsid w:val="00777F1D"/>
    <w:rsid w:val="0078060B"/>
    <w:rsid w:val="00781F73"/>
    <w:rsid w:val="007820CA"/>
    <w:rsid w:val="00784769"/>
    <w:rsid w:val="00784798"/>
    <w:rsid w:val="00784E94"/>
    <w:rsid w:val="00792514"/>
    <w:rsid w:val="0079626E"/>
    <w:rsid w:val="007975E0"/>
    <w:rsid w:val="00797926"/>
    <w:rsid w:val="007A31A9"/>
    <w:rsid w:val="007A386B"/>
    <w:rsid w:val="007A5D4F"/>
    <w:rsid w:val="007B10DE"/>
    <w:rsid w:val="007B370C"/>
    <w:rsid w:val="007C12D3"/>
    <w:rsid w:val="007C249A"/>
    <w:rsid w:val="007C5765"/>
    <w:rsid w:val="007C6813"/>
    <w:rsid w:val="007C79C4"/>
    <w:rsid w:val="007D0B2C"/>
    <w:rsid w:val="007D2950"/>
    <w:rsid w:val="007D3395"/>
    <w:rsid w:val="007D68F6"/>
    <w:rsid w:val="007E10F1"/>
    <w:rsid w:val="007E5477"/>
    <w:rsid w:val="007E6382"/>
    <w:rsid w:val="007F1B3B"/>
    <w:rsid w:val="007F1B71"/>
    <w:rsid w:val="007F1DA0"/>
    <w:rsid w:val="007F20FB"/>
    <w:rsid w:val="007F2573"/>
    <w:rsid w:val="007F2D53"/>
    <w:rsid w:val="007F4138"/>
    <w:rsid w:val="007F51CC"/>
    <w:rsid w:val="007F762D"/>
    <w:rsid w:val="00801733"/>
    <w:rsid w:val="0080173D"/>
    <w:rsid w:val="0080290A"/>
    <w:rsid w:val="00802AC1"/>
    <w:rsid w:val="008035AF"/>
    <w:rsid w:val="00804BDD"/>
    <w:rsid w:val="00805CE1"/>
    <w:rsid w:val="00806892"/>
    <w:rsid w:val="0080694B"/>
    <w:rsid w:val="00806DC0"/>
    <w:rsid w:val="008111F2"/>
    <w:rsid w:val="00811548"/>
    <w:rsid w:val="00813F52"/>
    <w:rsid w:val="00815328"/>
    <w:rsid w:val="00815E6D"/>
    <w:rsid w:val="00816FD8"/>
    <w:rsid w:val="00822C62"/>
    <w:rsid w:val="00824C25"/>
    <w:rsid w:val="00826801"/>
    <w:rsid w:val="00826B99"/>
    <w:rsid w:val="00827C6A"/>
    <w:rsid w:val="00831CD6"/>
    <w:rsid w:val="008406A8"/>
    <w:rsid w:val="00840CC1"/>
    <w:rsid w:val="00841B80"/>
    <w:rsid w:val="00842C4D"/>
    <w:rsid w:val="00845D6B"/>
    <w:rsid w:val="008526B1"/>
    <w:rsid w:val="00853292"/>
    <w:rsid w:val="00853D58"/>
    <w:rsid w:val="00860E37"/>
    <w:rsid w:val="008630C5"/>
    <w:rsid w:val="00867C60"/>
    <w:rsid w:val="008703DE"/>
    <w:rsid w:val="00870C3D"/>
    <w:rsid w:val="00872A35"/>
    <w:rsid w:val="0087329C"/>
    <w:rsid w:val="008748CF"/>
    <w:rsid w:val="00875E66"/>
    <w:rsid w:val="00880547"/>
    <w:rsid w:val="0088371C"/>
    <w:rsid w:val="008840C8"/>
    <w:rsid w:val="0089604B"/>
    <w:rsid w:val="008A1F05"/>
    <w:rsid w:val="008A4186"/>
    <w:rsid w:val="008A44C8"/>
    <w:rsid w:val="008A62F7"/>
    <w:rsid w:val="008A6537"/>
    <w:rsid w:val="008A70D0"/>
    <w:rsid w:val="008A7C07"/>
    <w:rsid w:val="008B1154"/>
    <w:rsid w:val="008B123D"/>
    <w:rsid w:val="008B20CD"/>
    <w:rsid w:val="008B34BA"/>
    <w:rsid w:val="008C2E20"/>
    <w:rsid w:val="008C304C"/>
    <w:rsid w:val="008C43FB"/>
    <w:rsid w:val="008C4568"/>
    <w:rsid w:val="008C57F1"/>
    <w:rsid w:val="008C6ACF"/>
    <w:rsid w:val="008D1BDD"/>
    <w:rsid w:val="008D348D"/>
    <w:rsid w:val="008D4BEF"/>
    <w:rsid w:val="008D6D28"/>
    <w:rsid w:val="008D6EDB"/>
    <w:rsid w:val="008E2503"/>
    <w:rsid w:val="008E6409"/>
    <w:rsid w:val="008F2086"/>
    <w:rsid w:val="008F73F7"/>
    <w:rsid w:val="00900231"/>
    <w:rsid w:val="009010D4"/>
    <w:rsid w:val="009062B6"/>
    <w:rsid w:val="009110EB"/>
    <w:rsid w:val="00912A68"/>
    <w:rsid w:val="009139D7"/>
    <w:rsid w:val="00913C48"/>
    <w:rsid w:val="00914A21"/>
    <w:rsid w:val="00920F96"/>
    <w:rsid w:val="00921144"/>
    <w:rsid w:val="00921217"/>
    <w:rsid w:val="0092263F"/>
    <w:rsid w:val="0092308F"/>
    <w:rsid w:val="009337F3"/>
    <w:rsid w:val="00936368"/>
    <w:rsid w:val="00936A6D"/>
    <w:rsid w:val="009374F3"/>
    <w:rsid w:val="00940CCA"/>
    <w:rsid w:val="00940F50"/>
    <w:rsid w:val="00944606"/>
    <w:rsid w:val="00952105"/>
    <w:rsid w:val="009524F4"/>
    <w:rsid w:val="0095411A"/>
    <w:rsid w:val="00955ADB"/>
    <w:rsid w:val="00957722"/>
    <w:rsid w:val="00957990"/>
    <w:rsid w:val="0096304F"/>
    <w:rsid w:val="0096524A"/>
    <w:rsid w:val="00966710"/>
    <w:rsid w:val="009669CE"/>
    <w:rsid w:val="00967A7E"/>
    <w:rsid w:val="00970149"/>
    <w:rsid w:val="0097343E"/>
    <w:rsid w:val="0097591F"/>
    <w:rsid w:val="00975A1B"/>
    <w:rsid w:val="00981AA7"/>
    <w:rsid w:val="00982B8C"/>
    <w:rsid w:val="00985A1D"/>
    <w:rsid w:val="00985C44"/>
    <w:rsid w:val="00987965"/>
    <w:rsid w:val="00994C1D"/>
    <w:rsid w:val="00995A27"/>
    <w:rsid w:val="00996BCD"/>
    <w:rsid w:val="009A003B"/>
    <w:rsid w:val="009A0F5B"/>
    <w:rsid w:val="009B0B98"/>
    <w:rsid w:val="009B1E79"/>
    <w:rsid w:val="009B2B6E"/>
    <w:rsid w:val="009B2E70"/>
    <w:rsid w:val="009B559E"/>
    <w:rsid w:val="009B5980"/>
    <w:rsid w:val="009C1F78"/>
    <w:rsid w:val="009C2E82"/>
    <w:rsid w:val="009C6D62"/>
    <w:rsid w:val="009C7956"/>
    <w:rsid w:val="009C7ABF"/>
    <w:rsid w:val="009D02ED"/>
    <w:rsid w:val="009D15AD"/>
    <w:rsid w:val="009E32E2"/>
    <w:rsid w:val="009E4B2A"/>
    <w:rsid w:val="009E7726"/>
    <w:rsid w:val="009F1D6C"/>
    <w:rsid w:val="009F3737"/>
    <w:rsid w:val="009F398A"/>
    <w:rsid w:val="009F6A69"/>
    <w:rsid w:val="00A03CA4"/>
    <w:rsid w:val="00A055E9"/>
    <w:rsid w:val="00A07165"/>
    <w:rsid w:val="00A1089F"/>
    <w:rsid w:val="00A10BDC"/>
    <w:rsid w:val="00A138BB"/>
    <w:rsid w:val="00A1654C"/>
    <w:rsid w:val="00A22241"/>
    <w:rsid w:val="00A2678F"/>
    <w:rsid w:val="00A307D6"/>
    <w:rsid w:val="00A30FE9"/>
    <w:rsid w:val="00A33651"/>
    <w:rsid w:val="00A358B2"/>
    <w:rsid w:val="00A35C71"/>
    <w:rsid w:val="00A4145B"/>
    <w:rsid w:val="00A416DF"/>
    <w:rsid w:val="00A425E4"/>
    <w:rsid w:val="00A451E5"/>
    <w:rsid w:val="00A47985"/>
    <w:rsid w:val="00A52E99"/>
    <w:rsid w:val="00A5459B"/>
    <w:rsid w:val="00A56C95"/>
    <w:rsid w:val="00A60E80"/>
    <w:rsid w:val="00A61589"/>
    <w:rsid w:val="00A62434"/>
    <w:rsid w:val="00A64D0D"/>
    <w:rsid w:val="00A73710"/>
    <w:rsid w:val="00A742B0"/>
    <w:rsid w:val="00A74998"/>
    <w:rsid w:val="00A75FF1"/>
    <w:rsid w:val="00A81015"/>
    <w:rsid w:val="00A85176"/>
    <w:rsid w:val="00A87BE5"/>
    <w:rsid w:val="00A90591"/>
    <w:rsid w:val="00A91305"/>
    <w:rsid w:val="00A94FE5"/>
    <w:rsid w:val="00A969CD"/>
    <w:rsid w:val="00A96A2A"/>
    <w:rsid w:val="00A97206"/>
    <w:rsid w:val="00AA2F59"/>
    <w:rsid w:val="00AA3049"/>
    <w:rsid w:val="00AA4675"/>
    <w:rsid w:val="00AA48BE"/>
    <w:rsid w:val="00AA4C97"/>
    <w:rsid w:val="00AB1762"/>
    <w:rsid w:val="00AB24D9"/>
    <w:rsid w:val="00AB355F"/>
    <w:rsid w:val="00AB42D9"/>
    <w:rsid w:val="00AB4972"/>
    <w:rsid w:val="00AB6332"/>
    <w:rsid w:val="00AB7799"/>
    <w:rsid w:val="00AC120B"/>
    <w:rsid w:val="00AC130B"/>
    <w:rsid w:val="00AC2CDC"/>
    <w:rsid w:val="00AC3E5C"/>
    <w:rsid w:val="00AD277A"/>
    <w:rsid w:val="00AD3999"/>
    <w:rsid w:val="00AD589F"/>
    <w:rsid w:val="00AE0B7B"/>
    <w:rsid w:val="00AE1098"/>
    <w:rsid w:val="00AE127D"/>
    <w:rsid w:val="00AE2B8D"/>
    <w:rsid w:val="00AE313D"/>
    <w:rsid w:val="00AE3DBC"/>
    <w:rsid w:val="00AE6BB6"/>
    <w:rsid w:val="00AF123E"/>
    <w:rsid w:val="00AF7288"/>
    <w:rsid w:val="00B01A31"/>
    <w:rsid w:val="00B07022"/>
    <w:rsid w:val="00B103F2"/>
    <w:rsid w:val="00B13118"/>
    <w:rsid w:val="00B15957"/>
    <w:rsid w:val="00B17C5F"/>
    <w:rsid w:val="00B17E07"/>
    <w:rsid w:val="00B205F0"/>
    <w:rsid w:val="00B2506D"/>
    <w:rsid w:val="00B30BBD"/>
    <w:rsid w:val="00B329C1"/>
    <w:rsid w:val="00B3412C"/>
    <w:rsid w:val="00B3423A"/>
    <w:rsid w:val="00B4361C"/>
    <w:rsid w:val="00B43F77"/>
    <w:rsid w:val="00B44394"/>
    <w:rsid w:val="00B53617"/>
    <w:rsid w:val="00B55F2D"/>
    <w:rsid w:val="00B624A6"/>
    <w:rsid w:val="00B62EE3"/>
    <w:rsid w:val="00B65C1C"/>
    <w:rsid w:val="00B73E6D"/>
    <w:rsid w:val="00B74CAB"/>
    <w:rsid w:val="00B76032"/>
    <w:rsid w:val="00B80A95"/>
    <w:rsid w:val="00B85661"/>
    <w:rsid w:val="00B879AC"/>
    <w:rsid w:val="00B9078F"/>
    <w:rsid w:val="00B91CFE"/>
    <w:rsid w:val="00B92C8D"/>
    <w:rsid w:val="00B92EA9"/>
    <w:rsid w:val="00B94ABC"/>
    <w:rsid w:val="00B960AC"/>
    <w:rsid w:val="00B960AF"/>
    <w:rsid w:val="00B96159"/>
    <w:rsid w:val="00B962E9"/>
    <w:rsid w:val="00B9643E"/>
    <w:rsid w:val="00B97F8E"/>
    <w:rsid w:val="00BA329D"/>
    <w:rsid w:val="00BA7CA7"/>
    <w:rsid w:val="00BA7D5E"/>
    <w:rsid w:val="00BB2ED1"/>
    <w:rsid w:val="00BB32B7"/>
    <w:rsid w:val="00BB510E"/>
    <w:rsid w:val="00BC07C9"/>
    <w:rsid w:val="00BC11BA"/>
    <w:rsid w:val="00BC2411"/>
    <w:rsid w:val="00BC3A01"/>
    <w:rsid w:val="00BD4EC0"/>
    <w:rsid w:val="00BD5395"/>
    <w:rsid w:val="00BD56DA"/>
    <w:rsid w:val="00BD6BC0"/>
    <w:rsid w:val="00BE3DD5"/>
    <w:rsid w:val="00BE4074"/>
    <w:rsid w:val="00BE451F"/>
    <w:rsid w:val="00BE5040"/>
    <w:rsid w:val="00BE67B1"/>
    <w:rsid w:val="00BF2611"/>
    <w:rsid w:val="00BF4B30"/>
    <w:rsid w:val="00BF79FE"/>
    <w:rsid w:val="00BF7C57"/>
    <w:rsid w:val="00C019DB"/>
    <w:rsid w:val="00C0232E"/>
    <w:rsid w:val="00C02FC0"/>
    <w:rsid w:val="00C06EF5"/>
    <w:rsid w:val="00C125BF"/>
    <w:rsid w:val="00C12627"/>
    <w:rsid w:val="00C12C35"/>
    <w:rsid w:val="00C1364A"/>
    <w:rsid w:val="00C139D7"/>
    <w:rsid w:val="00C13D00"/>
    <w:rsid w:val="00C148A6"/>
    <w:rsid w:val="00C15604"/>
    <w:rsid w:val="00C17507"/>
    <w:rsid w:val="00C20E41"/>
    <w:rsid w:val="00C222B4"/>
    <w:rsid w:val="00C22496"/>
    <w:rsid w:val="00C242A4"/>
    <w:rsid w:val="00C24F16"/>
    <w:rsid w:val="00C26216"/>
    <w:rsid w:val="00C264D4"/>
    <w:rsid w:val="00C26A37"/>
    <w:rsid w:val="00C26D81"/>
    <w:rsid w:val="00C32D49"/>
    <w:rsid w:val="00C341FB"/>
    <w:rsid w:val="00C353D2"/>
    <w:rsid w:val="00C35D5F"/>
    <w:rsid w:val="00C36AC7"/>
    <w:rsid w:val="00C36B95"/>
    <w:rsid w:val="00C37079"/>
    <w:rsid w:val="00C37097"/>
    <w:rsid w:val="00C40C07"/>
    <w:rsid w:val="00C41B41"/>
    <w:rsid w:val="00C43B78"/>
    <w:rsid w:val="00C466CC"/>
    <w:rsid w:val="00C5032C"/>
    <w:rsid w:val="00C5451C"/>
    <w:rsid w:val="00C55E79"/>
    <w:rsid w:val="00C5692F"/>
    <w:rsid w:val="00C578A9"/>
    <w:rsid w:val="00C61F36"/>
    <w:rsid w:val="00C62607"/>
    <w:rsid w:val="00C66C5B"/>
    <w:rsid w:val="00C74032"/>
    <w:rsid w:val="00C81795"/>
    <w:rsid w:val="00C82203"/>
    <w:rsid w:val="00C86B4A"/>
    <w:rsid w:val="00C870B4"/>
    <w:rsid w:val="00C93C4F"/>
    <w:rsid w:val="00C9603B"/>
    <w:rsid w:val="00CA1672"/>
    <w:rsid w:val="00CA231D"/>
    <w:rsid w:val="00CA3B8E"/>
    <w:rsid w:val="00CA4264"/>
    <w:rsid w:val="00CA5633"/>
    <w:rsid w:val="00CA5BA2"/>
    <w:rsid w:val="00CA6816"/>
    <w:rsid w:val="00CB0FCE"/>
    <w:rsid w:val="00CB253D"/>
    <w:rsid w:val="00CB3740"/>
    <w:rsid w:val="00CB4E45"/>
    <w:rsid w:val="00CB5E71"/>
    <w:rsid w:val="00CB6046"/>
    <w:rsid w:val="00CB6F5B"/>
    <w:rsid w:val="00CB737E"/>
    <w:rsid w:val="00CC05EC"/>
    <w:rsid w:val="00CC0F77"/>
    <w:rsid w:val="00CC43A6"/>
    <w:rsid w:val="00CC602E"/>
    <w:rsid w:val="00CD0AEF"/>
    <w:rsid w:val="00CD15E7"/>
    <w:rsid w:val="00CD1BDD"/>
    <w:rsid w:val="00CD4773"/>
    <w:rsid w:val="00CD511E"/>
    <w:rsid w:val="00CE558A"/>
    <w:rsid w:val="00CF4F7E"/>
    <w:rsid w:val="00D001B0"/>
    <w:rsid w:val="00D01340"/>
    <w:rsid w:val="00D02814"/>
    <w:rsid w:val="00D02D75"/>
    <w:rsid w:val="00D030EF"/>
    <w:rsid w:val="00D07807"/>
    <w:rsid w:val="00D143E5"/>
    <w:rsid w:val="00D173ED"/>
    <w:rsid w:val="00D233C9"/>
    <w:rsid w:val="00D23E93"/>
    <w:rsid w:val="00D27F95"/>
    <w:rsid w:val="00D41526"/>
    <w:rsid w:val="00D415E5"/>
    <w:rsid w:val="00D43FAE"/>
    <w:rsid w:val="00D4759F"/>
    <w:rsid w:val="00D52A1B"/>
    <w:rsid w:val="00D52AB2"/>
    <w:rsid w:val="00D5311A"/>
    <w:rsid w:val="00D602B7"/>
    <w:rsid w:val="00D6147E"/>
    <w:rsid w:val="00D61D35"/>
    <w:rsid w:val="00D6392B"/>
    <w:rsid w:val="00D66B28"/>
    <w:rsid w:val="00D673AE"/>
    <w:rsid w:val="00D71429"/>
    <w:rsid w:val="00D71643"/>
    <w:rsid w:val="00D7469F"/>
    <w:rsid w:val="00D80711"/>
    <w:rsid w:val="00D83C37"/>
    <w:rsid w:val="00D846E7"/>
    <w:rsid w:val="00D86777"/>
    <w:rsid w:val="00D867ED"/>
    <w:rsid w:val="00D90539"/>
    <w:rsid w:val="00D93D35"/>
    <w:rsid w:val="00D944A2"/>
    <w:rsid w:val="00D95F62"/>
    <w:rsid w:val="00DA040D"/>
    <w:rsid w:val="00DA08FC"/>
    <w:rsid w:val="00DA411A"/>
    <w:rsid w:val="00DA617F"/>
    <w:rsid w:val="00DA6B70"/>
    <w:rsid w:val="00DA7F72"/>
    <w:rsid w:val="00DB0B40"/>
    <w:rsid w:val="00DB3562"/>
    <w:rsid w:val="00DB7CA3"/>
    <w:rsid w:val="00DC05C8"/>
    <w:rsid w:val="00DC3B0B"/>
    <w:rsid w:val="00DC3E18"/>
    <w:rsid w:val="00DC4D91"/>
    <w:rsid w:val="00DD79C5"/>
    <w:rsid w:val="00DE012C"/>
    <w:rsid w:val="00DE70AA"/>
    <w:rsid w:val="00DE774E"/>
    <w:rsid w:val="00DF0425"/>
    <w:rsid w:val="00DF328A"/>
    <w:rsid w:val="00DF3489"/>
    <w:rsid w:val="00DF555C"/>
    <w:rsid w:val="00E00472"/>
    <w:rsid w:val="00E033B4"/>
    <w:rsid w:val="00E07BCC"/>
    <w:rsid w:val="00E10070"/>
    <w:rsid w:val="00E13B06"/>
    <w:rsid w:val="00E15133"/>
    <w:rsid w:val="00E1689D"/>
    <w:rsid w:val="00E2233E"/>
    <w:rsid w:val="00E23D27"/>
    <w:rsid w:val="00E25819"/>
    <w:rsid w:val="00E26467"/>
    <w:rsid w:val="00E268EE"/>
    <w:rsid w:val="00E30176"/>
    <w:rsid w:val="00E30E4F"/>
    <w:rsid w:val="00E32989"/>
    <w:rsid w:val="00E35B02"/>
    <w:rsid w:val="00E37D1B"/>
    <w:rsid w:val="00E37FB9"/>
    <w:rsid w:val="00E438E4"/>
    <w:rsid w:val="00E4428E"/>
    <w:rsid w:val="00E44998"/>
    <w:rsid w:val="00E46DEF"/>
    <w:rsid w:val="00E47861"/>
    <w:rsid w:val="00E6001D"/>
    <w:rsid w:val="00E625D3"/>
    <w:rsid w:val="00E64285"/>
    <w:rsid w:val="00E643CC"/>
    <w:rsid w:val="00E67583"/>
    <w:rsid w:val="00E67931"/>
    <w:rsid w:val="00E741EB"/>
    <w:rsid w:val="00E75145"/>
    <w:rsid w:val="00E765B8"/>
    <w:rsid w:val="00E80D44"/>
    <w:rsid w:val="00E81DD0"/>
    <w:rsid w:val="00E85EEE"/>
    <w:rsid w:val="00E9028F"/>
    <w:rsid w:val="00E96BA7"/>
    <w:rsid w:val="00E96E71"/>
    <w:rsid w:val="00E973E7"/>
    <w:rsid w:val="00EA4583"/>
    <w:rsid w:val="00EA5E68"/>
    <w:rsid w:val="00EB5341"/>
    <w:rsid w:val="00EB6AFB"/>
    <w:rsid w:val="00EC240C"/>
    <w:rsid w:val="00EC35FC"/>
    <w:rsid w:val="00EC3CF5"/>
    <w:rsid w:val="00EC5BE9"/>
    <w:rsid w:val="00EC74A6"/>
    <w:rsid w:val="00EC7CE9"/>
    <w:rsid w:val="00ED0C52"/>
    <w:rsid w:val="00ED215B"/>
    <w:rsid w:val="00ED2D79"/>
    <w:rsid w:val="00ED3E5D"/>
    <w:rsid w:val="00ED46EA"/>
    <w:rsid w:val="00ED777F"/>
    <w:rsid w:val="00EE4A28"/>
    <w:rsid w:val="00EF2FEA"/>
    <w:rsid w:val="00EF579C"/>
    <w:rsid w:val="00EF72AE"/>
    <w:rsid w:val="00EF7BBE"/>
    <w:rsid w:val="00F00A19"/>
    <w:rsid w:val="00F01DDA"/>
    <w:rsid w:val="00F0397B"/>
    <w:rsid w:val="00F05AB4"/>
    <w:rsid w:val="00F067E0"/>
    <w:rsid w:val="00F0695E"/>
    <w:rsid w:val="00F07D65"/>
    <w:rsid w:val="00F10438"/>
    <w:rsid w:val="00F10D67"/>
    <w:rsid w:val="00F11A35"/>
    <w:rsid w:val="00F130BF"/>
    <w:rsid w:val="00F2075C"/>
    <w:rsid w:val="00F20BB5"/>
    <w:rsid w:val="00F21101"/>
    <w:rsid w:val="00F2153C"/>
    <w:rsid w:val="00F21E4C"/>
    <w:rsid w:val="00F2416C"/>
    <w:rsid w:val="00F253E1"/>
    <w:rsid w:val="00F2594B"/>
    <w:rsid w:val="00F2795F"/>
    <w:rsid w:val="00F27EF2"/>
    <w:rsid w:val="00F3070C"/>
    <w:rsid w:val="00F321B4"/>
    <w:rsid w:val="00F338A6"/>
    <w:rsid w:val="00F35C13"/>
    <w:rsid w:val="00F36C8B"/>
    <w:rsid w:val="00F3773C"/>
    <w:rsid w:val="00F3787F"/>
    <w:rsid w:val="00F40066"/>
    <w:rsid w:val="00F40326"/>
    <w:rsid w:val="00F43EC6"/>
    <w:rsid w:val="00F4660B"/>
    <w:rsid w:val="00F46707"/>
    <w:rsid w:val="00F5146F"/>
    <w:rsid w:val="00F51907"/>
    <w:rsid w:val="00F51CD0"/>
    <w:rsid w:val="00F52F26"/>
    <w:rsid w:val="00F53684"/>
    <w:rsid w:val="00F542E4"/>
    <w:rsid w:val="00F54549"/>
    <w:rsid w:val="00F55E88"/>
    <w:rsid w:val="00F568D1"/>
    <w:rsid w:val="00F57339"/>
    <w:rsid w:val="00F6061D"/>
    <w:rsid w:val="00F60EEF"/>
    <w:rsid w:val="00F61041"/>
    <w:rsid w:val="00F6288B"/>
    <w:rsid w:val="00F62B05"/>
    <w:rsid w:val="00F6327D"/>
    <w:rsid w:val="00F63C06"/>
    <w:rsid w:val="00F70A2D"/>
    <w:rsid w:val="00F71101"/>
    <w:rsid w:val="00F72ABF"/>
    <w:rsid w:val="00F755EE"/>
    <w:rsid w:val="00F77441"/>
    <w:rsid w:val="00F77D65"/>
    <w:rsid w:val="00F80CC3"/>
    <w:rsid w:val="00F80FAD"/>
    <w:rsid w:val="00F83151"/>
    <w:rsid w:val="00F84377"/>
    <w:rsid w:val="00F87FEF"/>
    <w:rsid w:val="00F9304C"/>
    <w:rsid w:val="00F93206"/>
    <w:rsid w:val="00F965AD"/>
    <w:rsid w:val="00FA0D65"/>
    <w:rsid w:val="00FA1379"/>
    <w:rsid w:val="00FA6AEE"/>
    <w:rsid w:val="00FB1907"/>
    <w:rsid w:val="00FB23B9"/>
    <w:rsid w:val="00FC18B1"/>
    <w:rsid w:val="00FC288A"/>
    <w:rsid w:val="00FC5507"/>
    <w:rsid w:val="00FD44B2"/>
    <w:rsid w:val="00FD55C8"/>
    <w:rsid w:val="00FD6141"/>
    <w:rsid w:val="00FE0220"/>
    <w:rsid w:val="00FE18FB"/>
    <w:rsid w:val="00FE237D"/>
    <w:rsid w:val="00FE57D3"/>
    <w:rsid w:val="00FF09DC"/>
    <w:rsid w:val="00FF2E64"/>
    <w:rsid w:val="00FF5DCB"/>
    <w:rsid w:val="00FF61ED"/>
    <w:rsid w:val="00FF6666"/>
    <w:rsid w:val="00FF66CF"/>
    <w:rsid w:val="00FF68D7"/>
    <w:rsid w:val="00FF70FD"/>
    <w:rsid w:val="00FF7705"/>
    <w:rsid w:val="00FF77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B766D1B-2D18-4FC5-9EE1-C25C545E1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link w:val="Antrat1Diagrama"/>
    <w:uiPriority w:val="9"/>
    <w:qFormat/>
    <w:rsid w:val="009E772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rastasiniatinklio">
    <w:name w:val="Normal (Web)"/>
    <w:basedOn w:val="prastasis"/>
    <w:uiPriority w:val="99"/>
    <w:unhideWhenUsed/>
    <w:rsid w:val="00D415E5"/>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styleId="Hipersaitas">
    <w:name w:val="Hyperlink"/>
    <w:basedOn w:val="Numatytasispastraiposriftas"/>
    <w:uiPriority w:val="99"/>
    <w:unhideWhenUsed/>
    <w:rsid w:val="00D415E5"/>
    <w:rPr>
      <w:color w:val="0000FF"/>
      <w:u w:val="single"/>
    </w:rPr>
  </w:style>
  <w:style w:type="table" w:styleId="Lentelstinklelis">
    <w:name w:val="Table Grid"/>
    <w:basedOn w:val="prastojilentel"/>
    <w:uiPriority w:val="39"/>
    <w:rsid w:val="001D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faz">
    <w:name w:val="Emphasis"/>
    <w:basedOn w:val="Numatytasispastraiposriftas"/>
    <w:uiPriority w:val="20"/>
    <w:qFormat/>
    <w:rsid w:val="008B1154"/>
    <w:rPr>
      <w:i/>
      <w:iCs/>
    </w:rPr>
  </w:style>
  <w:style w:type="paragraph" w:styleId="Sraopastraipa">
    <w:name w:val="List Paragraph"/>
    <w:basedOn w:val="prastasis"/>
    <w:uiPriority w:val="34"/>
    <w:qFormat/>
    <w:rsid w:val="00792514"/>
    <w:pPr>
      <w:spacing w:after="0" w:line="240" w:lineRule="auto"/>
      <w:ind w:left="720"/>
      <w:contextualSpacing/>
    </w:pPr>
    <w:rPr>
      <w:rFonts w:ascii="Times New Roman" w:eastAsia="Times New Roman" w:hAnsi="Times New Roman" w:cs="Times New Roman"/>
      <w:sz w:val="24"/>
      <w:szCs w:val="24"/>
      <w:lang w:eastAsia="lt-LT"/>
    </w:rPr>
  </w:style>
  <w:style w:type="paragraph" w:customStyle="1" w:styleId="Default">
    <w:name w:val="Default"/>
    <w:rsid w:val="002072DF"/>
    <w:pPr>
      <w:autoSpaceDE w:val="0"/>
      <w:autoSpaceDN w:val="0"/>
      <w:adjustRightInd w:val="0"/>
      <w:spacing w:after="0" w:line="240" w:lineRule="auto"/>
    </w:pPr>
    <w:rPr>
      <w:rFonts w:ascii="Calibri" w:hAnsi="Calibri" w:cs="Calibri"/>
      <w:color w:val="000000"/>
      <w:sz w:val="24"/>
      <w:szCs w:val="24"/>
    </w:rPr>
  </w:style>
  <w:style w:type="paragraph" w:styleId="Antrats">
    <w:name w:val="header"/>
    <w:basedOn w:val="prastasis"/>
    <w:link w:val="AntratsDiagrama"/>
    <w:uiPriority w:val="99"/>
    <w:unhideWhenUsed/>
    <w:rsid w:val="00C5032C"/>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C5032C"/>
  </w:style>
  <w:style w:type="paragraph" w:styleId="Porat">
    <w:name w:val="footer"/>
    <w:basedOn w:val="prastasis"/>
    <w:link w:val="PoratDiagrama"/>
    <w:uiPriority w:val="99"/>
    <w:unhideWhenUsed/>
    <w:rsid w:val="00C5032C"/>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C5032C"/>
  </w:style>
  <w:style w:type="character" w:styleId="Perirtashipersaitas">
    <w:name w:val="FollowedHyperlink"/>
    <w:basedOn w:val="Numatytasispastraiposriftas"/>
    <w:uiPriority w:val="99"/>
    <w:semiHidden/>
    <w:unhideWhenUsed/>
    <w:rsid w:val="006371CD"/>
    <w:rPr>
      <w:color w:val="954F72" w:themeColor="followedHyperlink"/>
      <w:u w:val="single"/>
    </w:rPr>
  </w:style>
  <w:style w:type="paragraph" w:styleId="Dokumentoinaostekstas">
    <w:name w:val="endnote text"/>
    <w:basedOn w:val="prastasis"/>
    <w:link w:val="DokumentoinaostekstasDiagrama"/>
    <w:uiPriority w:val="99"/>
    <w:semiHidden/>
    <w:unhideWhenUsed/>
    <w:rsid w:val="00F3773C"/>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F3773C"/>
    <w:rPr>
      <w:sz w:val="20"/>
      <w:szCs w:val="20"/>
    </w:rPr>
  </w:style>
  <w:style w:type="character" w:styleId="Dokumentoinaosnumeris">
    <w:name w:val="endnote reference"/>
    <w:basedOn w:val="Numatytasispastraiposriftas"/>
    <w:uiPriority w:val="99"/>
    <w:semiHidden/>
    <w:unhideWhenUsed/>
    <w:rsid w:val="00F3773C"/>
    <w:rPr>
      <w:vertAlign w:val="superscript"/>
    </w:rPr>
  </w:style>
  <w:style w:type="paragraph" w:styleId="Puslapioinaostekstas">
    <w:name w:val="footnote text"/>
    <w:basedOn w:val="prastasis"/>
    <w:link w:val="PuslapioinaostekstasDiagrama"/>
    <w:uiPriority w:val="99"/>
    <w:semiHidden/>
    <w:unhideWhenUsed/>
    <w:rsid w:val="00F3773C"/>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F3773C"/>
    <w:rPr>
      <w:sz w:val="20"/>
      <w:szCs w:val="20"/>
    </w:rPr>
  </w:style>
  <w:style w:type="character" w:styleId="Puslapioinaosnuoroda">
    <w:name w:val="footnote reference"/>
    <w:basedOn w:val="Numatytasispastraiposriftas"/>
    <w:uiPriority w:val="99"/>
    <w:semiHidden/>
    <w:unhideWhenUsed/>
    <w:rsid w:val="00F3773C"/>
    <w:rPr>
      <w:vertAlign w:val="superscript"/>
    </w:rPr>
  </w:style>
  <w:style w:type="character" w:customStyle="1" w:styleId="Antrat1Diagrama">
    <w:name w:val="Antraštė 1 Diagrama"/>
    <w:basedOn w:val="Numatytasispastraiposriftas"/>
    <w:link w:val="Antrat1"/>
    <w:uiPriority w:val="9"/>
    <w:rsid w:val="009E7726"/>
    <w:rPr>
      <w:rFonts w:asciiTheme="majorHAnsi" w:eastAsiaTheme="majorEastAsia" w:hAnsiTheme="majorHAnsi" w:cstheme="majorBidi"/>
      <w:color w:val="2E74B5" w:themeColor="accent1" w:themeShade="BF"/>
      <w:sz w:val="32"/>
      <w:szCs w:val="32"/>
    </w:rPr>
  </w:style>
  <w:style w:type="paragraph" w:styleId="Betarp">
    <w:name w:val="No Spacing"/>
    <w:link w:val="BetarpDiagrama"/>
    <w:uiPriority w:val="1"/>
    <w:qFormat/>
    <w:rsid w:val="0015512A"/>
    <w:pPr>
      <w:spacing w:after="0" w:line="240" w:lineRule="auto"/>
    </w:pPr>
    <w:rPr>
      <w:rFonts w:eastAsiaTheme="minorEastAsia"/>
      <w:lang w:eastAsia="lt-LT"/>
    </w:rPr>
  </w:style>
  <w:style w:type="character" w:customStyle="1" w:styleId="BetarpDiagrama">
    <w:name w:val="Be tarpų Diagrama"/>
    <w:basedOn w:val="Numatytasispastraiposriftas"/>
    <w:link w:val="Betarp"/>
    <w:uiPriority w:val="1"/>
    <w:rsid w:val="0015512A"/>
    <w:rPr>
      <w:rFonts w:eastAsiaTheme="minorEastAsia"/>
      <w:lang w:eastAsia="lt-LT"/>
    </w:rPr>
  </w:style>
  <w:style w:type="paragraph" w:styleId="Debesliotekstas">
    <w:name w:val="Balloon Text"/>
    <w:basedOn w:val="prastasis"/>
    <w:link w:val="DebesliotekstasDiagrama"/>
    <w:uiPriority w:val="99"/>
    <w:semiHidden/>
    <w:unhideWhenUsed/>
    <w:rsid w:val="002016BD"/>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2016B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68459">
      <w:bodyDiv w:val="1"/>
      <w:marLeft w:val="0"/>
      <w:marRight w:val="0"/>
      <w:marTop w:val="0"/>
      <w:marBottom w:val="0"/>
      <w:divBdr>
        <w:top w:val="none" w:sz="0" w:space="0" w:color="auto"/>
        <w:left w:val="none" w:sz="0" w:space="0" w:color="auto"/>
        <w:bottom w:val="none" w:sz="0" w:space="0" w:color="auto"/>
        <w:right w:val="none" w:sz="0" w:space="0" w:color="auto"/>
      </w:divBdr>
      <w:divsChild>
        <w:div w:id="365643570">
          <w:marLeft w:val="0"/>
          <w:marRight w:val="0"/>
          <w:marTop w:val="0"/>
          <w:marBottom w:val="0"/>
          <w:divBdr>
            <w:top w:val="none" w:sz="0" w:space="0" w:color="auto"/>
            <w:left w:val="none" w:sz="0" w:space="0" w:color="auto"/>
            <w:bottom w:val="none" w:sz="0" w:space="0" w:color="auto"/>
            <w:right w:val="none" w:sz="0" w:space="0" w:color="auto"/>
          </w:divBdr>
        </w:div>
        <w:div w:id="1896550557">
          <w:marLeft w:val="0"/>
          <w:marRight w:val="0"/>
          <w:marTop w:val="0"/>
          <w:marBottom w:val="0"/>
          <w:divBdr>
            <w:top w:val="none" w:sz="0" w:space="0" w:color="auto"/>
            <w:left w:val="none" w:sz="0" w:space="0" w:color="auto"/>
            <w:bottom w:val="none" w:sz="0" w:space="0" w:color="auto"/>
            <w:right w:val="none" w:sz="0" w:space="0" w:color="auto"/>
          </w:divBdr>
        </w:div>
        <w:div w:id="1479224985">
          <w:marLeft w:val="0"/>
          <w:marRight w:val="0"/>
          <w:marTop w:val="0"/>
          <w:marBottom w:val="0"/>
          <w:divBdr>
            <w:top w:val="none" w:sz="0" w:space="0" w:color="auto"/>
            <w:left w:val="none" w:sz="0" w:space="0" w:color="auto"/>
            <w:bottom w:val="none" w:sz="0" w:space="0" w:color="auto"/>
            <w:right w:val="none" w:sz="0" w:space="0" w:color="auto"/>
          </w:divBdr>
        </w:div>
        <w:div w:id="1183013778">
          <w:marLeft w:val="0"/>
          <w:marRight w:val="0"/>
          <w:marTop w:val="0"/>
          <w:marBottom w:val="0"/>
          <w:divBdr>
            <w:top w:val="none" w:sz="0" w:space="0" w:color="auto"/>
            <w:left w:val="none" w:sz="0" w:space="0" w:color="auto"/>
            <w:bottom w:val="none" w:sz="0" w:space="0" w:color="auto"/>
            <w:right w:val="none" w:sz="0" w:space="0" w:color="auto"/>
          </w:divBdr>
        </w:div>
        <w:div w:id="397679041">
          <w:marLeft w:val="0"/>
          <w:marRight w:val="0"/>
          <w:marTop w:val="0"/>
          <w:marBottom w:val="0"/>
          <w:divBdr>
            <w:top w:val="none" w:sz="0" w:space="0" w:color="auto"/>
            <w:left w:val="none" w:sz="0" w:space="0" w:color="auto"/>
            <w:bottom w:val="none" w:sz="0" w:space="0" w:color="auto"/>
            <w:right w:val="none" w:sz="0" w:space="0" w:color="auto"/>
          </w:divBdr>
        </w:div>
        <w:div w:id="131674478">
          <w:marLeft w:val="0"/>
          <w:marRight w:val="0"/>
          <w:marTop w:val="0"/>
          <w:marBottom w:val="0"/>
          <w:divBdr>
            <w:top w:val="none" w:sz="0" w:space="0" w:color="auto"/>
            <w:left w:val="none" w:sz="0" w:space="0" w:color="auto"/>
            <w:bottom w:val="none" w:sz="0" w:space="0" w:color="auto"/>
            <w:right w:val="none" w:sz="0" w:space="0" w:color="auto"/>
          </w:divBdr>
        </w:div>
        <w:div w:id="1658533732">
          <w:marLeft w:val="0"/>
          <w:marRight w:val="0"/>
          <w:marTop w:val="0"/>
          <w:marBottom w:val="0"/>
          <w:divBdr>
            <w:top w:val="none" w:sz="0" w:space="0" w:color="auto"/>
            <w:left w:val="none" w:sz="0" w:space="0" w:color="auto"/>
            <w:bottom w:val="none" w:sz="0" w:space="0" w:color="auto"/>
            <w:right w:val="none" w:sz="0" w:space="0" w:color="auto"/>
          </w:divBdr>
        </w:div>
        <w:div w:id="187840541">
          <w:marLeft w:val="0"/>
          <w:marRight w:val="0"/>
          <w:marTop w:val="0"/>
          <w:marBottom w:val="0"/>
          <w:divBdr>
            <w:top w:val="none" w:sz="0" w:space="0" w:color="auto"/>
            <w:left w:val="none" w:sz="0" w:space="0" w:color="auto"/>
            <w:bottom w:val="none" w:sz="0" w:space="0" w:color="auto"/>
            <w:right w:val="none" w:sz="0" w:space="0" w:color="auto"/>
          </w:divBdr>
        </w:div>
        <w:div w:id="967662642">
          <w:marLeft w:val="0"/>
          <w:marRight w:val="0"/>
          <w:marTop w:val="0"/>
          <w:marBottom w:val="0"/>
          <w:divBdr>
            <w:top w:val="none" w:sz="0" w:space="0" w:color="auto"/>
            <w:left w:val="none" w:sz="0" w:space="0" w:color="auto"/>
            <w:bottom w:val="none" w:sz="0" w:space="0" w:color="auto"/>
            <w:right w:val="none" w:sz="0" w:space="0" w:color="auto"/>
          </w:divBdr>
        </w:div>
        <w:div w:id="18823677">
          <w:marLeft w:val="0"/>
          <w:marRight w:val="0"/>
          <w:marTop w:val="0"/>
          <w:marBottom w:val="0"/>
          <w:divBdr>
            <w:top w:val="none" w:sz="0" w:space="0" w:color="auto"/>
            <w:left w:val="none" w:sz="0" w:space="0" w:color="auto"/>
            <w:bottom w:val="none" w:sz="0" w:space="0" w:color="auto"/>
            <w:right w:val="none" w:sz="0" w:space="0" w:color="auto"/>
          </w:divBdr>
        </w:div>
        <w:div w:id="918246927">
          <w:marLeft w:val="0"/>
          <w:marRight w:val="0"/>
          <w:marTop w:val="0"/>
          <w:marBottom w:val="0"/>
          <w:divBdr>
            <w:top w:val="none" w:sz="0" w:space="0" w:color="auto"/>
            <w:left w:val="none" w:sz="0" w:space="0" w:color="auto"/>
            <w:bottom w:val="none" w:sz="0" w:space="0" w:color="auto"/>
            <w:right w:val="none" w:sz="0" w:space="0" w:color="auto"/>
          </w:divBdr>
        </w:div>
        <w:div w:id="744113225">
          <w:marLeft w:val="0"/>
          <w:marRight w:val="0"/>
          <w:marTop w:val="0"/>
          <w:marBottom w:val="0"/>
          <w:divBdr>
            <w:top w:val="none" w:sz="0" w:space="0" w:color="auto"/>
            <w:left w:val="none" w:sz="0" w:space="0" w:color="auto"/>
            <w:bottom w:val="none" w:sz="0" w:space="0" w:color="auto"/>
            <w:right w:val="none" w:sz="0" w:space="0" w:color="auto"/>
          </w:divBdr>
        </w:div>
        <w:div w:id="774252157">
          <w:marLeft w:val="0"/>
          <w:marRight w:val="0"/>
          <w:marTop w:val="0"/>
          <w:marBottom w:val="0"/>
          <w:divBdr>
            <w:top w:val="none" w:sz="0" w:space="0" w:color="auto"/>
            <w:left w:val="none" w:sz="0" w:space="0" w:color="auto"/>
            <w:bottom w:val="none" w:sz="0" w:space="0" w:color="auto"/>
            <w:right w:val="none" w:sz="0" w:space="0" w:color="auto"/>
          </w:divBdr>
        </w:div>
        <w:div w:id="176582277">
          <w:marLeft w:val="0"/>
          <w:marRight w:val="0"/>
          <w:marTop w:val="0"/>
          <w:marBottom w:val="0"/>
          <w:divBdr>
            <w:top w:val="none" w:sz="0" w:space="0" w:color="auto"/>
            <w:left w:val="none" w:sz="0" w:space="0" w:color="auto"/>
            <w:bottom w:val="none" w:sz="0" w:space="0" w:color="auto"/>
            <w:right w:val="none" w:sz="0" w:space="0" w:color="auto"/>
          </w:divBdr>
        </w:div>
        <w:div w:id="22556480">
          <w:marLeft w:val="0"/>
          <w:marRight w:val="0"/>
          <w:marTop w:val="0"/>
          <w:marBottom w:val="0"/>
          <w:divBdr>
            <w:top w:val="none" w:sz="0" w:space="0" w:color="auto"/>
            <w:left w:val="none" w:sz="0" w:space="0" w:color="auto"/>
            <w:bottom w:val="none" w:sz="0" w:space="0" w:color="auto"/>
            <w:right w:val="none" w:sz="0" w:space="0" w:color="auto"/>
          </w:divBdr>
        </w:div>
        <w:div w:id="1039669584">
          <w:marLeft w:val="0"/>
          <w:marRight w:val="0"/>
          <w:marTop w:val="0"/>
          <w:marBottom w:val="0"/>
          <w:divBdr>
            <w:top w:val="none" w:sz="0" w:space="0" w:color="auto"/>
            <w:left w:val="none" w:sz="0" w:space="0" w:color="auto"/>
            <w:bottom w:val="none" w:sz="0" w:space="0" w:color="auto"/>
            <w:right w:val="none" w:sz="0" w:space="0" w:color="auto"/>
          </w:divBdr>
        </w:div>
        <w:div w:id="778642908">
          <w:marLeft w:val="0"/>
          <w:marRight w:val="0"/>
          <w:marTop w:val="0"/>
          <w:marBottom w:val="0"/>
          <w:divBdr>
            <w:top w:val="none" w:sz="0" w:space="0" w:color="auto"/>
            <w:left w:val="none" w:sz="0" w:space="0" w:color="auto"/>
            <w:bottom w:val="none" w:sz="0" w:space="0" w:color="auto"/>
            <w:right w:val="none" w:sz="0" w:space="0" w:color="auto"/>
          </w:divBdr>
        </w:div>
        <w:div w:id="1794329737">
          <w:marLeft w:val="0"/>
          <w:marRight w:val="0"/>
          <w:marTop w:val="0"/>
          <w:marBottom w:val="0"/>
          <w:divBdr>
            <w:top w:val="none" w:sz="0" w:space="0" w:color="auto"/>
            <w:left w:val="none" w:sz="0" w:space="0" w:color="auto"/>
            <w:bottom w:val="none" w:sz="0" w:space="0" w:color="auto"/>
            <w:right w:val="none" w:sz="0" w:space="0" w:color="auto"/>
          </w:divBdr>
        </w:div>
        <w:div w:id="957493042">
          <w:marLeft w:val="0"/>
          <w:marRight w:val="0"/>
          <w:marTop w:val="0"/>
          <w:marBottom w:val="0"/>
          <w:divBdr>
            <w:top w:val="none" w:sz="0" w:space="0" w:color="auto"/>
            <w:left w:val="none" w:sz="0" w:space="0" w:color="auto"/>
            <w:bottom w:val="none" w:sz="0" w:space="0" w:color="auto"/>
            <w:right w:val="none" w:sz="0" w:space="0" w:color="auto"/>
          </w:divBdr>
        </w:div>
        <w:div w:id="433601420">
          <w:marLeft w:val="0"/>
          <w:marRight w:val="0"/>
          <w:marTop w:val="0"/>
          <w:marBottom w:val="0"/>
          <w:divBdr>
            <w:top w:val="none" w:sz="0" w:space="0" w:color="auto"/>
            <w:left w:val="none" w:sz="0" w:space="0" w:color="auto"/>
            <w:bottom w:val="none" w:sz="0" w:space="0" w:color="auto"/>
            <w:right w:val="none" w:sz="0" w:space="0" w:color="auto"/>
          </w:divBdr>
        </w:div>
        <w:div w:id="45689983">
          <w:marLeft w:val="0"/>
          <w:marRight w:val="0"/>
          <w:marTop w:val="0"/>
          <w:marBottom w:val="0"/>
          <w:divBdr>
            <w:top w:val="none" w:sz="0" w:space="0" w:color="auto"/>
            <w:left w:val="none" w:sz="0" w:space="0" w:color="auto"/>
            <w:bottom w:val="none" w:sz="0" w:space="0" w:color="auto"/>
            <w:right w:val="none" w:sz="0" w:space="0" w:color="auto"/>
          </w:divBdr>
        </w:div>
        <w:div w:id="239950437">
          <w:marLeft w:val="0"/>
          <w:marRight w:val="0"/>
          <w:marTop w:val="0"/>
          <w:marBottom w:val="0"/>
          <w:divBdr>
            <w:top w:val="none" w:sz="0" w:space="0" w:color="auto"/>
            <w:left w:val="none" w:sz="0" w:space="0" w:color="auto"/>
            <w:bottom w:val="none" w:sz="0" w:space="0" w:color="auto"/>
            <w:right w:val="none" w:sz="0" w:space="0" w:color="auto"/>
          </w:divBdr>
        </w:div>
        <w:div w:id="2047828829">
          <w:marLeft w:val="0"/>
          <w:marRight w:val="0"/>
          <w:marTop w:val="0"/>
          <w:marBottom w:val="0"/>
          <w:divBdr>
            <w:top w:val="none" w:sz="0" w:space="0" w:color="auto"/>
            <w:left w:val="none" w:sz="0" w:space="0" w:color="auto"/>
            <w:bottom w:val="none" w:sz="0" w:space="0" w:color="auto"/>
            <w:right w:val="none" w:sz="0" w:space="0" w:color="auto"/>
          </w:divBdr>
        </w:div>
        <w:div w:id="137572383">
          <w:marLeft w:val="0"/>
          <w:marRight w:val="0"/>
          <w:marTop w:val="0"/>
          <w:marBottom w:val="0"/>
          <w:divBdr>
            <w:top w:val="none" w:sz="0" w:space="0" w:color="auto"/>
            <w:left w:val="none" w:sz="0" w:space="0" w:color="auto"/>
            <w:bottom w:val="none" w:sz="0" w:space="0" w:color="auto"/>
            <w:right w:val="none" w:sz="0" w:space="0" w:color="auto"/>
          </w:divBdr>
        </w:div>
        <w:div w:id="541602693">
          <w:marLeft w:val="0"/>
          <w:marRight w:val="0"/>
          <w:marTop w:val="0"/>
          <w:marBottom w:val="0"/>
          <w:divBdr>
            <w:top w:val="none" w:sz="0" w:space="0" w:color="auto"/>
            <w:left w:val="none" w:sz="0" w:space="0" w:color="auto"/>
            <w:bottom w:val="none" w:sz="0" w:space="0" w:color="auto"/>
            <w:right w:val="none" w:sz="0" w:space="0" w:color="auto"/>
          </w:divBdr>
        </w:div>
        <w:div w:id="122702149">
          <w:marLeft w:val="0"/>
          <w:marRight w:val="0"/>
          <w:marTop w:val="0"/>
          <w:marBottom w:val="0"/>
          <w:divBdr>
            <w:top w:val="none" w:sz="0" w:space="0" w:color="auto"/>
            <w:left w:val="none" w:sz="0" w:space="0" w:color="auto"/>
            <w:bottom w:val="none" w:sz="0" w:space="0" w:color="auto"/>
            <w:right w:val="none" w:sz="0" w:space="0" w:color="auto"/>
          </w:divBdr>
        </w:div>
      </w:divsChild>
    </w:div>
    <w:div w:id="39332743">
      <w:bodyDiv w:val="1"/>
      <w:marLeft w:val="0"/>
      <w:marRight w:val="0"/>
      <w:marTop w:val="0"/>
      <w:marBottom w:val="0"/>
      <w:divBdr>
        <w:top w:val="none" w:sz="0" w:space="0" w:color="auto"/>
        <w:left w:val="none" w:sz="0" w:space="0" w:color="auto"/>
        <w:bottom w:val="none" w:sz="0" w:space="0" w:color="auto"/>
        <w:right w:val="none" w:sz="0" w:space="0" w:color="auto"/>
      </w:divBdr>
      <w:divsChild>
        <w:div w:id="1718507327">
          <w:marLeft w:val="0"/>
          <w:marRight w:val="0"/>
          <w:marTop w:val="0"/>
          <w:marBottom w:val="0"/>
          <w:divBdr>
            <w:top w:val="none" w:sz="0" w:space="0" w:color="auto"/>
            <w:left w:val="none" w:sz="0" w:space="0" w:color="auto"/>
            <w:bottom w:val="none" w:sz="0" w:space="0" w:color="auto"/>
            <w:right w:val="none" w:sz="0" w:space="0" w:color="auto"/>
          </w:divBdr>
        </w:div>
        <w:div w:id="458301225">
          <w:marLeft w:val="0"/>
          <w:marRight w:val="0"/>
          <w:marTop w:val="0"/>
          <w:marBottom w:val="0"/>
          <w:divBdr>
            <w:top w:val="none" w:sz="0" w:space="0" w:color="auto"/>
            <w:left w:val="none" w:sz="0" w:space="0" w:color="auto"/>
            <w:bottom w:val="none" w:sz="0" w:space="0" w:color="auto"/>
            <w:right w:val="none" w:sz="0" w:space="0" w:color="auto"/>
          </w:divBdr>
        </w:div>
        <w:div w:id="1812866881">
          <w:marLeft w:val="0"/>
          <w:marRight w:val="0"/>
          <w:marTop w:val="0"/>
          <w:marBottom w:val="0"/>
          <w:divBdr>
            <w:top w:val="none" w:sz="0" w:space="0" w:color="auto"/>
            <w:left w:val="none" w:sz="0" w:space="0" w:color="auto"/>
            <w:bottom w:val="none" w:sz="0" w:space="0" w:color="auto"/>
            <w:right w:val="none" w:sz="0" w:space="0" w:color="auto"/>
          </w:divBdr>
        </w:div>
      </w:divsChild>
    </w:div>
    <w:div w:id="279535253">
      <w:bodyDiv w:val="1"/>
      <w:marLeft w:val="0"/>
      <w:marRight w:val="0"/>
      <w:marTop w:val="0"/>
      <w:marBottom w:val="0"/>
      <w:divBdr>
        <w:top w:val="none" w:sz="0" w:space="0" w:color="auto"/>
        <w:left w:val="none" w:sz="0" w:space="0" w:color="auto"/>
        <w:bottom w:val="none" w:sz="0" w:space="0" w:color="auto"/>
        <w:right w:val="none" w:sz="0" w:space="0" w:color="auto"/>
      </w:divBdr>
      <w:divsChild>
        <w:div w:id="1511292">
          <w:marLeft w:val="0"/>
          <w:marRight w:val="0"/>
          <w:marTop w:val="0"/>
          <w:marBottom w:val="0"/>
          <w:divBdr>
            <w:top w:val="none" w:sz="0" w:space="0" w:color="auto"/>
            <w:left w:val="none" w:sz="0" w:space="0" w:color="auto"/>
            <w:bottom w:val="none" w:sz="0" w:space="0" w:color="auto"/>
            <w:right w:val="none" w:sz="0" w:space="0" w:color="auto"/>
          </w:divBdr>
          <w:divsChild>
            <w:div w:id="876822095">
              <w:marLeft w:val="0"/>
              <w:marRight w:val="0"/>
              <w:marTop w:val="0"/>
              <w:marBottom w:val="0"/>
              <w:divBdr>
                <w:top w:val="none" w:sz="0" w:space="0" w:color="auto"/>
                <w:left w:val="none" w:sz="0" w:space="0" w:color="auto"/>
                <w:bottom w:val="none" w:sz="0" w:space="0" w:color="auto"/>
                <w:right w:val="none" w:sz="0" w:space="0" w:color="auto"/>
              </w:divBdr>
              <w:divsChild>
                <w:div w:id="527714874">
                  <w:marLeft w:val="0"/>
                  <w:marRight w:val="0"/>
                  <w:marTop w:val="0"/>
                  <w:marBottom w:val="0"/>
                  <w:divBdr>
                    <w:top w:val="none" w:sz="0" w:space="0" w:color="auto"/>
                    <w:left w:val="none" w:sz="0" w:space="0" w:color="auto"/>
                    <w:bottom w:val="none" w:sz="0" w:space="0" w:color="auto"/>
                    <w:right w:val="none" w:sz="0" w:space="0" w:color="auto"/>
                  </w:divBdr>
                  <w:divsChild>
                    <w:div w:id="984353226">
                      <w:marLeft w:val="0"/>
                      <w:marRight w:val="0"/>
                      <w:marTop w:val="0"/>
                      <w:marBottom w:val="0"/>
                      <w:divBdr>
                        <w:top w:val="none" w:sz="0" w:space="0" w:color="auto"/>
                        <w:left w:val="none" w:sz="0" w:space="0" w:color="auto"/>
                        <w:bottom w:val="none" w:sz="0" w:space="0" w:color="auto"/>
                        <w:right w:val="none" w:sz="0" w:space="0" w:color="auto"/>
                      </w:divBdr>
                      <w:divsChild>
                        <w:div w:id="81730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4907107">
      <w:bodyDiv w:val="1"/>
      <w:marLeft w:val="0"/>
      <w:marRight w:val="0"/>
      <w:marTop w:val="0"/>
      <w:marBottom w:val="0"/>
      <w:divBdr>
        <w:top w:val="none" w:sz="0" w:space="0" w:color="auto"/>
        <w:left w:val="none" w:sz="0" w:space="0" w:color="auto"/>
        <w:bottom w:val="none" w:sz="0" w:space="0" w:color="auto"/>
        <w:right w:val="none" w:sz="0" w:space="0" w:color="auto"/>
      </w:divBdr>
      <w:divsChild>
        <w:div w:id="1733043890">
          <w:marLeft w:val="432"/>
          <w:marRight w:val="0"/>
          <w:marTop w:val="120"/>
          <w:marBottom w:val="0"/>
          <w:divBdr>
            <w:top w:val="none" w:sz="0" w:space="0" w:color="auto"/>
            <w:left w:val="none" w:sz="0" w:space="0" w:color="auto"/>
            <w:bottom w:val="none" w:sz="0" w:space="0" w:color="auto"/>
            <w:right w:val="none" w:sz="0" w:space="0" w:color="auto"/>
          </w:divBdr>
        </w:div>
        <w:div w:id="1490095035">
          <w:marLeft w:val="432"/>
          <w:marRight w:val="0"/>
          <w:marTop w:val="120"/>
          <w:marBottom w:val="0"/>
          <w:divBdr>
            <w:top w:val="none" w:sz="0" w:space="0" w:color="auto"/>
            <w:left w:val="none" w:sz="0" w:space="0" w:color="auto"/>
            <w:bottom w:val="none" w:sz="0" w:space="0" w:color="auto"/>
            <w:right w:val="none" w:sz="0" w:space="0" w:color="auto"/>
          </w:divBdr>
        </w:div>
      </w:divsChild>
    </w:div>
    <w:div w:id="377126215">
      <w:bodyDiv w:val="1"/>
      <w:marLeft w:val="0"/>
      <w:marRight w:val="0"/>
      <w:marTop w:val="0"/>
      <w:marBottom w:val="0"/>
      <w:divBdr>
        <w:top w:val="none" w:sz="0" w:space="0" w:color="auto"/>
        <w:left w:val="none" w:sz="0" w:space="0" w:color="auto"/>
        <w:bottom w:val="none" w:sz="0" w:space="0" w:color="auto"/>
        <w:right w:val="none" w:sz="0" w:space="0" w:color="auto"/>
      </w:divBdr>
      <w:divsChild>
        <w:div w:id="227960222">
          <w:marLeft w:val="432"/>
          <w:marRight w:val="0"/>
          <w:marTop w:val="120"/>
          <w:marBottom w:val="0"/>
          <w:divBdr>
            <w:top w:val="none" w:sz="0" w:space="0" w:color="auto"/>
            <w:left w:val="none" w:sz="0" w:space="0" w:color="auto"/>
            <w:bottom w:val="none" w:sz="0" w:space="0" w:color="auto"/>
            <w:right w:val="none" w:sz="0" w:space="0" w:color="auto"/>
          </w:divBdr>
        </w:div>
      </w:divsChild>
    </w:div>
    <w:div w:id="377828474">
      <w:bodyDiv w:val="1"/>
      <w:marLeft w:val="0"/>
      <w:marRight w:val="0"/>
      <w:marTop w:val="0"/>
      <w:marBottom w:val="0"/>
      <w:divBdr>
        <w:top w:val="none" w:sz="0" w:space="0" w:color="auto"/>
        <w:left w:val="none" w:sz="0" w:space="0" w:color="auto"/>
        <w:bottom w:val="none" w:sz="0" w:space="0" w:color="auto"/>
        <w:right w:val="none" w:sz="0" w:space="0" w:color="auto"/>
      </w:divBdr>
      <w:divsChild>
        <w:div w:id="6446530">
          <w:marLeft w:val="0"/>
          <w:marRight w:val="0"/>
          <w:marTop w:val="0"/>
          <w:marBottom w:val="0"/>
          <w:divBdr>
            <w:top w:val="none" w:sz="0" w:space="0" w:color="auto"/>
            <w:left w:val="none" w:sz="0" w:space="0" w:color="auto"/>
            <w:bottom w:val="none" w:sz="0" w:space="0" w:color="auto"/>
            <w:right w:val="none" w:sz="0" w:space="0" w:color="auto"/>
          </w:divBdr>
        </w:div>
        <w:div w:id="235434213">
          <w:marLeft w:val="0"/>
          <w:marRight w:val="0"/>
          <w:marTop w:val="0"/>
          <w:marBottom w:val="0"/>
          <w:divBdr>
            <w:top w:val="none" w:sz="0" w:space="0" w:color="auto"/>
            <w:left w:val="none" w:sz="0" w:space="0" w:color="auto"/>
            <w:bottom w:val="none" w:sz="0" w:space="0" w:color="auto"/>
            <w:right w:val="none" w:sz="0" w:space="0" w:color="auto"/>
          </w:divBdr>
        </w:div>
        <w:div w:id="810514515">
          <w:marLeft w:val="0"/>
          <w:marRight w:val="0"/>
          <w:marTop w:val="0"/>
          <w:marBottom w:val="0"/>
          <w:divBdr>
            <w:top w:val="none" w:sz="0" w:space="0" w:color="auto"/>
            <w:left w:val="none" w:sz="0" w:space="0" w:color="auto"/>
            <w:bottom w:val="none" w:sz="0" w:space="0" w:color="auto"/>
            <w:right w:val="none" w:sz="0" w:space="0" w:color="auto"/>
          </w:divBdr>
        </w:div>
        <w:div w:id="1015036392">
          <w:marLeft w:val="0"/>
          <w:marRight w:val="0"/>
          <w:marTop w:val="0"/>
          <w:marBottom w:val="0"/>
          <w:divBdr>
            <w:top w:val="none" w:sz="0" w:space="0" w:color="auto"/>
            <w:left w:val="none" w:sz="0" w:space="0" w:color="auto"/>
            <w:bottom w:val="none" w:sz="0" w:space="0" w:color="auto"/>
            <w:right w:val="none" w:sz="0" w:space="0" w:color="auto"/>
          </w:divBdr>
        </w:div>
      </w:divsChild>
    </w:div>
    <w:div w:id="553352829">
      <w:bodyDiv w:val="1"/>
      <w:marLeft w:val="0"/>
      <w:marRight w:val="0"/>
      <w:marTop w:val="0"/>
      <w:marBottom w:val="0"/>
      <w:divBdr>
        <w:top w:val="none" w:sz="0" w:space="0" w:color="auto"/>
        <w:left w:val="none" w:sz="0" w:space="0" w:color="auto"/>
        <w:bottom w:val="none" w:sz="0" w:space="0" w:color="auto"/>
        <w:right w:val="none" w:sz="0" w:space="0" w:color="auto"/>
      </w:divBdr>
    </w:div>
    <w:div w:id="611323131">
      <w:bodyDiv w:val="1"/>
      <w:marLeft w:val="0"/>
      <w:marRight w:val="0"/>
      <w:marTop w:val="0"/>
      <w:marBottom w:val="0"/>
      <w:divBdr>
        <w:top w:val="none" w:sz="0" w:space="0" w:color="auto"/>
        <w:left w:val="none" w:sz="0" w:space="0" w:color="auto"/>
        <w:bottom w:val="none" w:sz="0" w:space="0" w:color="auto"/>
        <w:right w:val="none" w:sz="0" w:space="0" w:color="auto"/>
      </w:divBdr>
    </w:div>
    <w:div w:id="622738249">
      <w:bodyDiv w:val="1"/>
      <w:marLeft w:val="0"/>
      <w:marRight w:val="0"/>
      <w:marTop w:val="0"/>
      <w:marBottom w:val="0"/>
      <w:divBdr>
        <w:top w:val="none" w:sz="0" w:space="0" w:color="auto"/>
        <w:left w:val="none" w:sz="0" w:space="0" w:color="auto"/>
        <w:bottom w:val="none" w:sz="0" w:space="0" w:color="auto"/>
        <w:right w:val="none" w:sz="0" w:space="0" w:color="auto"/>
      </w:divBdr>
      <w:divsChild>
        <w:div w:id="1532259059">
          <w:marLeft w:val="0"/>
          <w:marRight w:val="0"/>
          <w:marTop w:val="0"/>
          <w:marBottom w:val="0"/>
          <w:divBdr>
            <w:top w:val="none" w:sz="0" w:space="0" w:color="auto"/>
            <w:left w:val="none" w:sz="0" w:space="0" w:color="auto"/>
            <w:bottom w:val="none" w:sz="0" w:space="0" w:color="auto"/>
            <w:right w:val="none" w:sz="0" w:space="0" w:color="auto"/>
          </w:divBdr>
        </w:div>
        <w:div w:id="162089430">
          <w:marLeft w:val="0"/>
          <w:marRight w:val="0"/>
          <w:marTop w:val="0"/>
          <w:marBottom w:val="0"/>
          <w:divBdr>
            <w:top w:val="none" w:sz="0" w:space="0" w:color="auto"/>
            <w:left w:val="none" w:sz="0" w:space="0" w:color="auto"/>
            <w:bottom w:val="none" w:sz="0" w:space="0" w:color="auto"/>
            <w:right w:val="none" w:sz="0" w:space="0" w:color="auto"/>
          </w:divBdr>
        </w:div>
        <w:div w:id="1116293893">
          <w:marLeft w:val="0"/>
          <w:marRight w:val="0"/>
          <w:marTop w:val="0"/>
          <w:marBottom w:val="0"/>
          <w:divBdr>
            <w:top w:val="none" w:sz="0" w:space="0" w:color="auto"/>
            <w:left w:val="none" w:sz="0" w:space="0" w:color="auto"/>
            <w:bottom w:val="none" w:sz="0" w:space="0" w:color="auto"/>
            <w:right w:val="none" w:sz="0" w:space="0" w:color="auto"/>
          </w:divBdr>
        </w:div>
      </w:divsChild>
    </w:div>
    <w:div w:id="675771937">
      <w:bodyDiv w:val="1"/>
      <w:marLeft w:val="0"/>
      <w:marRight w:val="0"/>
      <w:marTop w:val="0"/>
      <w:marBottom w:val="0"/>
      <w:divBdr>
        <w:top w:val="none" w:sz="0" w:space="0" w:color="auto"/>
        <w:left w:val="none" w:sz="0" w:space="0" w:color="auto"/>
        <w:bottom w:val="none" w:sz="0" w:space="0" w:color="auto"/>
        <w:right w:val="none" w:sz="0" w:space="0" w:color="auto"/>
      </w:divBdr>
      <w:divsChild>
        <w:div w:id="296110912">
          <w:marLeft w:val="0"/>
          <w:marRight w:val="0"/>
          <w:marTop w:val="0"/>
          <w:marBottom w:val="0"/>
          <w:divBdr>
            <w:top w:val="none" w:sz="0" w:space="0" w:color="auto"/>
            <w:left w:val="none" w:sz="0" w:space="0" w:color="auto"/>
            <w:bottom w:val="none" w:sz="0" w:space="0" w:color="auto"/>
            <w:right w:val="none" w:sz="0" w:space="0" w:color="auto"/>
          </w:divBdr>
        </w:div>
        <w:div w:id="1934823126">
          <w:marLeft w:val="0"/>
          <w:marRight w:val="0"/>
          <w:marTop w:val="0"/>
          <w:marBottom w:val="0"/>
          <w:divBdr>
            <w:top w:val="none" w:sz="0" w:space="0" w:color="auto"/>
            <w:left w:val="none" w:sz="0" w:space="0" w:color="auto"/>
            <w:bottom w:val="none" w:sz="0" w:space="0" w:color="auto"/>
            <w:right w:val="none" w:sz="0" w:space="0" w:color="auto"/>
          </w:divBdr>
        </w:div>
        <w:div w:id="682558340">
          <w:marLeft w:val="0"/>
          <w:marRight w:val="0"/>
          <w:marTop w:val="0"/>
          <w:marBottom w:val="0"/>
          <w:divBdr>
            <w:top w:val="none" w:sz="0" w:space="0" w:color="auto"/>
            <w:left w:val="none" w:sz="0" w:space="0" w:color="auto"/>
            <w:bottom w:val="none" w:sz="0" w:space="0" w:color="auto"/>
            <w:right w:val="none" w:sz="0" w:space="0" w:color="auto"/>
          </w:divBdr>
        </w:div>
        <w:div w:id="1670908086">
          <w:marLeft w:val="0"/>
          <w:marRight w:val="0"/>
          <w:marTop w:val="0"/>
          <w:marBottom w:val="0"/>
          <w:divBdr>
            <w:top w:val="none" w:sz="0" w:space="0" w:color="auto"/>
            <w:left w:val="none" w:sz="0" w:space="0" w:color="auto"/>
            <w:bottom w:val="none" w:sz="0" w:space="0" w:color="auto"/>
            <w:right w:val="none" w:sz="0" w:space="0" w:color="auto"/>
          </w:divBdr>
        </w:div>
        <w:div w:id="753628808">
          <w:marLeft w:val="0"/>
          <w:marRight w:val="0"/>
          <w:marTop w:val="0"/>
          <w:marBottom w:val="0"/>
          <w:divBdr>
            <w:top w:val="none" w:sz="0" w:space="0" w:color="auto"/>
            <w:left w:val="none" w:sz="0" w:space="0" w:color="auto"/>
            <w:bottom w:val="none" w:sz="0" w:space="0" w:color="auto"/>
            <w:right w:val="none" w:sz="0" w:space="0" w:color="auto"/>
          </w:divBdr>
        </w:div>
        <w:div w:id="1972200343">
          <w:marLeft w:val="0"/>
          <w:marRight w:val="0"/>
          <w:marTop w:val="0"/>
          <w:marBottom w:val="0"/>
          <w:divBdr>
            <w:top w:val="none" w:sz="0" w:space="0" w:color="auto"/>
            <w:left w:val="none" w:sz="0" w:space="0" w:color="auto"/>
            <w:bottom w:val="none" w:sz="0" w:space="0" w:color="auto"/>
            <w:right w:val="none" w:sz="0" w:space="0" w:color="auto"/>
          </w:divBdr>
        </w:div>
        <w:div w:id="1263146612">
          <w:marLeft w:val="0"/>
          <w:marRight w:val="0"/>
          <w:marTop w:val="0"/>
          <w:marBottom w:val="0"/>
          <w:divBdr>
            <w:top w:val="none" w:sz="0" w:space="0" w:color="auto"/>
            <w:left w:val="none" w:sz="0" w:space="0" w:color="auto"/>
            <w:bottom w:val="none" w:sz="0" w:space="0" w:color="auto"/>
            <w:right w:val="none" w:sz="0" w:space="0" w:color="auto"/>
          </w:divBdr>
        </w:div>
        <w:div w:id="1752772846">
          <w:marLeft w:val="0"/>
          <w:marRight w:val="0"/>
          <w:marTop w:val="0"/>
          <w:marBottom w:val="0"/>
          <w:divBdr>
            <w:top w:val="none" w:sz="0" w:space="0" w:color="auto"/>
            <w:left w:val="none" w:sz="0" w:space="0" w:color="auto"/>
            <w:bottom w:val="none" w:sz="0" w:space="0" w:color="auto"/>
            <w:right w:val="none" w:sz="0" w:space="0" w:color="auto"/>
          </w:divBdr>
        </w:div>
        <w:div w:id="644433121">
          <w:marLeft w:val="0"/>
          <w:marRight w:val="0"/>
          <w:marTop w:val="0"/>
          <w:marBottom w:val="0"/>
          <w:divBdr>
            <w:top w:val="none" w:sz="0" w:space="0" w:color="auto"/>
            <w:left w:val="none" w:sz="0" w:space="0" w:color="auto"/>
            <w:bottom w:val="none" w:sz="0" w:space="0" w:color="auto"/>
            <w:right w:val="none" w:sz="0" w:space="0" w:color="auto"/>
          </w:divBdr>
        </w:div>
        <w:div w:id="2026663469">
          <w:marLeft w:val="0"/>
          <w:marRight w:val="0"/>
          <w:marTop w:val="0"/>
          <w:marBottom w:val="0"/>
          <w:divBdr>
            <w:top w:val="none" w:sz="0" w:space="0" w:color="auto"/>
            <w:left w:val="none" w:sz="0" w:space="0" w:color="auto"/>
            <w:bottom w:val="none" w:sz="0" w:space="0" w:color="auto"/>
            <w:right w:val="none" w:sz="0" w:space="0" w:color="auto"/>
          </w:divBdr>
        </w:div>
        <w:div w:id="1835758602">
          <w:marLeft w:val="0"/>
          <w:marRight w:val="0"/>
          <w:marTop w:val="0"/>
          <w:marBottom w:val="0"/>
          <w:divBdr>
            <w:top w:val="none" w:sz="0" w:space="0" w:color="auto"/>
            <w:left w:val="none" w:sz="0" w:space="0" w:color="auto"/>
            <w:bottom w:val="none" w:sz="0" w:space="0" w:color="auto"/>
            <w:right w:val="none" w:sz="0" w:space="0" w:color="auto"/>
          </w:divBdr>
        </w:div>
        <w:div w:id="1604679698">
          <w:marLeft w:val="0"/>
          <w:marRight w:val="0"/>
          <w:marTop w:val="0"/>
          <w:marBottom w:val="0"/>
          <w:divBdr>
            <w:top w:val="none" w:sz="0" w:space="0" w:color="auto"/>
            <w:left w:val="none" w:sz="0" w:space="0" w:color="auto"/>
            <w:bottom w:val="none" w:sz="0" w:space="0" w:color="auto"/>
            <w:right w:val="none" w:sz="0" w:space="0" w:color="auto"/>
          </w:divBdr>
        </w:div>
        <w:div w:id="1846826896">
          <w:marLeft w:val="0"/>
          <w:marRight w:val="0"/>
          <w:marTop w:val="0"/>
          <w:marBottom w:val="0"/>
          <w:divBdr>
            <w:top w:val="none" w:sz="0" w:space="0" w:color="auto"/>
            <w:left w:val="none" w:sz="0" w:space="0" w:color="auto"/>
            <w:bottom w:val="none" w:sz="0" w:space="0" w:color="auto"/>
            <w:right w:val="none" w:sz="0" w:space="0" w:color="auto"/>
          </w:divBdr>
        </w:div>
        <w:div w:id="1212307481">
          <w:marLeft w:val="0"/>
          <w:marRight w:val="0"/>
          <w:marTop w:val="0"/>
          <w:marBottom w:val="0"/>
          <w:divBdr>
            <w:top w:val="none" w:sz="0" w:space="0" w:color="auto"/>
            <w:left w:val="none" w:sz="0" w:space="0" w:color="auto"/>
            <w:bottom w:val="none" w:sz="0" w:space="0" w:color="auto"/>
            <w:right w:val="none" w:sz="0" w:space="0" w:color="auto"/>
          </w:divBdr>
        </w:div>
        <w:div w:id="1517308893">
          <w:marLeft w:val="0"/>
          <w:marRight w:val="0"/>
          <w:marTop w:val="0"/>
          <w:marBottom w:val="0"/>
          <w:divBdr>
            <w:top w:val="none" w:sz="0" w:space="0" w:color="auto"/>
            <w:left w:val="none" w:sz="0" w:space="0" w:color="auto"/>
            <w:bottom w:val="none" w:sz="0" w:space="0" w:color="auto"/>
            <w:right w:val="none" w:sz="0" w:space="0" w:color="auto"/>
          </w:divBdr>
        </w:div>
        <w:div w:id="1994212338">
          <w:marLeft w:val="0"/>
          <w:marRight w:val="0"/>
          <w:marTop w:val="0"/>
          <w:marBottom w:val="0"/>
          <w:divBdr>
            <w:top w:val="none" w:sz="0" w:space="0" w:color="auto"/>
            <w:left w:val="none" w:sz="0" w:space="0" w:color="auto"/>
            <w:bottom w:val="none" w:sz="0" w:space="0" w:color="auto"/>
            <w:right w:val="none" w:sz="0" w:space="0" w:color="auto"/>
          </w:divBdr>
        </w:div>
        <w:div w:id="1102336463">
          <w:marLeft w:val="0"/>
          <w:marRight w:val="0"/>
          <w:marTop w:val="0"/>
          <w:marBottom w:val="0"/>
          <w:divBdr>
            <w:top w:val="none" w:sz="0" w:space="0" w:color="auto"/>
            <w:left w:val="none" w:sz="0" w:space="0" w:color="auto"/>
            <w:bottom w:val="none" w:sz="0" w:space="0" w:color="auto"/>
            <w:right w:val="none" w:sz="0" w:space="0" w:color="auto"/>
          </w:divBdr>
        </w:div>
        <w:div w:id="248471376">
          <w:marLeft w:val="0"/>
          <w:marRight w:val="0"/>
          <w:marTop w:val="0"/>
          <w:marBottom w:val="0"/>
          <w:divBdr>
            <w:top w:val="none" w:sz="0" w:space="0" w:color="auto"/>
            <w:left w:val="none" w:sz="0" w:space="0" w:color="auto"/>
            <w:bottom w:val="none" w:sz="0" w:space="0" w:color="auto"/>
            <w:right w:val="none" w:sz="0" w:space="0" w:color="auto"/>
          </w:divBdr>
        </w:div>
      </w:divsChild>
    </w:div>
    <w:div w:id="709837832">
      <w:bodyDiv w:val="1"/>
      <w:marLeft w:val="0"/>
      <w:marRight w:val="0"/>
      <w:marTop w:val="0"/>
      <w:marBottom w:val="0"/>
      <w:divBdr>
        <w:top w:val="none" w:sz="0" w:space="0" w:color="auto"/>
        <w:left w:val="none" w:sz="0" w:space="0" w:color="auto"/>
        <w:bottom w:val="none" w:sz="0" w:space="0" w:color="auto"/>
        <w:right w:val="none" w:sz="0" w:space="0" w:color="auto"/>
      </w:divBdr>
      <w:divsChild>
        <w:div w:id="719285932">
          <w:marLeft w:val="0"/>
          <w:marRight w:val="0"/>
          <w:marTop w:val="0"/>
          <w:marBottom w:val="0"/>
          <w:divBdr>
            <w:top w:val="none" w:sz="0" w:space="0" w:color="auto"/>
            <w:left w:val="none" w:sz="0" w:space="0" w:color="auto"/>
            <w:bottom w:val="none" w:sz="0" w:space="0" w:color="auto"/>
            <w:right w:val="none" w:sz="0" w:space="0" w:color="auto"/>
          </w:divBdr>
        </w:div>
        <w:div w:id="1792288119">
          <w:marLeft w:val="0"/>
          <w:marRight w:val="0"/>
          <w:marTop w:val="0"/>
          <w:marBottom w:val="0"/>
          <w:divBdr>
            <w:top w:val="none" w:sz="0" w:space="0" w:color="auto"/>
            <w:left w:val="none" w:sz="0" w:space="0" w:color="auto"/>
            <w:bottom w:val="none" w:sz="0" w:space="0" w:color="auto"/>
            <w:right w:val="none" w:sz="0" w:space="0" w:color="auto"/>
          </w:divBdr>
        </w:div>
        <w:div w:id="1802381608">
          <w:marLeft w:val="0"/>
          <w:marRight w:val="0"/>
          <w:marTop w:val="0"/>
          <w:marBottom w:val="0"/>
          <w:divBdr>
            <w:top w:val="none" w:sz="0" w:space="0" w:color="auto"/>
            <w:left w:val="none" w:sz="0" w:space="0" w:color="auto"/>
            <w:bottom w:val="none" w:sz="0" w:space="0" w:color="auto"/>
            <w:right w:val="none" w:sz="0" w:space="0" w:color="auto"/>
          </w:divBdr>
        </w:div>
        <w:div w:id="89471813">
          <w:marLeft w:val="0"/>
          <w:marRight w:val="0"/>
          <w:marTop w:val="0"/>
          <w:marBottom w:val="0"/>
          <w:divBdr>
            <w:top w:val="none" w:sz="0" w:space="0" w:color="auto"/>
            <w:left w:val="none" w:sz="0" w:space="0" w:color="auto"/>
            <w:bottom w:val="none" w:sz="0" w:space="0" w:color="auto"/>
            <w:right w:val="none" w:sz="0" w:space="0" w:color="auto"/>
          </w:divBdr>
        </w:div>
        <w:div w:id="1479885138">
          <w:marLeft w:val="0"/>
          <w:marRight w:val="0"/>
          <w:marTop w:val="0"/>
          <w:marBottom w:val="0"/>
          <w:divBdr>
            <w:top w:val="none" w:sz="0" w:space="0" w:color="auto"/>
            <w:left w:val="none" w:sz="0" w:space="0" w:color="auto"/>
            <w:bottom w:val="none" w:sz="0" w:space="0" w:color="auto"/>
            <w:right w:val="none" w:sz="0" w:space="0" w:color="auto"/>
          </w:divBdr>
        </w:div>
        <w:div w:id="103616726">
          <w:marLeft w:val="0"/>
          <w:marRight w:val="0"/>
          <w:marTop w:val="0"/>
          <w:marBottom w:val="0"/>
          <w:divBdr>
            <w:top w:val="none" w:sz="0" w:space="0" w:color="auto"/>
            <w:left w:val="none" w:sz="0" w:space="0" w:color="auto"/>
            <w:bottom w:val="none" w:sz="0" w:space="0" w:color="auto"/>
            <w:right w:val="none" w:sz="0" w:space="0" w:color="auto"/>
          </w:divBdr>
        </w:div>
        <w:div w:id="1664700884">
          <w:marLeft w:val="0"/>
          <w:marRight w:val="0"/>
          <w:marTop w:val="0"/>
          <w:marBottom w:val="0"/>
          <w:divBdr>
            <w:top w:val="none" w:sz="0" w:space="0" w:color="auto"/>
            <w:left w:val="none" w:sz="0" w:space="0" w:color="auto"/>
            <w:bottom w:val="none" w:sz="0" w:space="0" w:color="auto"/>
            <w:right w:val="none" w:sz="0" w:space="0" w:color="auto"/>
          </w:divBdr>
        </w:div>
        <w:div w:id="1512063003">
          <w:marLeft w:val="0"/>
          <w:marRight w:val="0"/>
          <w:marTop w:val="0"/>
          <w:marBottom w:val="0"/>
          <w:divBdr>
            <w:top w:val="none" w:sz="0" w:space="0" w:color="auto"/>
            <w:left w:val="none" w:sz="0" w:space="0" w:color="auto"/>
            <w:bottom w:val="none" w:sz="0" w:space="0" w:color="auto"/>
            <w:right w:val="none" w:sz="0" w:space="0" w:color="auto"/>
          </w:divBdr>
        </w:div>
        <w:div w:id="1942251032">
          <w:marLeft w:val="0"/>
          <w:marRight w:val="0"/>
          <w:marTop w:val="0"/>
          <w:marBottom w:val="0"/>
          <w:divBdr>
            <w:top w:val="none" w:sz="0" w:space="0" w:color="auto"/>
            <w:left w:val="none" w:sz="0" w:space="0" w:color="auto"/>
            <w:bottom w:val="none" w:sz="0" w:space="0" w:color="auto"/>
            <w:right w:val="none" w:sz="0" w:space="0" w:color="auto"/>
          </w:divBdr>
        </w:div>
        <w:div w:id="1436049262">
          <w:marLeft w:val="0"/>
          <w:marRight w:val="0"/>
          <w:marTop w:val="0"/>
          <w:marBottom w:val="0"/>
          <w:divBdr>
            <w:top w:val="none" w:sz="0" w:space="0" w:color="auto"/>
            <w:left w:val="none" w:sz="0" w:space="0" w:color="auto"/>
            <w:bottom w:val="none" w:sz="0" w:space="0" w:color="auto"/>
            <w:right w:val="none" w:sz="0" w:space="0" w:color="auto"/>
          </w:divBdr>
        </w:div>
        <w:div w:id="384720244">
          <w:marLeft w:val="0"/>
          <w:marRight w:val="0"/>
          <w:marTop w:val="0"/>
          <w:marBottom w:val="0"/>
          <w:divBdr>
            <w:top w:val="none" w:sz="0" w:space="0" w:color="auto"/>
            <w:left w:val="none" w:sz="0" w:space="0" w:color="auto"/>
            <w:bottom w:val="none" w:sz="0" w:space="0" w:color="auto"/>
            <w:right w:val="none" w:sz="0" w:space="0" w:color="auto"/>
          </w:divBdr>
        </w:div>
        <w:div w:id="1181503727">
          <w:marLeft w:val="0"/>
          <w:marRight w:val="0"/>
          <w:marTop w:val="0"/>
          <w:marBottom w:val="0"/>
          <w:divBdr>
            <w:top w:val="none" w:sz="0" w:space="0" w:color="auto"/>
            <w:left w:val="none" w:sz="0" w:space="0" w:color="auto"/>
            <w:bottom w:val="none" w:sz="0" w:space="0" w:color="auto"/>
            <w:right w:val="none" w:sz="0" w:space="0" w:color="auto"/>
          </w:divBdr>
        </w:div>
        <w:div w:id="40326231">
          <w:marLeft w:val="0"/>
          <w:marRight w:val="0"/>
          <w:marTop w:val="0"/>
          <w:marBottom w:val="0"/>
          <w:divBdr>
            <w:top w:val="none" w:sz="0" w:space="0" w:color="auto"/>
            <w:left w:val="none" w:sz="0" w:space="0" w:color="auto"/>
            <w:bottom w:val="none" w:sz="0" w:space="0" w:color="auto"/>
            <w:right w:val="none" w:sz="0" w:space="0" w:color="auto"/>
          </w:divBdr>
        </w:div>
        <w:div w:id="688915112">
          <w:marLeft w:val="0"/>
          <w:marRight w:val="0"/>
          <w:marTop w:val="0"/>
          <w:marBottom w:val="0"/>
          <w:divBdr>
            <w:top w:val="none" w:sz="0" w:space="0" w:color="auto"/>
            <w:left w:val="none" w:sz="0" w:space="0" w:color="auto"/>
            <w:bottom w:val="none" w:sz="0" w:space="0" w:color="auto"/>
            <w:right w:val="none" w:sz="0" w:space="0" w:color="auto"/>
          </w:divBdr>
        </w:div>
        <w:div w:id="2120448230">
          <w:marLeft w:val="0"/>
          <w:marRight w:val="0"/>
          <w:marTop w:val="0"/>
          <w:marBottom w:val="0"/>
          <w:divBdr>
            <w:top w:val="none" w:sz="0" w:space="0" w:color="auto"/>
            <w:left w:val="none" w:sz="0" w:space="0" w:color="auto"/>
            <w:bottom w:val="none" w:sz="0" w:space="0" w:color="auto"/>
            <w:right w:val="none" w:sz="0" w:space="0" w:color="auto"/>
          </w:divBdr>
        </w:div>
        <w:div w:id="917708823">
          <w:marLeft w:val="0"/>
          <w:marRight w:val="0"/>
          <w:marTop w:val="0"/>
          <w:marBottom w:val="0"/>
          <w:divBdr>
            <w:top w:val="none" w:sz="0" w:space="0" w:color="auto"/>
            <w:left w:val="none" w:sz="0" w:space="0" w:color="auto"/>
            <w:bottom w:val="none" w:sz="0" w:space="0" w:color="auto"/>
            <w:right w:val="none" w:sz="0" w:space="0" w:color="auto"/>
          </w:divBdr>
        </w:div>
        <w:div w:id="299306184">
          <w:marLeft w:val="0"/>
          <w:marRight w:val="0"/>
          <w:marTop w:val="0"/>
          <w:marBottom w:val="0"/>
          <w:divBdr>
            <w:top w:val="none" w:sz="0" w:space="0" w:color="auto"/>
            <w:left w:val="none" w:sz="0" w:space="0" w:color="auto"/>
            <w:bottom w:val="none" w:sz="0" w:space="0" w:color="auto"/>
            <w:right w:val="none" w:sz="0" w:space="0" w:color="auto"/>
          </w:divBdr>
        </w:div>
        <w:div w:id="1725326540">
          <w:marLeft w:val="0"/>
          <w:marRight w:val="0"/>
          <w:marTop w:val="0"/>
          <w:marBottom w:val="0"/>
          <w:divBdr>
            <w:top w:val="none" w:sz="0" w:space="0" w:color="auto"/>
            <w:left w:val="none" w:sz="0" w:space="0" w:color="auto"/>
            <w:bottom w:val="none" w:sz="0" w:space="0" w:color="auto"/>
            <w:right w:val="none" w:sz="0" w:space="0" w:color="auto"/>
          </w:divBdr>
        </w:div>
        <w:div w:id="394931442">
          <w:marLeft w:val="0"/>
          <w:marRight w:val="0"/>
          <w:marTop w:val="0"/>
          <w:marBottom w:val="0"/>
          <w:divBdr>
            <w:top w:val="none" w:sz="0" w:space="0" w:color="auto"/>
            <w:left w:val="none" w:sz="0" w:space="0" w:color="auto"/>
            <w:bottom w:val="none" w:sz="0" w:space="0" w:color="auto"/>
            <w:right w:val="none" w:sz="0" w:space="0" w:color="auto"/>
          </w:divBdr>
        </w:div>
        <w:div w:id="1440181052">
          <w:marLeft w:val="0"/>
          <w:marRight w:val="0"/>
          <w:marTop w:val="0"/>
          <w:marBottom w:val="0"/>
          <w:divBdr>
            <w:top w:val="none" w:sz="0" w:space="0" w:color="auto"/>
            <w:left w:val="none" w:sz="0" w:space="0" w:color="auto"/>
            <w:bottom w:val="none" w:sz="0" w:space="0" w:color="auto"/>
            <w:right w:val="none" w:sz="0" w:space="0" w:color="auto"/>
          </w:divBdr>
        </w:div>
        <w:div w:id="34235108">
          <w:marLeft w:val="0"/>
          <w:marRight w:val="0"/>
          <w:marTop w:val="0"/>
          <w:marBottom w:val="0"/>
          <w:divBdr>
            <w:top w:val="none" w:sz="0" w:space="0" w:color="auto"/>
            <w:left w:val="none" w:sz="0" w:space="0" w:color="auto"/>
            <w:bottom w:val="none" w:sz="0" w:space="0" w:color="auto"/>
            <w:right w:val="none" w:sz="0" w:space="0" w:color="auto"/>
          </w:divBdr>
        </w:div>
        <w:div w:id="1754546632">
          <w:marLeft w:val="0"/>
          <w:marRight w:val="0"/>
          <w:marTop w:val="0"/>
          <w:marBottom w:val="0"/>
          <w:divBdr>
            <w:top w:val="none" w:sz="0" w:space="0" w:color="auto"/>
            <w:left w:val="none" w:sz="0" w:space="0" w:color="auto"/>
            <w:bottom w:val="none" w:sz="0" w:space="0" w:color="auto"/>
            <w:right w:val="none" w:sz="0" w:space="0" w:color="auto"/>
          </w:divBdr>
        </w:div>
      </w:divsChild>
    </w:div>
    <w:div w:id="733161109">
      <w:bodyDiv w:val="1"/>
      <w:marLeft w:val="0"/>
      <w:marRight w:val="0"/>
      <w:marTop w:val="0"/>
      <w:marBottom w:val="0"/>
      <w:divBdr>
        <w:top w:val="none" w:sz="0" w:space="0" w:color="auto"/>
        <w:left w:val="none" w:sz="0" w:space="0" w:color="auto"/>
        <w:bottom w:val="none" w:sz="0" w:space="0" w:color="auto"/>
        <w:right w:val="none" w:sz="0" w:space="0" w:color="auto"/>
      </w:divBdr>
    </w:div>
    <w:div w:id="901059288">
      <w:bodyDiv w:val="1"/>
      <w:marLeft w:val="0"/>
      <w:marRight w:val="0"/>
      <w:marTop w:val="0"/>
      <w:marBottom w:val="0"/>
      <w:divBdr>
        <w:top w:val="none" w:sz="0" w:space="0" w:color="auto"/>
        <w:left w:val="none" w:sz="0" w:space="0" w:color="auto"/>
        <w:bottom w:val="none" w:sz="0" w:space="0" w:color="auto"/>
        <w:right w:val="none" w:sz="0" w:space="0" w:color="auto"/>
      </w:divBdr>
      <w:divsChild>
        <w:div w:id="1180120832">
          <w:marLeft w:val="0"/>
          <w:marRight w:val="0"/>
          <w:marTop w:val="0"/>
          <w:marBottom w:val="0"/>
          <w:divBdr>
            <w:top w:val="none" w:sz="0" w:space="0" w:color="auto"/>
            <w:left w:val="none" w:sz="0" w:space="0" w:color="auto"/>
            <w:bottom w:val="none" w:sz="0" w:space="0" w:color="auto"/>
            <w:right w:val="none" w:sz="0" w:space="0" w:color="auto"/>
          </w:divBdr>
        </w:div>
        <w:div w:id="453787429">
          <w:marLeft w:val="0"/>
          <w:marRight w:val="0"/>
          <w:marTop w:val="0"/>
          <w:marBottom w:val="0"/>
          <w:divBdr>
            <w:top w:val="none" w:sz="0" w:space="0" w:color="auto"/>
            <w:left w:val="none" w:sz="0" w:space="0" w:color="auto"/>
            <w:bottom w:val="none" w:sz="0" w:space="0" w:color="auto"/>
            <w:right w:val="none" w:sz="0" w:space="0" w:color="auto"/>
          </w:divBdr>
        </w:div>
        <w:div w:id="28536099">
          <w:marLeft w:val="0"/>
          <w:marRight w:val="0"/>
          <w:marTop w:val="0"/>
          <w:marBottom w:val="0"/>
          <w:divBdr>
            <w:top w:val="none" w:sz="0" w:space="0" w:color="auto"/>
            <w:left w:val="none" w:sz="0" w:space="0" w:color="auto"/>
            <w:bottom w:val="none" w:sz="0" w:space="0" w:color="auto"/>
            <w:right w:val="none" w:sz="0" w:space="0" w:color="auto"/>
          </w:divBdr>
        </w:div>
        <w:div w:id="2128885406">
          <w:marLeft w:val="0"/>
          <w:marRight w:val="0"/>
          <w:marTop w:val="0"/>
          <w:marBottom w:val="0"/>
          <w:divBdr>
            <w:top w:val="none" w:sz="0" w:space="0" w:color="auto"/>
            <w:left w:val="none" w:sz="0" w:space="0" w:color="auto"/>
            <w:bottom w:val="none" w:sz="0" w:space="0" w:color="auto"/>
            <w:right w:val="none" w:sz="0" w:space="0" w:color="auto"/>
          </w:divBdr>
        </w:div>
        <w:div w:id="1664578130">
          <w:marLeft w:val="0"/>
          <w:marRight w:val="0"/>
          <w:marTop w:val="0"/>
          <w:marBottom w:val="0"/>
          <w:divBdr>
            <w:top w:val="none" w:sz="0" w:space="0" w:color="auto"/>
            <w:left w:val="none" w:sz="0" w:space="0" w:color="auto"/>
            <w:bottom w:val="none" w:sz="0" w:space="0" w:color="auto"/>
            <w:right w:val="none" w:sz="0" w:space="0" w:color="auto"/>
          </w:divBdr>
        </w:div>
        <w:div w:id="1286814679">
          <w:marLeft w:val="0"/>
          <w:marRight w:val="0"/>
          <w:marTop w:val="0"/>
          <w:marBottom w:val="0"/>
          <w:divBdr>
            <w:top w:val="none" w:sz="0" w:space="0" w:color="auto"/>
            <w:left w:val="none" w:sz="0" w:space="0" w:color="auto"/>
            <w:bottom w:val="none" w:sz="0" w:space="0" w:color="auto"/>
            <w:right w:val="none" w:sz="0" w:space="0" w:color="auto"/>
          </w:divBdr>
        </w:div>
        <w:div w:id="929580151">
          <w:marLeft w:val="0"/>
          <w:marRight w:val="0"/>
          <w:marTop w:val="0"/>
          <w:marBottom w:val="0"/>
          <w:divBdr>
            <w:top w:val="none" w:sz="0" w:space="0" w:color="auto"/>
            <w:left w:val="none" w:sz="0" w:space="0" w:color="auto"/>
            <w:bottom w:val="none" w:sz="0" w:space="0" w:color="auto"/>
            <w:right w:val="none" w:sz="0" w:space="0" w:color="auto"/>
          </w:divBdr>
        </w:div>
        <w:div w:id="652879089">
          <w:marLeft w:val="0"/>
          <w:marRight w:val="0"/>
          <w:marTop w:val="0"/>
          <w:marBottom w:val="0"/>
          <w:divBdr>
            <w:top w:val="none" w:sz="0" w:space="0" w:color="auto"/>
            <w:left w:val="none" w:sz="0" w:space="0" w:color="auto"/>
            <w:bottom w:val="none" w:sz="0" w:space="0" w:color="auto"/>
            <w:right w:val="none" w:sz="0" w:space="0" w:color="auto"/>
          </w:divBdr>
        </w:div>
        <w:div w:id="1116363207">
          <w:marLeft w:val="0"/>
          <w:marRight w:val="0"/>
          <w:marTop w:val="0"/>
          <w:marBottom w:val="0"/>
          <w:divBdr>
            <w:top w:val="none" w:sz="0" w:space="0" w:color="auto"/>
            <w:left w:val="none" w:sz="0" w:space="0" w:color="auto"/>
            <w:bottom w:val="none" w:sz="0" w:space="0" w:color="auto"/>
            <w:right w:val="none" w:sz="0" w:space="0" w:color="auto"/>
          </w:divBdr>
        </w:div>
        <w:div w:id="1039205448">
          <w:marLeft w:val="0"/>
          <w:marRight w:val="0"/>
          <w:marTop w:val="0"/>
          <w:marBottom w:val="0"/>
          <w:divBdr>
            <w:top w:val="none" w:sz="0" w:space="0" w:color="auto"/>
            <w:left w:val="none" w:sz="0" w:space="0" w:color="auto"/>
            <w:bottom w:val="none" w:sz="0" w:space="0" w:color="auto"/>
            <w:right w:val="none" w:sz="0" w:space="0" w:color="auto"/>
          </w:divBdr>
        </w:div>
        <w:div w:id="933126079">
          <w:marLeft w:val="0"/>
          <w:marRight w:val="0"/>
          <w:marTop w:val="0"/>
          <w:marBottom w:val="0"/>
          <w:divBdr>
            <w:top w:val="none" w:sz="0" w:space="0" w:color="auto"/>
            <w:left w:val="none" w:sz="0" w:space="0" w:color="auto"/>
            <w:bottom w:val="none" w:sz="0" w:space="0" w:color="auto"/>
            <w:right w:val="none" w:sz="0" w:space="0" w:color="auto"/>
          </w:divBdr>
        </w:div>
      </w:divsChild>
    </w:div>
    <w:div w:id="1149903002">
      <w:bodyDiv w:val="1"/>
      <w:marLeft w:val="0"/>
      <w:marRight w:val="0"/>
      <w:marTop w:val="0"/>
      <w:marBottom w:val="0"/>
      <w:divBdr>
        <w:top w:val="none" w:sz="0" w:space="0" w:color="auto"/>
        <w:left w:val="none" w:sz="0" w:space="0" w:color="auto"/>
        <w:bottom w:val="none" w:sz="0" w:space="0" w:color="auto"/>
        <w:right w:val="none" w:sz="0" w:space="0" w:color="auto"/>
      </w:divBdr>
      <w:divsChild>
        <w:div w:id="1798570529">
          <w:marLeft w:val="0"/>
          <w:marRight w:val="0"/>
          <w:marTop w:val="0"/>
          <w:marBottom w:val="0"/>
          <w:divBdr>
            <w:top w:val="none" w:sz="0" w:space="0" w:color="auto"/>
            <w:left w:val="none" w:sz="0" w:space="0" w:color="auto"/>
            <w:bottom w:val="none" w:sz="0" w:space="0" w:color="auto"/>
            <w:right w:val="none" w:sz="0" w:space="0" w:color="auto"/>
          </w:divBdr>
        </w:div>
        <w:div w:id="656958345">
          <w:marLeft w:val="0"/>
          <w:marRight w:val="0"/>
          <w:marTop w:val="0"/>
          <w:marBottom w:val="0"/>
          <w:divBdr>
            <w:top w:val="none" w:sz="0" w:space="0" w:color="auto"/>
            <w:left w:val="none" w:sz="0" w:space="0" w:color="auto"/>
            <w:bottom w:val="none" w:sz="0" w:space="0" w:color="auto"/>
            <w:right w:val="none" w:sz="0" w:space="0" w:color="auto"/>
          </w:divBdr>
        </w:div>
        <w:div w:id="461504692">
          <w:marLeft w:val="0"/>
          <w:marRight w:val="0"/>
          <w:marTop w:val="0"/>
          <w:marBottom w:val="0"/>
          <w:divBdr>
            <w:top w:val="none" w:sz="0" w:space="0" w:color="auto"/>
            <w:left w:val="none" w:sz="0" w:space="0" w:color="auto"/>
            <w:bottom w:val="none" w:sz="0" w:space="0" w:color="auto"/>
            <w:right w:val="none" w:sz="0" w:space="0" w:color="auto"/>
          </w:divBdr>
        </w:div>
        <w:div w:id="2087529430">
          <w:marLeft w:val="0"/>
          <w:marRight w:val="0"/>
          <w:marTop w:val="0"/>
          <w:marBottom w:val="0"/>
          <w:divBdr>
            <w:top w:val="none" w:sz="0" w:space="0" w:color="auto"/>
            <w:left w:val="none" w:sz="0" w:space="0" w:color="auto"/>
            <w:bottom w:val="none" w:sz="0" w:space="0" w:color="auto"/>
            <w:right w:val="none" w:sz="0" w:space="0" w:color="auto"/>
          </w:divBdr>
        </w:div>
        <w:div w:id="1454330295">
          <w:marLeft w:val="0"/>
          <w:marRight w:val="0"/>
          <w:marTop w:val="0"/>
          <w:marBottom w:val="0"/>
          <w:divBdr>
            <w:top w:val="none" w:sz="0" w:space="0" w:color="auto"/>
            <w:left w:val="none" w:sz="0" w:space="0" w:color="auto"/>
            <w:bottom w:val="none" w:sz="0" w:space="0" w:color="auto"/>
            <w:right w:val="none" w:sz="0" w:space="0" w:color="auto"/>
          </w:divBdr>
        </w:div>
        <w:div w:id="96799491">
          <w:marLeft w:val="0"/>
          <w:marRight w:val="0"/>
          <w:marTop w:val="0"/>
          <w:marBottom w:val="0"/>
          <w:divBdr>
            <w:top w:val="none" w:sz="0" w:space="0" w:color="auto"/>
            <w:left w:val="none" w:sz="0" w:space="0" w:color="auto"/>
            <w:bottom w:val="none" w:sz="0" w:space="0" w:color="auto"/>
            <w:right w:val="none" w:sz="0" w:space="0" w:color="auto"/>
          </w:divBdr>
        </w:div>
        <w:div w:id="1822847245">
          <w:marLeft w:val="0"/>
          <w:marRight w:val="0"/>
          <w:marTop w:val="0"/>
          <w:marBottom w:val="0"/>
          <w:divBdr>
            <w:top w:val="none" w:sz="0" w:space="0" w:color="auto"/>
            <w:left w:val="none" w:sz="0" w:space="0" w:color="auto"/>
            <w:bottom w:val="none" w:sz="0" w:space="0" w:color="auto"/>
            <w:right w:val="none" w:sz="0" w:space="0" w:color="auto"/>
          </w:divBdr>
        </w:div>
        <w:div w:id="511065640">
          <w:marLeft w:val="0"/>
          <w:marRight w:val="0"/>
          <w:marTop w:val="0"/>
          <w:marBottom w:val="0"/>
          <w:divBdr>
            <w:top w:val="none" w:sz="0" w:space="0" w:color="auto"/>
            <w:left w:val="none" w:sz="0" w:space="0" w:color="auto"/>
            <w:bottom w:val="none" w:sz="0" w:space="0" w:color="auto"/>
            <w:right w:val="none" w:sz="0" w:space="0" w:color="auto"/>
          </w:divBdr>
        </w:div>
        <w:div w:id="293679062">
          <w:marLeft w:val="0"/>
          <w:marRight w:val="0"/>
          <w:marTop w:val="0"/>
          <w:marBottom w:val="0"/>
          <w:divBdr>
            <w:top w:val="none" w:sz="0" w:space="0" w:color="auto"/>
            <w:left w:val="none" w:sz="0" w:space="0" w:color="auto"/>
            <w:bottom w:val="none" w:sz="0" w:space="0" w:color="auto"/>
            <w:right w:val="none" w:sz="0" w:space="0" w:color="auto"/>
          </w:divBdr>
        </w:div>
        <w:div w:id="1310674875">
          <w:marLeft w:val="0"/>
          <w:marRight w:val="0"/>
          <w:marTop w:val="0"/>
          <w:marBottom w:val="0"/>
          <w:divBdr>
            <w:top w:val="none" w:sz="0" w:space="0" w:color="auto"/>
            <w:left w:val="none" w:sz="0" w:space="0" w:color="auto"/>
            <w:bottom w:val="none" w:sz="0" w:space="0" w:color="auto"/>
            <w:right w:val="none" w:sz="0" w:space="0" w:color="auto"/>
          </w:divBdr>
        </w:div>
        <w:div w:id="1379207091">
          <w:marLeft w:val="0"/>
          <w:marRight w:val="0"/>
          <w:marTop w:val="0"/>
          <w:marBottom w:val="0"/>
          <w:divBdr>
            <w:top w:val="none" w:sz="0" w:space="0" w:color="auto"/>
            <w:left w:val="none" w:sz="0" w:space="0" w:color="auto"/>
            <w:bottom w:val="none" w:sz="0" w:space="0" w:color="auto"/>
            <w:right w:val="none" w:sz="0" w:space="0" w:color="auto"/>
          </w:divBdr>
        </w:div>
        <w:div w:id="1608809006">
          <w:marLeft w:val="0"/>
          <w:marRight w:val="0"/>
          <w:marTop w:val="0"/>
          <w:marBottom w:val="0"/>
          <w:divBdr>
            <w:top w:val="none" w:sz="0" w:space="0" w:color="auto"/>
            <w:left w:val="none" w:sz="0" w:space="0" w:color="auto"/>
            <w:bottom w:val="none" w:sz="0" w:space="0" w:color="auto"/>
            <w:right w:val="none" w:sz="0" w:space="0" w:color="auto"/>
          </w:divBdr>
        </w:div>
        <w:div w:id="1363674598">
          <w:marLeft w:val="0"/>
          <w:marRight w:val="0"/>
          <w:marTop w:val="0"/>
          <w:marBottom w:val="0"/>
          <w:divBdr>
            <w:top w:val="none" w:sz="0" w:space="0" w:color="auto"/>
            <w:left w:val="none" w:sz="0" w:space="0" w:color="auto"/>
            <w:bottom w:val="none" w:sz="0" w:space="0" w:color="auto"/>
            <w:right w:val="none" w:sz="0" w:space="0" w:color="auto"/>
          </w:divBdr>
        </w:div>
        <w:div w:id="1484617080">
          <w:marLeft w:val="0"/>
          <w:marRight w:val="0"/>
          <w:marTop w:val="0"/>
          <w:marBottom w:val="0"/>
          <w:divBdr>
            <w:top w:val="none" w:sz="0" w:space="0" w:color="auto"/>
            <w:left w:val="none" w:sz="0" w:space="0" w:color="auto"/>
            <w:bottom w:val="none" w:sz="0" w:space="0" w:color="auto"/>
            <w:right w:val="none" w:sz="0" w:space="0" w:color="auto"/>
          </w:divBdr>
        </w:div>
        <w:div w:id="824971352">
          <w:marLeft w:val="0"/>
          <w:marRight w:val="0"/>
          <w:marTop w:val="0"/>
          <w:marBottom w:val="0"/>
          <w:divBdr>
            <w:top w:val="none" w:sz="0" w:space="0" w:color="auto"/>
            <w:left w:val="none" w:sz="0" w:space="0" w:color="auto"/>
            <w:bottom w:val="none" w:sz="0" w:space="0" w:color="auto"/>
            <w:right w:val="none" w:sz="0" w:space="0" w:color="auto"/>
          </w:divBdr>
        </w:div>
        <w:div w:id="372728444">
          <w:marLeft w:val="0"/>
          <w:marRight w:val="0"/>
          <w:marTop w:val="0"/>
          <w:marBottom w:val="0"/>
          <w:divBdr>
            <w:top w:val="none" w:sz="0" w:space="0" w:color="auto"/>
            <w:left w:val="none" w:sz="0" w:space="0" w:color="auto"/>
            <w:bottom w:val="none" w:sz="0" w:space="0" w:color="auto"/>
            <w:right w:val="none" w:sz="0" w:space="0" w:color="auto"/>
          </w:divBdr>
        </w:div>
        <w:div w:id="1369793717">
          <w:marLeft w:val="0"/>
          <w:marRight w:val="0"/>
          <w:marTop w:val="0"/>
          <w:marBottom w:val="0"/>
          <w:divBdr>
            <w:top w:val="none" w:sz="0" w:space="0" w:color="auto"/>
            <w:left w:val="none" w:sz="0" w:space="0" w:color="auto"/>
            <w:bottom w:val="none" w:sz="0" w:space="0" w:color="auto"/>
            <w:right w:val="none" w:sz="0" w:space="0" w:color="auto"/>
          </w:divBdr>
        </w:div>
        <w:div w:id="443355012">
          <w:marLeft w:val="0"/>
          <w:marRight w:val="0"/>
          <w:marTop w:val="0"/>
          <w:marBottom w:val="0"/>
          <w:divBdr>
            <w:top w:val="none" w:sz="0" w:space="0" w:color="auto"/>
            <w:left w:val="none" w:sz="0" w:space="0" w:color="auto"/>
            <w:bottom w:val="none" w:sz="0" w:space="0" w:color="auto"/>
            <w:right w:val="none" w:sz="0" w:space="0" w:color="auto"/>
          </w:divBdr>
        </w:div>
        <w:div w:id="1045981636">
          <w:marLeft w:val="0"/>
          <w:marRight w:val="0"/>
          <w:marTop w:val="0"/>
          <w:marBottom w:val="0"/>
          <w:divBdr>
            <w:top w:val="none" w:sz="0" w:space="0" w:color="auto"/>
            <w:left w:val="none" w:sz="0" w:space="0" w:color="auto"/>
            <w:bottom w:val="none" w:sz="0" w:space="0" w:color="auto"/>
            <w:right w:val="none" w:sz="0" w:space="0" w:color="auto"/>
          </w:divBdr>
        </w:div>
        <w:div w:id="671178261">
          <w:marLeft w:val="0"/>
          <w:marRight w:val="0"/>
          <w:marTop w:val="0"/>
          <w:marBottom w:val="0"/>
          <w:divBdr>
            <w:top w:val="none" w:sz="0" w:space="0" w:color="auto"/>
            <w:left w:val="none" w:sz="0" w:space="0" w:color="auto"/>
            <w:bottom w:val="none" w:sz="0" w:space="0" w:color="auto"/>
            <w:right w:val="none" w:sz="0" w:space="0" w:color="auto"/>
          </w:divBdr>
        </w:div>
        <w:div w:id="2094859165">
          <w:marLeft w:val="0"/>
          <w:marRight w:val="0"/>
          <w:marTop w:val="0"/>
          <w:marBottom w:val="0"/>
          <w:divBdr>
            <w:top w:val="none" w:sz="0" w:space="0" w:color="auto"/>
            <w:left w:val="none" w:sz="0" w:space="0" w:color="auto"/>
            <w:bottom w:val="none" w:sz="0" w:space="0" w:color="auto"/>
            <w:right w:val="none" w:sz="0" w:space="0" w:color="auto"/>
          </w:divBdr>
        </w:div>
        <w:div w:id="802381661">
          <w:marLeft w:val="0"/>
          <w:marRight w:val="0"/>
          <w:marTop w:val="0"/>
          <w:marBottom w:val="0"/>
          <w:divBdr>
            <w:top w:val="none" w:sz="0" w:space="0" w:color="auto"/>
            <w:left w:val="none" w:sz="0" w:space="0" w:color="auto"/>
            <w:bottom w:val="none" w:sz="0" w:space="0" w:color="auto"/>
            <w:right w:val="none" w:sz="0" w:space="0" w:color="auto"/>
          </w:divBdr>
        </w:div>
        <w:div w:id="623537832">
          <w:marLeft w:val="0"/>
          <w:marRight w:val="0"/>
          <w:marTop w:val="0"/>
          <w:marBottom w:val="0"/>
          <w:divBdr>
            <w:top w:val="none" w:sz="0" w:space="0" w:color="auto"/>
            <w:left w:val="none" w:sz="0" w:space="0" w:color="auto"/>
            <w:bottom w:val="none" w:sz="0" w:space="0" w:color="auto"/>
            <w:right w:val="none" w:sz="0" w:space="0" w:color="auto"/>
          </w:divBdr>
        </w:div>
      </w:divsChild>
    </w:div>
    <w:div w:id="1516992895">
      <w:bodyDiv w:val="1"/>
      <w:marLeft w:val="0"/>
      <w:marRight w:val="0"/>
      <w:marTop w:val="0"/>
      <w:marBottom w:val="0"/>
      <w:divBdr>
        <w:top w:val="none" w:sz="0" w:space="0" w:color="auto"/>
        <w:left w:val="none" w:sz="0" w:space="0" w:color="auto"/>
        <w:bottom w:val="none" w:sz="0" w:space="0" w:color="auto"/>
        <w:right w:val="none" w:sz="0" w:space="0" w:color="auto"/>
      </w:divBdr>
    </w:div>
    <w:div w:id="1796635686">
      <w:bodyDiv w:val="1"/>
      <w:marLeft w:val="0"/>
      <w:marRight w:val="0"/>
      <w:marTop w:val="0"/>
      <w:marBottom w:val="0"/>
      <w:divBdr>
        <w:top w:val="none" w:sz="0" w:space="0" w:color="auto"/>
        <w:left w:val="none" w:sz="0" w:space="0" w:color="auto"/>
        <w:bottom w:val="none" w:sz="0" w:space="0" w:color="auto"/>
        <w:right w:val="none" w:sz="0" w:space="0" w:color="auto"/>
      </w:divBdr>
      <w:divsChild>
        <w:div w:id="1315255971">
          <w:marLeft w:val="432"/>
          <w:marRight w:val="0"/>
          <w:marTop w:val="115"/>
          <w:marBottom w:val="0"/>
          <w:divBdr>
            <w:top w:val="none" w:sz="0" w:space="0" w:color="auto"/>
            <w:left w:val="none" w:sz="0" w:space="0" w:color="auto"/>
            <w:bottom w:val="none" w:sz="0" w:space="0" w:color="auto"/>
            <w:right w:val="none" w:sz="0" w:space="0" w:color="auto"/>
          </w:divBdr>
        </w:div>
        <w:div w:id="1750150731">
          <w:marLeft w:val="432"/>
          <w:marRight w:val="0"/>
          <w:marTop w:val="115"/>
          <w:marBottom w:val="0"/>
          <w:divBdr>
            <w:top w:val="none" w:sz="0" w:space="0" w:color="auto"/>
            <w:left w:val="none" w:sz="0" w:space="0" w:color="auto"/>
            <w:bottom w:val="none" w:sz="0" w:space="0" w:color="auto"/>
            <w:right w:val="none" w:sz="0" w:space="0" w:color="auto"/>
          </w:divBdr>
        </w:div>
        <w:div w:id="951472312">
          <w:marLeft w:val="432"/>
          <w:marRight w:val="0"/>
          <w:marTop w:val="115"/>
          <w:marBottom w:val="0"/>
          <w:divBdr>
            <w:top w:val="none" w:sz="0" w:space="0" w:color="auto"/>
            <w:left w:val="none" w:sz="0" w:space="0" w:color="auto"/>
            <w:bottom w:val="none" w:sz="0" w:space="0" w:color="auto"/>
            <w:right w:val="none" w:sz="0" w:space="0" w:color="auto"/>
          </w:divBdr>
        </w:div>
        <w:div w:id="1484814727">
          <w:marLeft w:val="432"/>
          <w:marRight w:val="0"/>
          <w:marTop w:val="115"/>
          <w:marBottom w:val="0"/>
          <w:divBdr>
            <w:top w:val="none" w:sz="0" w:space="0" w:color="auto"/>
            <w:left w:val="none" w:sz="0" w:space="0" w:color="auto"/>
            <w:bottom w:val="none" w:sz="0" w:space="0" w:color="auto"/>
            <w:right w:val="none" w:sz="0" w:space="0" w:color="auto"/>
          </w:divBdr>
        </w:div>
      </w:divsChild>
    </w:div>
    <w:div w:id="1959414558">
      <w:bodyDiv w:val="1"/>
      <w:marLeft w:val="0"/>
      <w:marRight w:val="0"/>
      <w:marTop w:val="0"/>
      <w:marBottom w:val="0"/>
      <w:divBdr>
        <w:top w:val="none" w:sz="0" w:space="0" w:color="auto"/>
        <w:left w:val="none" w:sz="0" w:space="0" w:color="auto"/>
        <w:bottom w:val="none" w:sz="0" w:space="0" w:color="auto"/>
        <w:right w:val="none" w:sz="0" w:space="0" w:color="auto"/>
      </w:divBdr>
      <w:divsChild>
        <w:div w:id="1449620107">
          <w:marLeft w:val="432"/>
          <w:marRight w:val="0"/>
          <w:marTop w:val="125"/>
          <w:marBottom w:val="0"/>
          <w:divBdr>
            <w:top w:val="none" w:sz="0" w:space="0" w:color="auto"/>
            <w:left w:val="none" w:sz="0" w:space="0" w:color="auto"/>
            <w:bottom w:val="none" w:sz="0" w:space="0" w:color="auto"/>
            <w:right w:val="none" w:sz="0" w:space="0" w:color="auto"/>
          </w:divBdr>
        </w:div>
        <w:div w:id="1619096970">
          <w:marLeft w:val="432"/>
          <w:marRight w:val="0"/>
          <w:marTop w:val="125"/>
          <w:marBottom w:val="0"/>
          <w:divBdr>
            <w:top w:val="none" w:sz="0" w:space="0" w:color="auto"/>
            <w:left w:val="none" w:sz="0" w:space="0" w:color="auto"/>
            <w:bottom w:val="none" w:sz="0" w:space="0" w:color="auto"/>
            <w:right w:val="none" w:sz="0" w:space="0" w:color="auto"/>
          </w:divBdr>
        </w:div>
        <w:div w:id="933323057">
          <w:marLeft w:val="432"/>
          <w:marRight w:val="0"/>
          <w:marTop w:val="125"/>
          <w:marBottom w:val="0"/>
          <w:divBdr>
            <w:top w:val="none" w:sz="0" w:space="0" w:color="auto"/>
            <w:left w:val="none" w:sz="0" w:space="0" w:color="auto"/>
            <w:bottom w:val="none" w:sz="0" w:space="0" w:color="auto"/>
            <w:right w:val="none" w:sz="0" w:space="0" w:color="auto"/>
          </w:divBdr>
        </w:div>
        <w:div w:id="1640963007">
          <w:marLeft w:val="432"/>
          <w:marRight w:val="0"/>
          <w:marTop w:val="125"/>
          <w:marBottom w:val="0"/>
          <w:divBdr>
            <w:top w:val="none" w:sz="0" w:space="0" w:color="auto"/>
            <w:left w:val="none" w:sz="0" w:space="0" w:color="auto"/>
            <w:bottom w:val="none" w:sz="0" w:space="0" w:color="auto"/>
            <w:right w:val="none" w:sz="0" w:space="0" w:color="auto"/>
          </w:divBdr>
        </w:div>
      </w:divsChild>
    </w:div>
    <w:div w:id="1992519774">
      <w:bodyDiv w:val="1"/>
      <w:marLeft w:val="0"/>
      <w:marRight w:val="0"/>
      <w:marTop w:val="0"/>
      <w:marBottom w:val="0"/>
      <w:divBdr>
        <w:top w:val="none" w:sz="0" w:space="0" w:color="auto"/>
        <w:left w:val="none" w:sz="0" w:space="0" w:color="auto"/>
        <w:bottom w:val="none" w:sz="0" w:space="0" w:color="auto"/>
        <w:right w:val="none" w:sz="0" w:space="0" w:color="auto"/>
      </w:divBdr>
      <w:divsChild>
        <w:div w:id="301272225">
          <w:marLeft w:val="432"/>
          <w:marRight w:val="0"/>
          <w:marTop w:val="125"/>
          <w:marBottom w:val="0"/>
          <w:divBdr>
            <w:top w:val="none" w:sz="0" w:space="0" w:color="auto"/>
            <w:left w:val="none" w:sz="0" w:space="0" w:color="auto"/>
            <w:bottom w:val="none" w:sz="0" w:space="0" w:color="auto"/>
            <w:right w:val="none" w:sz="0" w:space="0" w:color="auto"/>
          </w:divBdr>
        </w:div>
      </w:divsChild>
    </w:div>
    <w:div w:id="2033261434">
      <w:bodyDiv w:val="1"/>
      <w:marLeft w:val="0"/>
      <w:marRight w:val="0"/>
      <w:marTop w:val="0"/>
      <w:marBottom w:val="0"/>
      <w:divBdr>
        <w:top w:val="none" w:sz="0" w:space="0" w:color="auto"/>
        <w:left w:val="none" w:sz="0" w:space="0" w:color="auto"/>
        <w:bottom w:val="none" w:sz="0" w:space="0" w:color="auto"/>
        <w:right w:val="none" w:sz="0" w:space="0" w:color="auto"/>
      </w:divBdr>
      <w:divsChild>
        <w:div w:id="154037204">
          <w:marLeft w:val="432"/>
          <w:marRight w:val="0"/>
          <w:marTop w:val="115"/>
          <w:marBottom w:val="0"/>
          <w:divBdr>
            <w:top w:val="none" w:sz="0" w:space="0" w:color="auto"/>
            <w:left w:val="none" w:sz="0" w:space="0" w:color="auto"/>
            <w:bottom w:val="none" w:sz="0" w:space="0" w:color="auto"/>
            <w:right w:val="none" w:sz="0" w:space="0" w:color="auto"/>
          </w:divBdr>
        </w:div>
        <w:div w:id="850795855">
          <w:marLeft w:val="432"/>
          <w:marRight w:val="0"/>
          <w:marTop w:val="115"/>
          <w:marBottom w:val="0"/>
          <w:divBdr>
            <w:top w:val="none" w:sz="0" w:space="0" w:color="auto"/>
            <w:left w:val="none" w:sz="0" w:space="0" w:color="auto"/>
            <w:bottom w:val="none" w:sz="0" w:space="0" w:color="auto"/>
            <w:right w:val="none" w:sz="0" w:space="0" w:color="auto"/>
          </w:divBdr>
        </w:div>
        <w:div w:id="618295096">
          <w:marLeft w:val="432"/>
          <w:marRight w:val="0"/>
          <w:marTop w:val="115"/>
          <w:marBottom w:val="0"/>
          <w:divBdr>
            <w:top w:val="none" w:sz="0" w:space="0" w:color="auto"/>
            <w:left w:val="none" w:sz="0" w:space="0" w:color="auto"/>
            <w:bottom w:val="none" w:sz="0" w:space="0" w:color="auto"/>
            <w:right w:val="none" w:sz="0" w:space="0" w:color="auto"/>
          </w:divBdr>
        </w:div>
        <w:div w:id="1887906737">
          <w:marLeft w:val="432"/>
          <w:marRight w:val="0"/>
          <w:marTop w:val="115"/>
          <w:marBottom w:val="0"/>
          <w:divBdr>
            <w:top w:val="none" w:sz="0" w:space="0" w:color="auto"/>
            <w:left w:val="none" w:sz="0" w:space="0" w:color="auto"/>
            <w:bottom w:val="none" w:sz="0" w:space="0" w:color="auto"/>
            <w:right w:val="none" w:sz="0" w:space="0" w:color="auto"/>
          </w:divBdr>
        </w:div>
        <w:div w:id="770012099">
          <w:marLeft w:val="432"/>
          <w:marRight w:val="0"/>
          <w:marTop w:val="115"/>
          <w:marBottom w:val="0"/>
          <w:divBdr>
            <w:top w:val="none" w:sz="0" w:space="0" w:color="auto"/>
            <w:left w:val="none" w:sz="0" w:space="0" w:color="auto"/>
            <w:bottom w:val="none" w:sz="0" w:space="0" w:color="auto"/>
            <w:right w:val="none" w:sz="0" w:space="0" w:color="auto"/>
          </w:divBdr>
        </w:div>
        <w:div w:id="1249265284">
          <w:marLeft w:val="432"/>
          <w:marRight w:val="0"/>
          <w:marTop w:val="115"/>
          <w:marBottom w:val="0"/>
          <w:divBdr>
            <w:top w:val="none" w:sz="0" w:space="0" w:color="auto"/>
            <w:left w:val="none" w:sz="0" w:space="0" w:color="auto"/>
            <w:bottom w:val="none" w:sz="0" w:space="0" w:color="auto"/>
            <w:right w:val="none" w:sz="0" w:space="0" w:color="auto"/>
          </w:divBdr>
        </w:div>
        <w:div w:id="588545561">
          <w:marLeft w:val="432"/>
          <w:marRight w:val="0"/>
          <w:marTop w:val="115"/>
          <w:marBottom w:val="0"/>
          <w:divBdr>
            <w:top w:val="none" w:sz="0" w:space="0" w:color="auto"/>
            <w:left w:val="none" w:sz="0" w:space="0" w:color="auto"/>
            <w:bottom w:val="none" w:sz="0" w:space="0" w:color="auto"/>
            <w:right w:val="none" w:sz="0" w:space="0" w:color="auto"/>
          </w:divBdr>
        </w:div>
        <w:div w:id="1364944880">
          <w:marLeft w:val="432"/>
          <w:marRight w:val="0"/>
          <w:marTop w:val="115"/>
          <w:marBottom w:val="0"/>
          <w:divBdr>
            <w:top w:val="none" w:sz="0" w:space="0" w:color="auto"/>
            <w:left w:val="none" w:sz="0" w:space="0" w:color="auto"/>
            <w:bottom w:val="none" w:sz="0" w:space="0" w:color="auto"/>
            <w:right w:val="none" w:sz="0" w:space="0" w:color="auto"/>
          </w:divBdr>
        </w:div>
      </w:divsChild>
    </w:div>
    <w:div w:id="2115009413">
      <w:bodyDiv w:val="1"/>
      <w:marLeft w:val="0"/>
      <w:marRight w:val="0"/>
      <w:marTop w:val="0"/>
      <w:marBottom w:val="0"/>
      <w:divBdr>
        <w:top w:val="none" w:sz="0" w:space="0" w:color="auto"/>
        <w:left w:val="none" w:sz="0" w:space="0" w:color="auto"/>
        <w:bottom w:val="none" w:sz="0" w:space="0" w:color="auto"/>
        <w:right w:val="none" w:sz="0" w:space="0" w:color="auto"/>
      </w:divBdr>
      <w:divsChild>
        <w:div w:id="490870289">
          <w:marLeft w:val="0"/>
          <w:marRight w:val="0"/>
          <w:marTop w:val="0"/>
          <w:marBottom w:val="0"/>
          <w:divBdr>
            <w:top w:val="none" w:sz="0" w:space="0" w:color="auto"/>
            <w:left w:val="none" w:sz="0" w:space="0" w:color="auto"/>
            <w:bottom w:val="none" w:sz="0" w:space="0" w:color="auto"/>
            <w:right w:val="none" w:sz="0" w:space="0" w:color="auto"/>
          </w:divBdr>
        </w:div>
        <w:div w:id="584992709">
          <w:marLeft w:val="0"/>
          <w:marRight w:val="0"/>
          <w:marTop w:val="0"/>
          <w:marBottom w:val="0"/>
          <w:divBdr>
            <w:top w:val="none" w:sz="0" w:space="0" w:color="auto"/>
            <w:left w:val="none" w:sz="0" w:space="0" w:color="auto"/>
            <w:bottom w:val="none" w:sz="0" w:space="0" w:color="auto"/>
            <w:right w:val="none" w:sz="0" w:space="0" w:color="auto"/>
          </w:divBdr>
        </w:div>
      </w:divsChild>
    </w:div>
    <w:div w:id="2133788453">
      <w:bodyDiv w:val="1"/>
      <w:marLeft w:val="0"/>
      <w:marRight w:val="0"/>
      <w:marTop w:val="0"/>
      <w:marBottom w:val="0"/>
      <w:divBdr>
        <w:top w:val="none" w:sz="0" w:space="0" w:color="auto"/>
        <w:left w:val="none" w:sz="0" w:space="0" w:color="auto"/>
        <w:bottom w:val="none" w:sz="0" w:space="0" w:color="auto"/>
        <w:right w:val="none" w:sz="0" w:space="0" w:color="auto"/>
      </w:divBdr>
      <w:divsChild>
        <w:div w:id="1021710979">
          <w:marLeft w:val="0"/>
          <w:marRight w:val="0"/>
          <w:marTop w:val="0"/>
          <w:marBottom w:val="0"/>
          <w:divBdr>
            <w:top w:val="none" w:sz="0" w:space="0" w:color="auto"/>
            <w:left w:val="none" w:sz="0" w:space="0" w:color="auto"/>
            <w:bottom w:val="none" w:sz="0" w:space="0" w:color="auto"/>
            <w:right w:val="none" w:sz="0" w:space="0" w:color="auto"/>
          </w:divBdr>
        </w:div>
        <w:div w:id="783504776">
          <w:marLeft w:val="0"/>
          <w:marRight w:val="0"/>
          <w:marTop w:val="0"/>
          <w:marBottom w:val="0"/>
          <w:divBdr>
            <w:top w:val="none" w:sz="0" w:space="0" w:color="auto"/>
            <w:left w:val="none" w:sz="0" w:space="0" w:color="auto"/>
            <w:bottom w:val="none" w:sz="0" w:space="0" w:color="auto"/>
            <w:right w:val="none" w:sz="0" w:space="0" w:color="auto"/>
          </w:divBdr>
        </w:div>
        <w:div w:id="1415515462">
          <w:marLeft w:val="0"/>
          <w:marRight w:val="0"/>
          <w:marTop w:val="0"/>
          <w:marBottom w:val="0"/>
          <w:divBdr>
            <w:top w:val="none" w:sz="0" w:space="0" w:color="auto"/>
            <w:left w:val="none" w:sz="0" w:space="0" w:color="auto"/>
            <w:bottom w:val="none" w:sz="0" w:space="0" w:color="auto"/>
            <w:right w:val="none" w:sz="0" w:space="0" w:color="auto"/>
          </w:divBdr>
        </w:div>
        <w:div w:id="1071922317">
          <w:marLeft w:val="0"/>
          <w:marRight w:val="0"/>
          <w:marTop w:val="0"/>
          <w:marBottom w:val="0"/>
          <w:divBdr>
            <w:top w:val="none" w:sz="0" w:space="0" w:color="auto"/>
            <w:left w:val="none" w:sz="0" w:space="0" w:color="auto"/>
            <w:bottom w:val="none" w:sz="0" w:space="0" w:color="auto"/>
            <w:right w:val="none" w:sz="0" w:space="0" w:color="auto"/>
          </w:divBdr>
        </w:div>
        <w:div w:id="225527958">
          <w:marLeft w:val="0"/>
          <w:marRight w:val="0"/>
          <w:marTop w:val="0"/>
          <w:marBottom w:val="0"/>
          <w:divBdr>
            <w:top w:val="none" w:sz="0" w:space="0" w:color="auto"/>
            <w:left w:val="none" w:sz="0" w:space="0" w:color="auto"/>
            <w:bottom w:val="none" w:sz="0" w:space="0" w:color="auto"/>
            <w:right w:val="none" w:sz="0" w:space="0" w:color="auto"/>
          </w:divBdr>
        </w:div>
        <w:div w:id="951595595">
          <w:marLeft w:val="0"/>
          <w:marRight w:val="0"/>
          <w:marTop w:val="0"/>
          <w:marBottom w:val="0"/>
          <w:divBdr>
            <w:top w:val="none" w:sz="0" w:space="0" w:color="auto"/>
            <w:left w:val="none" w:sz="0" w:space="0" w:color="auto"/>
            <w:bottom w:val="none" w:sz="0" w:space="0" w:color="auto"/>
            <w:right w:val="none" w:sz="0" w:space="0" w:color="auto"/>
          </w:divBdr>
        </w:div>
        <w:div w:id="18970758">
          <w:marLeft w:val="0"/>
          <w:marRight w:val="0"/>
          <w:marTop w:val="0"/>
          <w:marBottom w:val="0"/>
          <w:divBdr>
            <w:top w:val="none" w:sz="0" w:space="0" w:color="auto"/>
            <w:left w:val="none" w:sz="0" w:space="0" w:color="auto"/>
            <w:bottom w:val="none" w:sz="0" w:space="0" w:color="auto"/>
            <w:right w:val="none" w:sz="0" w:space="0" w:color="auto"/>
          </w:divBdr>
        </w:div>
        <w:div w:id="1546940833">
          <w:marLeft w:val="0"/>
          <w:marRight w:val="0"/>
          <w:marTop w:val="0"/>
          <w:marBottom w:val="0"/>
          <w:divBdr>
            <w:top w:val="none" w:sz="0" w:space="0" w:color="auto"/>
            <w:left w:val="none" w:sz="0" w:space="0" w:color="auto"/>
            <w:bottom w:val="none" w:sz="0" w:space="0" w:color="auto"/>
            <w:right w:val="none" w:sz="0" w:space="0" w:color="auto"/>
          </w:divBdr>
        </w:div>
        <w:div w:id="1565213700">
          <w:marLeft w:val="0"/>
          <w:marRight w:val="0"/>
          <w:marTop w:val="0"/>
          <w:marBottom w:val="0"/>
          <w:divBdr>
            <w:top w:val="none" w:sz="0" w:space="0" w:color="auto"/>
            <w:left w:val="none" w:sz="0" w:space="0" w:color="auto"/>
            <w:bottom w:val="none" w:sz="0" w:space="0" w:color="auto"/>
            <w:right w:val="none" w:sz="0" w:space="0" w:color="auto"/>
          </w:divBdr>
        </w:div>
        <w:div w:id="1729644102">
          <w:marLeft w:val="0"/>
          <w:marRight w:val="0"/>
          <w:marTop w:val="0"/>
          <w:marBottom w:val="0"/>
          <w:divBdr>
            <w:top w:val="none" w:sz="0" w:space="0" w:color="auto"/>
            <w:left w:val="none" w:sz="0" w:space="0" w:color="auto"/>
            <w:bottom w:val="none" w:sz="0" w:space="0" w:color="auto"/>
            <w:right w:val="none" w:sz="0" w:space="0" w:color="auto"/>
          </w:divBdr>
        </w:div>
        <w:div w:id="459342813">
          <w:marLeft w:val="0"/>
          <w:marRight w:val="0"/>
          <w:marTop w:val="0"/>
          <w:marBottom w:val="0"/>
          <w:divBdr>
            <w:top w:val="none" w:sz="0" w:space="0" w:color="auto"/>
            <w:left w:val="none" w:sz="0" w:space="0" w:color="auto"/>
            <w:bottom w:val="none" w:sz="0" w:space="0" w:color="auto"/>
            <w:right w:val="none" w:sz="0" w:space="0" w:color="auto"/>
          </w:divBdr>
        </w:div>
        <w:div w:id="811873169">
          <w:marLeft w:val="0"/>
          <w:marRight w:val="0"/>
          <w:marTop w:val="0"/>
          <w:marBottom w:val="0"/>
          <w:divBdr>
            <w:top w:val="none" w:sz="0" w:space="0" w:color="auto"/>
            <w:left w:val="none" w:sz="0" w:space="0" w:color="auto"/>
            <w:bottom w:val="none" w:sz="0" w:space="0" w:color="auto"/>
            <w:right w:val="none" w:sz="0" w:space="0" w:color="auto"/>
          </w:divBdr>
        </w:div>
        <w:div w:id="1516729939">
          <w:marLeft w:val="0"/>
          <w:marRight w:val="0"/>
          <w:marTop w:val="0"/>
          <w:marBottom w:val="0"/>
          <w:divBdr>
            <w:top w:val="none" w:sz="0" w:space="0" w:color="auto"/>
            <w:left w:val="none" w:sz="0" w:space="0" w:color="auto"/>
            <w:bottom w:val="none" w:sz="0" w:space="0" w:color="auto"/>
            <w:right w:val="none" w:sz="0" w:space="0" w:color="auto"/>
          </w:divBdr>
        </w:div>
        <w:div w:id="165901529">
          <w:marLeft w:val="0"/>
          <w:marRight w:val="0"/>
          <w:marTop w:val="0"/>
          <w:marBottom w:val="0"/>
          <w:divBdr>
            <w:top w:val="none" w:sz="0" w:space="0" w:color="auto"/>
            <w:left w:val="none" w:sz="0" w:space="0" w:color="auto"/>
            <w:bottom w:val="none" w:sz="0" w:space="0" w:color="auto"/>
            <w:right w:val="none" w:sz="0" w:space="0" w:color="auto"/>
          </w:divBdr>
        </w:div>
        <w:div w:id="1203716350">
          <w:marLeft w:val="0"/>
          <w:marRight w:val="0"/>
          <w:marTop w:val="0"/>
          <w:marBottom w:val="0"/>
          <w:divBdr>
            <w:top w:val="none" w:sz="0" w:space="0" w:color="auto"/>
            <w:left w:val="none" w:sz="0" w:space="0" w:color="auto"/>
            <w:bottom w:val="none" w:sz="0" w:space="0" w:color="auto"/>
            <w:right w:val="none" w:sz="0" w:space="0" w:color="auto"/>
          </w:divBdr>
        </w:div>
        <w:div w:id="1832520597">
          <w:marLeft w:val="0"/>
          <w:marRight w:val="0"/>
          <w:marTop w:val="0"/>
          <w:marBottom w:val="0"/>
          <w:divBdr>
            <w:top w:val="none" w:sz="0" w:space="0" w:color="auto"/>
            <w:left w:val="none" w:sz="0" w:space="0" w:color="auto"/>
            <w:bottom w:val="none" w:sz="0" w:space="0" w:color="auto"/>
            <w:right w:val="none" w:sz="0" w:space="0" w:color="auto"/>
          </w:divBdr>
        </w:div>
        <w:div w:id="1814831370">
          <w:marLeft w:val="0"/>
          <w:marRight w:val="0"/>
          <w:marTop w:val="0"/>
          <w:marBottom w:val="0"/>
          <w:divBdr>
            <w:top w:val="none" w:sz="0" w:space="0" w:color="auto"/>
            <w:left w:val="none" w:sz="0" w:space="0" w:color="auto"/>
            <w:bottom w:val="none" w:sz="0" w:space="0" w:color="auto"/>
            <w:right w:val="none" w:sz="0" w:space="0" w:color="auto"/>
          </w:divBdr>
        </w:div>
        <w:div w:id="252396492">
          <w:marLeft w:val="0"/>
          <w:marRight w:val="0"/>
          <w:marTop w:val="0"/>
          <w:marBottom w:val="0"/>
          <w:divBdr>
            <w:top w:val="none" w:sz="0" w:space="0" w:color="auto"/>
            <w:left w:val="none" w:sz="0" w:space="0" w:color="auto"/>
            <w:bottom w:val="none" w:sz="0" w:space="0" w:color="auto"/>
            <w:right w:val="none" w:sz="0" w:space="0" w:color="auto"/>
          </w:divBdr>
        </w:div>
        <w:div w:id="2092310869">
          <w:marLeft w:val="0"/>
          <w:marRight w:val="0"/>
          <w:marTop w:val="0"/>
          <w:marBottom w:val="0"/>
          <w:divBdr>
            <w:top w:val="none" w:sz="0" w:space="0" w:color="auto"/>
            <w:left w:val="none" w:sz="0" w:space="0" w:color="auto"/>
            <w:bottom w:val="none" w:sz="0" w:space="0" w:color="auto"/>
            <w:right w:val="none" w:sz="0" w:space="0" w:color="auto"/>
          </w:divBdr>
        </w:div>
        <w:div w:id="1096053292">
          <w:marLeft w:val="0"/>
          <w:marRight w:val="0"/>
          <w:marTop w:val="0"/>
          <w:marBottom w:val="0"/>
          <w:divBdr>
            <w:top w:val="none" w:sz="0" w:space="0" w:color="auto"/>
            <w:left w:val="none" w:sz="0" w:space="0" w:color="auto"/>
            <w:bottom w:val="none" w:sz="0" w:space="0" w:color="auto"/>
            <w:right w:val="none" w:sz="0" w:space="0" w:color="auto"/>
          </w:divBdr>
        </w:div>
        <w:div w:id="844520292">
          <w:marLeft w:val="0"/>
          <w:marRight w:val="0"/>
          <w:marTop w:val="0"/>
          <w:marBottom w:val="0"/>
          <w:divBdr>
            <w:top w:val="none" w:sz="0" w:space="0" w:color="auto"/>
            <w:left w:val="none" w:sz="0" w:space="0" w:color="auto"/>
            <w:bottom w:val="none" w:sz="0" w:space="0" w:color="auto"/>
            <w:right w:val="none" w:sz="0" w:space="0" w:color="auto"/>
          </w:divBdr>
        </w:div>
        <w:div w:id="1101879863">
          <w:marLeft w:val="0"/>
          <w:marRight w:val="0"/>
          <w:marTop w:val="0"/>
          <w:marBottom w:val="0"/>
          <w:divBdr>
            <w:top w:val="none" w:sz="0" w:space="0" w:color="auto"/>
            <w:left w:val="none" w:sz="0" w:space="0" w:color="auto"/>
            <w:bottom w:val="none" w:sz="0" w:space="0" w:color="auto"/>
            <w:right w:val="none" w:sz="0" w:space="0" w:color="auto"/>
          </w:divBdr>
        </w:div>
        <w:div w:id="3999068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smanau.files.wordpress.com/2017/03/1-25-kovas-2017_ac5a1manau.pdf" TargetMode="External"/><Relationship Id="rId18" Type="http://schemas.openxmlformats.org/officeDocument/2006/relationships/hyperlink" Target="https://asmanau.files.wordpress.com/2016/12/nr-17-gruodis.pdf" TargetMode="External"/><Relationship Id="rId26" Type="http://schemas.openxmlformats.org/officeDocument/2006/relationships/hyperlink" Target="https://asmanau.files.wordpress.com/2016/12/nr-16-gruodis.pdf" TargetMode="External"/><Relationship Id="rId39"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hyperlink" Target="https://asmanau.files.wordpress.com/2016/11/nr-15-lapkritis.pdf" TargetMode="External"/><Relationship Id="rId34" Type="http://schemas.openxmlformats.org/officeDocument/2006/relationships/hyperlink" Target="https://duomenys.ugdome.lt/?/mm/dry/med=2/213/748" TargetMode="External"/><Relationship Id="rId42" Type="http://schemas.openxmlformats.org/officeDocument/2006/relationships/hyperlink" Target="http://lzinios.lt/lzinios/Sveikata/svarbus-bet-pamirstas-socialinis-ugdymas/249154" TargetMode="External"/><Relationship Id="rId47" Type="http://schemas.openxmlformats.org/officeDocument/2006/relationships/hyperlink" Target="https://www.youtube.com/watch?v=DMDKAinmfGg&amp;list=PLgmAVOv3Lv3EVRDR9D8cAzKxXo32othyA"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asmanau.files.wordpress.com/2017/06/birc5beelis-2017_ac5a1manau.pdf" TargetMode="External"/><Relationship Id="rId17" Type="http://schemas.openxmlformats.org/officeDocument/2006/relationships/hyperlink" Target="https://asmanau.files.wordpress.com/2016/12/nr-17-gruodis.pdf" TargetMode="External"/><Relationship Id="rId25" Type="http://schemas.openxmlformats.org/officeDocument/2006/relationships/hyperlink" Target="https://asmanau.files.wordpress.com/2017/06/birc5beelis-2017_ac5a1manau.pdf" TargetMode="External"/><Relationship Id="rId33" Type="http://schemas.openxmlformats.org/officeDocument/2006/relationships/hyperlink" Target="https://www.youtube.com/playlist?list=PLfHFE3YPbb4N2tpS_sZeYubAPg6kCpkOd" TargetMode="External"/><Relationship Id="rId38" Type="http://schemas.openxmlformats.org/officeDocument/2006/relationships/image" Target="media/image7.jpeg"/><Relationship Id="rId46" Type="http://schemas.openxmlformats.org/officeDocument/2006/relationships/hyperlink" Target="http://www.iqesonline.lt" TargetMode="External"/><Relationship Id="rId2" Type="http://schemas.openxmlformats.org/officeDocument/2006/relationships/numbering" Target="numbering.xml"/><Relationship Id="rId16" Type="http://schemas.openxmlformats.org/officeDocument/2006/relationships/hyperlink" Target="https://asmanau.files.wordpress.com/2016/12/nr-16-gruodis.pdf" TargetMode="External"/><Relationship Id="rId20" Type="http://schemas.openxmlformats.org/officeDocument/2006/relationships/hyperlink" Target="https://asmanau.files.wordpress.com/2016/12/nr-18-gruodis.pdf" TargetMode="External"/><Relationship Id="rId29" Type="http://schemas.openxmlformats.org/officeDocument/2006/relationships/hyperlink" Target="https://duomenys.ugdome.lt/saugykla/2014/04/07/Visas-metodiniu-rekomendaciju-tekstas.pdf" TargetMode="External"/><Relationship Id="rId41" Type="http://schemas.openxmlformats.org/officeDocument/2006/relationships/hyperlink" Target="http://www.ugdome.lt/kompetencijos5-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smanau.files.wordpress.com/2017/06/birc5beelis-2017_ac5a1manau.pdf" TargetMode="External"/><Relationship Id="rId24" Type="http://schemas.openxmlformats.org/officeDocument/2006/relationships/image" Target="media/image2.emf"/><Relationship Id="rId32" Type="http://schemas.openxmlformats.org/officeDocument/2006/relationships/hyperlink" Target="https://duomenys.ugdome.lt/?/mm/dry/med=2/213/748" TargetMode="External"/><Relationship Id="rId37" Type="http://schemas.openxmlformats.org/officeDocument/2006/relationships/image" Target="media/image6.jpeg"/><Relationship Id="rId40" Type="http://schemas.openxmlformats.org/officeDocument/2006/relationships/image" Target="media/image9.jpeg"/><Relationship Id="rId45" Type="http://schemas.openxmlformats.org/officeDocument/2006/relationships/hyperlink" Target="http://www.birzupmmmc.lt/wp-content/uploads/2016/10/Skaitymo_strategijos.pdf?rs_file_key=138324574757ff1f8d21327817295203" TargetMode="External"/><Relationship Id="rId5" Type="http://schemas.openxmlformats.org/officeDocument/2006/relationships/webSettings" Target="webSettings.xml"/><Relationship Id="rId15" Type="http://schemas.openxmlformats.org/officeDocument/2006/relationships/hyperlink" Target="http://www.delfi.lt/multimedija/gerk-vandeni/palyginti-su-latvija-ir-estija-turime-didziuli-privaluma-tik-patys-to-nezinome.d?id=69278926" TargetMode="External"/><Relationship Id="rId23" Type="http://schemas.openxmlformats.org/officeDocument/2006/relationships/hyperlink" Target="https://duomenys.ugdome.lt/?/mm/dry/med=2/213/748" TargetMode="External"/><Relationship Id="rId28" Type="http://schemas.openxmlformats.org/officeDocument/2006/relationships/image" Target="media/image3.png"/><Relationship Id="rId36" Type="http://schemas.openxmlformats.org/officeDocument/2006/relationships/image" Target="media/image5.jpeg"/><Relationship Id="rId49" Type="http://schemas.openxmlformats.org/officeDocument/2006/relationships/footer" Target="footer1.xml"/><Relationship Id="rId10" Type="http://schemas.openxmlformats.org/officeDocument/2006/relationships/hyperlink" Target="https://asmanau.files.wordpress.com/2016/12/nr-17-gruodis.pdf" TargetMode="External"/><Relationship Id="rId19" Type="http://schemas.openxmlformats.org/officeDocument/2006/relationships/hyperlink" Target="https://asmanau.files.wordpress.com/2016/12/nr-17-gruodis.pdf" TargetMode="External"/><Relationship Id="rId31" Type="http://schemas.openxmlformats.org/officeDocument/2006/relationships/hyperlink" Target="https://asmanau.wordpress.com/" TargetMode="External"/><Relationship Id="rId44" Type="http://schemas.openxmlformats.org/officeDocument/2006/relationships/hyperlink" Target="http://lzinios.lt/lzinios/Sveikata/svarbus-bet-pamirstas-socialinis-ugdymas/249154"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delfi.lt/multimedija/gerk-vandeni/mineralinio-ir-vandens-is-ciaupo-palyginimas-vienas-dalykas-nustebins.d?id=70590708" TargetMode="External"/><Relationship Id="rId22" Type="http://schemas.openxmlformats.org/officeDocument/2006/relationships/hyperlink" Target="https://duomenys.ugdome.lt/?/mm/dry/med=2/213/748" TargetMode="External"/><Relationship Id="rId27" Type="http://schemas.openxmlformats.org/officeDocument/2006/relationships/hyperlink" Target="https://asmanau.files.wordpress.com/2017/06/birc5beelis-2017_ac5a1manau.pdf" TargetMode="External"/><Relationship Id="rId30" Type="http://schemas.openxmlformats.org/officeDocument/2006/relationships/hyperlink" Target="https://duomenys.ugdome.lt/?/mm/dry/med=2/213/748" TargetMode="External"/><Relationship Id="rId35" Type="http://schemas.openxmlformats.org/officeDocument/2006/relationships/image" Target="media/image4.jpeg"/><Relationship Id="rId43" Type="http://schemas.openxmlformats.org/officeDocument/2006/relationships/hyperlink" Target="http://lzinios.lt/lzinios/Sveikata/svarbus-bet-pamirstas-socialinis-ugdymas/249154" TargetMode="External"/><Relationship Id="rId48" Type="http://schemas.openxmlformats.org/officeDocument/2006/relationships/hyperlink" Target="https://duomenys.ugdome.lt/?/mm/dry/med=2/213/748" TargetMode="External"/><Relationship Id="rId8" Type="http://schemas.openxmlformats.org/officeDocument/2006/relationships/hyperlink" Target="https://www.youtube.com/watch?v=DMDKAinmfGg&amp;list=PLgmAVOv3Lv3EVRDR9D8cAzKxXo32othyA" TargetMode="Externa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lzinios.lt/lzinios/Sveikata/svarbus-bet-pamirstas-socialinis-ugdymas/249154" TargetMode="External"/><Relationship Id="rId2" Type="http://schemas.openxmlformats.org/officeDocument/2006/relationships/hyperlink" Target="http://lzinios.lt/lzinios/Sveikata/svarbus-bet-pamirstas-socialinis-ugdymas/249154" TargetMode="External"/><Relationship Id="rId1" Type="http://schemas.openxmlformats.org/officeDocument/2006/relationships/hyperlink" Target="http://lzinios.lt/lzinios/Sveikata/svarbus-bet-pamirstas-socialinis-ugdymas/249154" TargetMode="External"/><Relationship Id="rId4" Type="http://schemas.openxmlformats.org/officeDocument/2006/relationships/hyperlink" Target="http://www.iqesonlin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C10653-122C-492B-9009-B2AC8C8CE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6343</TotalTime>
  <Pages>35</Pages>
  <Words>29845</Words>
  <Characters>17013</Characters>
  <Application>Microsoft Office Word</Application>
  <DocSecurity>0</DocSecurity>
  <Lines>141</Lines>
  <Paragraphs>93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Ginta Orintienė</dc:creator>
  <cp:keywords/>
  <dc:description/>
  <cp:lastModifiedBy>Ginta Orintienė</cp:lastModifiedBy>
  <cp:revision>889</cp:revision>
  <cp:lastPrinted>2017-09-11T06:47:00Z</cp:lastPrinted>
  <dcterms:created xsi:type="dcterms:W3CDTF">2017-06-26T06:00:00Z</dcterms:created>
  <dcterms:modified xsi:type="dcterms:W3CDTF">2017-10-12T12:20:00Z</dcterms:modified>
</cp:coreProperties>
</file>